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48" w:rsidRPr="004846F2" w:rsidRDefault="003B0648" w:rsidP="003B0648">
      <w:pPr>
        <w:jc w:val="center"/>
        <w:outlineLvl w:val="0"/>
        <w:rPr>
          <w:b/>
        </w:rPr>
      </w:pPr>
      <w:bookmarkStart w:id="0" w:name="_GoBack"/>
      <w:bookmarkEnd w:id="0"/>
      <w:r w:rsidRPr="004846F2">
        <w:rPr>
          <w:b/>
        </w:rPr>
        <w:t>SUFFOLK COUNTY COMMUNITY COLLEGE</w:t>
      </w:r>
    </w:p>
    <w:p w:rsidR="003B0648" w:rsidRPr="004846F2" w:rsidRDefault="003B0648" w:rsidP="003B0648">
      <w:pPr>
        <w:jc w:val="center"/>
        <w:rPr>
          <w:b/>
        </w:rPr>
      </w:pPr>
      <w:r w:rsidRPr="004846F2">
        <w:rPr>
          <w:b/>
        </w:rPr>
        <w:t xml:space="preserve">SUMMARY MINUTES OF THE BOARD OF </w:t>
      </w:r>
      <w:r>
        <w:rPr>
          <w:b/>
        </w:rPr>
        <w:t>DIRECTORS</w:t>
      </w:r>
      <w:r w:rsidRPr="004846F2">
        <w:rPr>
          <w:b/>
        </w:rPr>
        <w:t xml:space="preserve"> MEETING</w:t>
      </w:r>
    </w:p>
    <w:p w:rsidR="003B0648" w:rsidRDefault="003B0648" w:rsidP="003B0648">
      <w:pPr>
        <w:jc w:val="center"/>
        <w:outlineLvl w:val="0"/>
        <w:rPr>
          <w:b/>
        </w:rPr>
      </w:pPr>
      <w:r>
        <w:rPr>
          <w:b/>
        </w:rPr>
        <w:t>CAPTREE COMMONS, ROOM 114, MICHAEL J. GRANT CAMPUS</w:t>
      </w:r>
    </w:p>
    <w:p w:rsidR="003B0648" w:rsidRPr="004846F2" w:rsidRDefault="003B0648" w:rsidP="003B0648">
      <w:pPr>
        <w:jc w:val="center"/>
        <w:outlineLvl w:val="0"/>
        <w:rPr>
          <w:b/>
        </w:rPr>
      </w:pPr>
      <w:r>
        <w:rPr>
          <w:b/>
        </w:rPr>
        <w:t>BRENTWOOD,</w:t>
      </w:r>
      <w:r w:rsidRPr="004846F2">
        <w:rPr>
          <w:b/>
        </w:rPr>
        <w:t xml:space="preserve"> NEW YORK</w:t>
      </w:r>
    </w:p>
    <w:p w:rsidR="003B0648" w:rsidRPr="004846F2" w:rsidRDefault="00AC6DD3" w:rsidP="003B0648">
      <w:pPr>
        <w:jc w:val="center"/>
        <w:outlineLvl w:val="0"/>
        <w:rPr>
          <w:b/>
        </w:rPr>
      </w:pPr>
      <w:r>
        <w:rPr>
          <w:b/>
        </w:rPr>
        <w:t>October 17</w:t>
      </w:r>
      <w:r w:rsidR="003B0648">
        <w:rPr>
          <w:b/>
        </w:rPr>
        <w:t>, 2013</w:t>
      </w:r>
    </w:p>
    <w:p w:rsidR="003B0648" w:rsidRPr="004846F2" w:rsidRDefault="003B0648" w:rsidP="003B0648"/>
    <w:p w:rsidR="003B0648" w:rsidRPr="004846F2" w:rsidRDefault="003B0648" w:rsidP="003B0648"/>
    <w:p w:rsidR="003B0648" w:rsidRPr="004846F2" w:rsidRDefault="003B0648" w:rsidP="003B0648">
      <w:r w:rsidRPr="004846F2">
        <w:t xml:space="preserve">The meeting was held on Thursday, </w:t>
      </w:r>
      <w:r w:rsidR="00AC6DD3">
        <w:t>October 17</w:t>
      </w:r>
      <w:r w:rsidRPr="004846F2">
        <w:t>, 201</w:t>
      </w:r>
      <w:r>
        <w:t>3</w:t>
      </w:r>
      <w:r w:rsidRPr="004846F2">
        <w:t xml:space="preserve"> at </w:t>
      </w:r>
      <w:r w:rsidR="00AC6DD3">
        <w:t>4</w:t>
      </w:r>
      <w:r w:rsidRPr="004846F2">
        <w:t xml:space="preserve">:00 </w:t>
      </w:r>
      <w:r w:rsidR="00AC6DD3">
        <w:t>p</w:t>
      </w:r>
      <w:r w:rsidRPr="004846F2">
        <w:t>.m. in</w:t>
      </w:r>
      <w:r>
        <w:t xml:space="preserve"> Captree Commons room 114 of the Michael J. Grant Campus in Brentwood, New York. </w:t>
      </w:r>
    </w:p>
    <w:p w:rsidR="003B0648" w:rsidRPr="004846F2" w:rsidRDefault="003B0648" w:rsidP="003B0648"/>
    <w:p w:rsidR="00AC6DD3" w:rsidRPr="004846F2" w:rsidRDefault="00AC6DD3" w:rsidP="00AC6DD3">
      <w:pPr>
        <w:outlineLvl w:val="0"/>
      </w:pPr>
      <w:r w:rsidRPr="004846F2">
        <w:t>PRESENT:</w:t>
      </w:r>
    </w:p>
    <w:p w:rsidR="00AC6DD3" w:rsidRPr="004846F2" w:rsidRDefault="00AC6DD3" w:rsidP="00AC6DD3">
      <w:r w:rsidRPr="004846F2">
        <w:tab/>
        <w:t>Dafny Irizarry</w:t>
      </w:r>
      <w:r w:rsidRPr="004846F2">
        <w:tab/>
      </w:r>
      <w:r w:rsidRPr="004846F2">
        <w:tab/>
      </w:r>
      <w:r w:rsidRPr="004846F2">
        <w:tab/>
      </w:r>
      <w:r w:rsidRPr="004846F2">
        <w:tab/>
      </w:r>
      <w:r>
        <w:t>Chairwoman</w:t>
      </w:r>
    </w:p>
    <w:p w:rsidR="00AC6DD3" w:rsidRPr="004846F2" w:rsidRDefault="00AC6DD3" w:rsidP="00AC6DD3">
      <w:pPr>
        <w:ind w:firstLine="720"/>
      </w:pPr>
      <w:r w:rsidRPr="004846F2">
        <w:t>Walter Hazlitt</w:t>
      </w:r>
      <w:r w:rsidRPr="004846F2">
        <w:tab/>
      </w:r>
      <w:r w:rsidRPr="004846F2">
        <w:tab/>
      </w:r>
      <w:r w:rsidRPr="004846F2">
        <w:tab/>
      </w:r>
      <w:r w:rsidRPr="004846F2">
        <w:tab/>
        <w:t>Trustee/Vice Chair</w:t>
      </w:r>
    </w:p>
    <w:p w:rsidR="00AC6DD3" w:rsidRDefault="00AC6DD3" w:rsidP="00AC6DD3">
      <w:pPr>
        <w:ind w:firstLine="720"/>
      </w:pPr>
      <w:r>
        <w:t>Brian Lilly</w:t>
      </w:r>
      <w:r>
        <w:tab/>
      </w:r>
      <w:r>
        <w:tab/>
      </w:r>
      <w:r>
        <w:tab/>
      </w:r>
      <w:r>
        <w:tab/>
        <w:t>Trustee/Secretary</w:t>
      </w:r>
    </w:p>
    <w:p w:rsidR="00AC6DD3" w:rsidRDefault="00AC6DD3" w:rsidP="00AC6DD3">
      <w:pPr>
        <w:ind w:firstLine="720"/>
      </w:pPr>
      <w:r>
        <w:t xml:space="preserve">Paul Pontieri, Jr. </w:t>
      </w:r>
      <w:r>
        <w:tab/>
      </w:r>
      <w:r>
        <w:tab/>
      </w:r>
      <w:r>
        <w:tab/>
        <w:t>Trustee</w:t>
      </w:r>
    </w:p>
    <w:p w:rsidR="00AC6DD3" w:rsidRDefault="00AC6DD3" w:rsidP="00AC6DD3">
      <w:pPr>
        <w:ind w:firstLine="720"/>
      </w:pPr>
      <w:r>
        <w:t>James Morgo</w:t>
      </w:r>
      <w:r>
        <w:tab/>
      </w:r>
      <w:r>
        <w:tab/>
      </w:r>
      <w:r>
        <w:tab/>
      </w:r>
      <w:r>
        <w:tab/>
        <w:t>Trustee</w:t>
      </w:r>
    </w:p>
    <w:p w:rsidR="00AC6DD3" w:rsidRDefault="00AC6DD3" w:rsidP="00AC6DD3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AC6DD3" w:rsidRDefault="00AC6DD3" w:rsidP="00AC6DD3">
      <w:pPr>
        <w:ind w:firstLine="720"/>
      </w:pPr>
      <w:r>
        <w:t>Anne Shybunko-Moore</w:t>
      </w:r>
      <w:r>
        <w:tab/>
      </w:r>
      <w:r>
        <w:tab/>
        <w:t>Trustee</w:t>
      </w:r>
    </w:p>
    <w:p w:rsidR="00AC6DD3" w:rsidRPr="00F2275E" w:rsidRDefault="00AC6DD3" w:rsidP="00AC6DD3">
      <w:pPr>
        <w:ind w:firstLine="720"/>
      </w:pPr>
      <w:r>
        <w:t>Felipe Espitia-Cetina</w:t>
      </w:r>
      <w:r w:rsidRPr="00F2275E">
        <w:tab/>
      </w:r>
      <w:r w:rsidRPr="00F2275E">
        <w:tab/>
      </w:r>
      <w:r w:rsidRPr="00F2275E">
        <w:tab/>
        <w:t>Student Trustee</w:t>
      </w:r>
    </w:p>
    <w:p w:rsidR="00AC6DD3" w:rsidRPr="004846F2" w:rsidRDefault="00AC6DD3" w:rsidP="00AC6DD3">
      <w:pPr>
        <w:ind w:firstLine="720"/>
      </w:pPr>
      <w:r w:rsidRPr="004846F2">
        <w:t>Shaun L. McKay</w:t>
      </w:r>
      <w:r w:rsidRPr="004846F2">
        <w:tab/>
      </w:r>
      <w:r w:rsidRPr="004846F2">
        <w:tab/>
      </w:r>
      <w:r w:rsidRPr="004846F2">
        <w:tab/>
        <w:t>President</w:t>
      </w:r>
    </w:p>
    <w:p w:rsidR="00AC6DD3" w:rsidRPr="004846F2" w:rsidRDefault="00AC6DD3" w:rsidP="00AC6DD3">
      <w:r w:rsidRPr="004846F2">
        <w:tab/>
        <w:t>Mary Lou Araneo</w:t>
      </w:r>
      <w:r w:rsidRPr="004846F2">
        <w:tab/>
      </w:r>
      <w:r w:rsidRPr="004846F2">
        <w:tab/>
      </w:r>
      <w:r w:rsidRPr="004846F2">
        <w:tab/>
        <w:t>V.P. Institutional Advancement</w:t>
      </w:r>
    </w:p>
    <w:p w:rsidR="00AC6DD3" w:rsidRDefault="00AC6DD3" w:rsidP="00AC6DD3">
      <w:pPr>
        <w:ind w:left="720" w:hanging="720"/>
      </w:pPr>
      <w:r w:rsidRPr="004846F2">
        <w:tab/>
        <w:t>Carla Mazzarelli</w:t>
      </w:r>
      <w:r w:rsidRPr="004846F2">
        <w:tab/>
      </w:r>
      <w:r w:rsidRPr="004846F2">
        <w:tab/>
      </w:r>
      <w:r w:rsidRPr="004846F2">
        <w:tab/>
        <w:t xml:space="preserve">V.P. </w:t>
      </w:r>
      <w:r>
        <w:t>of</w:t>
      </w:r>
      <w:r w:rsidRPr="004846F2">
        <w:t xml:space="preserve"> Academic</w:t>
      </w:r>
      <w:r>
        <w:t xml:space="preserve"> &amp; Student</w:t>
      </w:r>
      <w:r w:rsidRPr="004846F2">
        <w:t xml:space="preserve"> Affairs</w:t>
      </w:r>
    </w:p>
    <w:p w:rsidR="00AC6DD3" w:rsidRPr="004846F2" w:rsidRDefault="00AC6DD3" w:rsidP="00AC6DD3">
      <w:pPr>
        <w:ind w:left="720" w:hanging="720"/>
      </w:pPr>
      <w:r>
        <w:tab/>
        <w:t>Frances Dearing</w:t>
      </w:r>
      <w:r>
        <w:tab/>
      </w:r>
      <w:r>
        <w:tab/>
      </w:r>
      <w:r>
        <w:tab/>
        <w:t>Executive Director Institutional Effectiveness</w:t>
      </w:r>
    </w:p>
    <w:p w:rsidR="00AC6DD3" w:rsidRDefault="00AC6DD3" w:rsidP="00AC6DD3">
      <w:pPr>
        <w:ind w:left="720" w:hanging="720"/>
      </w:pPr>
      <w:r w:rsidRPr="004846F2">
        <w:tab/>
        <w:t xml:space="preserve">Louis </w:t>
      </w:r>
      <w:r>
        <w:t xml:space="preserve">J. </w:t>
      </w:r>
      <w:r w:rsidRPr="004846F2">
        <w:t>Petrizzo</w:t>
      </w:r>
      <w:r w:rsidRPr="004846F2">
        <w:tab/>
      </w:r>
      <w:r w:rsidRPr="004846F2">
        <w:tab/>
      </w:r>
      <w:r w:rsidRPr="004846F2">
        <w:tab/>
        <w:t>General Counsel</w:t>
      </w:r>
    </w:p>
    <w:p w:rsidR="00AC6DD3" w:rsidRPr="004846F2" w:rsidRDefault="00AC6DD3" w:rsidP="00AC6DD3">
      <w:pPr>
        <w:ind w:left="720" w:hanging="720"/>
      </w:pPr>
      <w:r>
        <w:tab/>
        <w:t>Gail Vizzini</w:t>
      </w:r>
      <w:r>
        <w:tab/>
      </w:r>
      <w:r>
        <w:tab/>
      </w:r>
      <w:r>
        <w:tab/>
      </w:r>
      <w:r>
        <w:tab/>
        <w:t>V.P. of Business and Financial Affairs</w:t>
      </w:r>
    </w:p>
    <w:p w:rsidR="005347F3" w:rsidRDefault="005347F3" w:rsidP="00537CF0">
      <w:pPr>
        <w:jc w:val="center"/>
      </w:pPr>
    </w:p>
    <w:p w:rsidR="00537CF0" w:rsidRDefault="00537CF0" w:rsidP="00537CF0">
      <w:pPr>
        <w:jc w:val="center"/>
      </w:pPr>
      <w:r w:rsidRPr="004846F2">
        <w:t>* * * * * * * * * *</w:t>
      </w:r>
    </w:p>
    <w:p w:rsidR="0094105A" w:rsidRPr="004846F2" w:rsidRDefault="0094105A" w:rsidP="00537CF0">
      <w:pPr>
        <w:jc w:val="center"/>
      </w:pPr>
    </w:p>
    <w:p w:rsidR="00AC6DD3" w:rsidRDefault="00AC6DD3" w:rsidP="00AC6DD3">
      <w:pPr>
        <w:autoSpaceDE w:val="0"/>
        <w:autoSpaceDN w:val="0"/>
        <w:adjustRightInd w:val="0"/>
      </w:pPr>
      <w:r>
        <w:t>Chairwoman Irizarry requested a motion to adjourn the Board of Trustees meeting and call to order the Board of Directors meeting at 4:09 p</w:t>
      </w:r>
      <w:r w:rsidRPr="0032418E">
        <w:t>.m.</w:t>
      </w:r>
      <w:r>
        <w:t xml:space="preserve">  Trustee Shybunko-Moore so moved, Trustee Lilly seconded, motion was approved unanimously.</w:t>
      </w:r>
    </w:p>
    <w:p w:rsidR="00AC6DD3" w:rsidRPr="00AF5E18" w:rsidRDefault="00AC6DD3" w:rsidP="00AC6DD3">
      <w:pPr>
        <w:autoSpaceDE w:val="0"/>
        <w:autoSpaceDN w:val="0"/>
        <w:adjustRightInd w:val="0"/>
      </w:pPr>
    </w:p>
    <w:p w:rsidR="00D83212" w:rsidRDefault="00B55579" w:rsidP="00D83212">
      <w:pPr>
        <w:jc w:val="center"/>
      </w:pPr>
      <w:r>
        <w:t>* * * * * * * * * *</w:t>
      </w:r>
    </w:p>
    <w:p w:rsidR="00982E07" w:rsidRDefault="008D3DB8" w:rsidP="00982E07">
      <w:pPr>
        <w:autoSpaceDE w:val="0"/>
        <w:autoSpaceDN w:val="0"/>
        <w:adjustRightInd w:val="0"/>
      </w:pPr>
      <w:r>
        <w:t>Chairwoman Irizarry called for a</w:t>
      </w:r>
      <w:r w:rsidR="00982E07">
        <w:t xml:space="preserve"> motion to approve the minutes of </w:t>
      </w:r>
      <w:r w:rsidR="00F77416">
        <w:t xml:space="preserve">the </w:t>
      </w:r>
      <w:r w:rsidR="00AC6DD3">
        <w:t>September 19</w:t>
      </w:r>
      <w:r w:rsidR="00522A11">
        <w:t>, 201</w:t>
      </w:r>
      <w:r w:rsidR="005358B3">
        <w:t>3</w:t>
      </w:r>
      <w:r w:rsidR="00982E07">
        <w:t xml:space="preserve"> Board of Directors meeting</w:t>
      </w:r>
      <w:r>
        <w:t xml:space="preserve">. </w:t>
      </w:r>
      <w:r w:rsidR="00B87FD7">
        <w:t xml:space="preserve">Trustee </w:t>
      </w:r>
      <w:r w:rsidR="00B62FD4">
        <w:t>Pontieri</w:t>
      </w:r>
      <w:r>
        <w:t xml:space="preserve"> so moved</w:t>
      </w:r>
      <w:r w:rsidR="00982E07">
        <w:t>, seconded by Trustee</w:t>
      </w:r>
      <w:r w:rsidR="00943A2F">
        <w:t xml:space="preserve"> </w:t>
      </w:r>
      <w:r w:rsidR="00AC6DD3">
        <w:t>Shybunko-Moore</w:t>
      </w:r>
      <w:r w:rsidR="006A74B2">
        <w:t xml:space="preserve">, </w:t>
      </w:r>
      <w:r>
        <w:t xml:space="preserve">motion was </w:t>
      </w:r>
      <w:r w:rsidR="00982E07">
        <w:t xml:space="preserve">approved unanimously.  </w:t>
      </w:r>
    </w:p>
    <w:p w:rsidR="00F77416" w:rsidRDefault="00F77416" w:rsidP="00982E07">
      <w:pPr>
        <w:autoSpaceDE w:val="0"/>
        <w:autoSpaceDN w:val="0"/>
        <w:adjustRightInd w:val="0"/>
      </w:pPr>
    </w:p>
    <w:p w:rsidR="003864BC" w:rsidRDefault="003864BC" w:rsidP="003864BC">
      <w:pPr>
        <w:jc w:val="center"/>
      </w:pPr>
      <w:r>
        <w:t>* * * * * * * * * *</w:t>
      </w:r>
    </w:p>
    <w:p w:rsidR="00E10720" w:rsidRDefault="00E10720" w:rsidP="00E10720">
      <w:pPr>
        <w:autoSpaceDE w:val="0"/>
        <w:autoSpaceDN w:val="0"/>
        <w:adjustRightInd w:val="0"/>
      </w:pPr>
    </w:p>
    <w:p w:rsidR="00070EF2" w:rsidRPr="00070EF2" w:rsidRDefault="00E10720" w:rsidP="00070EF2">
      <w:pPr>
        <w:autoSpaceDE w:val="0"/>
        <w:autoSpaceDN w:val="0"/>
        <w:adjustRightInd w:val="0"/>
      </w:pPr>
      <w:r w:rsidRPr="000542D4">
        <w:t xml:space="preserve">Chairwoman Irizarry introduced </w:t>
      </w:r>
      <w:r w:rsidR="009811E7">
        <w:t>A</w:t>
      </w:r>
      <w:r w:rsidRPr="000542D4">
        <w:t>V</w:t>
      </w:r>
      <w:r>
        <w:t xml:space="preserve">P of Student Affairs, Dr. </w:t>
      </w:r>
      <w:r w:rsidR="009811E7">
        <w:t>Evon Walters</w:t>
      </w:r>
      <w:r w:rsidRPr="000542D4">
        <w:t xml:space="preserve">, </w:t>
      </w:r>
      <w:r>
        <w:t xml:space="preserve">to </w:t>
      </w:r>
      <w:r w:rsidRPr="000542D4">
        <w:t>present</w:t>
      </w:r>
      <w:r>
        <w:t xml:space="preserve"> </w:t>
      </w:r>
      <w:r w:rsidRPr="000542D4">
        <w:t>the College Association Financ</w:t>
      </w:r>
      <w:r w:rsidR="00315EAC">
        <w:t>ial</w:t>
      </w:r>
      <w:r w:rsidRPr="000542D4">
        <w:t xml:space="preserve"> report</w:t>
      </w:r>
      <w:r>
        <w:t xml:space="preserve">.  </w:t>
      </w:r>
      <w:r w:rsidR="009811E7">
        <w:t>AVP Walters</w:t>
      </w:r>
      <w:r>
        <w:t xml:space="preserve"> stated </w:t>
      </w:r>
      <w:r w:rsidRPr="000542D4">
        <w:t xml:space="preserve">the </w:t>
      </w:r>
      <w:r>
        <w:t xml:space="preserve">Association Financial report </w:t>
      </w:r>
      <w:r w:rsidR="00070EF2" w:rsidRPr="00070EF2">
        <w:t>was the recon</w:t>
      </w:r>
      <w:r w:rsidR="00DE18CB">
        <w:t>ciled financial report for the A</w:t>
      </w:r>
      <w:r w:rsidR="00070EF2" w:rsidRPr="00070EF2">
        <w:t xml:space="preserve">ssociation for the fiscal year 2012-2013. He noted all cost centers were in the black and six of the ten cost centers had surpluses.  He stated the reconciled report was a very tedious process for the new </w:t>
      </w:r>
      <w:r w:rsidR="00DE18CB">
        <w:t>Association</w:t>
      </w:r>
      <w:r w:rsidR="00070EF2" w:rsidRPr="00070EF2">
        <w:t xml:space="preserve"> business officer and in light of her doing a thorough review of the entire fiscal cycle</w:t>
      </w:r>
      <w:r w:rsidR="00DE18CB">
        <w:t>.</w:t>
      </w:r>
      <w:r w:rsidR="00070EF2" w:rsidRPr="00070EF2">
        <w:t xml:space="preserve"> </w:t>
      </w:r>
      <w:r w:rsidR="00F16596">
        <w:t>The B</w:t>
      </w:r>
      <w:r w:rsidR="00DE18CB">
        <w:t>oard</w:t>
      </w:r>
      <w:r w:rsidR="00070EF2" w:rsidRPr="00070EF2">
        <w:t xml:space="preserve"> could now expect to have monthly reports </w:t>
      </w:r>
      <w:r w:rsidR="00DE18CB">
        <w:t>going</w:t>
      </w:r>
      <w:r w:rsidR="00070EF2" w:rsidRPr="00070EF2">
        <w:t xml:space="preserve"> forward.</w:t>
      </w:r>
    </w:p>
    <w:p w:rsidR="00070EF2" w:rsidRPr="00070EF2" w:rsidRDefault="00070EF2" w:rsidP="00070EF2">
      <w:pPr>
        <w:autoSpaceDE w:val="0"/>
        <w:autoSpaceDN w:val="0"/>
        <w:adjustRightInd w:val="0"/>
      </w:pPr>
    </w:p>
    <w:p w:rsidR="00BD4A01" w:rsidRPr="00BD4A01" w:rsidRDefault="00070EF2" w:rsidP="00070EF2">
      <w:pPr>
        <w:autoSpaceDE w:val="0"/>
        <w:autoSpaceDN w:val="0"/>
        <w:adjustRightInd w:val="0"/>
      </w:pPr>
      <w:r>
        <w:t xml:space="preserve">Trustee Pontieri asked if the </w:t>
      </w:r>
      <w:r w:rsidRPr="00070EF2">
        <w:t>surplus roll</w:t>
      </w:r>
      <w:r>
        <w:t>ed</w:t>
      </w:r>
      <w:r w:rsidRPr="00070EF2">
        <w:t xml:space="preserve"> into the current school year as part of th</w:t>
      </w:r>
      <w:r>
        <w:t xml:space="preserve">e current year’s </w:t>
      </w:r>
      <w:r w:rsidRPr="00070EF2">
        <w:t>budget</w:t>
      </w:r>
      <w:r>
        <w:t xml:space="preserve">.  AVP Walters stated that yes, </w:t>
      </w:r>
      <w:r w:rsidRPr="00070EF2">
        <w:t>it</w:t>
      </w:r>
      <w:r w:rsidRPr="00BD4A01">
        <w:t xml:space="preserve"> goes into the current year and typically at the end of the year each of the campuses will have prioritized initiatives</w:t>
      </w:r>
      <w:r w:rsidR="00BD4A01" w:rsidRPr="00BD4A01">
        <w:t xml:space="preserve">. </w:t>
      </w:r>
    </w:p>
    <w:p w:rsidR="00BD4A01" w:rsidRPr="00BD4A01" w:rsidRDefault="00BD4A01" w:rsidP="00070EF2">
      <w:pPr>
        <w:autoSpaceDE w:val="0"/>
        <w:autoSpaceDN w:val="0"/>
        <w:adjustRightInd w:val="0"/>
      </w:pPr>
    </w:p>
    <w:p w:rsidR="00BD4A01" w:rsidRPr="00EE1325" w:rsidRDefault="00BD4A01" w:rsidP="00070EF2">
      <w:pPr>
        <w:autoSpaceDE w:val="0"/>
        <w:autoSpaceDN w:val="0"/>
        <w:adjustRightInd w:val="0"/>
      </w:pPr>
      <w:r w:rsidRPr="00EE1325">
        <w:lastRenderedPageBreak/>
        <w:t xml:space="preserve">Dr. McKay stated as an example the College was </w:t>
      </w:r>
      <w:r w:rsidR="00070EF2" w:rsidRPr="00EE1325">
        <w:t>phasing out vehicles that ha</w:t>
      </w:r>
      <w:r w:rsidRPr="00EE1325">
        <w:t>d</w:t>
      </w:r>
      <w:r w:rsidR="00070EF2" w:rsidRPr="00EE1325">
        <w:t xml:space="preserve"> aged over a period of time</w:t>
      </w:r>
      <w:r w:rsidRPr="00EE1325">
        <w:t xml:space="preserve"> a</w:t>
      </w:r>
      <w:r w:rsidR="00070EF2" w:rsidRPr="00EE1325">
        <w:t xml:space="preserve">nd Dr. Walters determined </w:t>
      </w:r>
      <w:r w:rsidRPr="00EE1325">
        <w:t xml:space="preserve">to allot the </w:t>
      </w:r>
      <w:r w:rsidR="00070EF2" w:rsidRPr="00EE1325">
        <w:t xml:space="preserve">surplus </w:t>
      </w:r>
      <w:r w:rsidRPr="00EE1325">
        <w:t xml:space="preserve">to replace the old vehicles that were needed for safety reasons. </w:t>
      </w:r>
      <w:r w:rsidR="00070EF2" w:rsidRPr="00EE1325">
        <w:t xml:space="preserve"> </w:t>
      </w:r>
    </w:p>
    <w:p w:rsidR="00BD4A01" w:rsidRDefault="00BD4A01" w:rsidP="00070EF2">
      <w:pPr>
        <w:autoSpaceDE w:val="0"/>
        <w:autoSpaceDN w:val="0"/>
        <w:adjustRightInd w:val="0"/>
      </w:pPr>
    </w:p>
    <w:p w:rsidR="00EE1325" w:rsidRDefault="00EE1325" w:rsidP="00EE1325">
      <w:pPr>
        <w:jc w:val="center"/>
      </w:pPr>
      <w:r>
        <w:t>* * * * * * * * * *</w:t>
      </w:r>
    </w:p>
    <w:p w:rsidR="00EE1325" w:rsidRPr="00EE1325" w:rsidRDefault="00EE1325" w:rsidP="00070EF2">
      <w:pPr>
        <w:autoSpaceDE w:val="0"/>
        <w:autoSpaceDN w:val="0"/>
        <w:adjustRightInd w:val="0"/>
      </w:pPr>
    </w:p>
    <w:p w:rsidR="006502E9" w:rsidRDefault="006502E9" w:rsidP="006502E9">
      <w:r>
        <w:t xml:space="preserve">Chairwoman Irizarry called for a motion for approval of the Association resolution 2013.A20.  Trustee </w:t>
      </w:r>
      <w:r w:rsidR="00EE1325">
        <w:t>Lilly</w:t>
      </w:r>
      <w:r>
        <w:t xml:space="preserve"> so moved, Trustee </w:t>
      </w:r>
      <w:r w:rsidR="00EE1325">
        <w:t>Hazlitt</w:t>
      </w:r>
      <w:r>
        <w:t xml:space="preserve"> seconded, motion approved unanimously.</w:t>
      </w:r>
    </w:p>
    <w:p w:rsidR="006502E9" w:rsidRPr="00905634" w:rsidRDefault="006502E9" w:rsidP="006502E9">
      <w:pPr>
        <w:autoSpaceDE w:val="0"/>
        <w:autoSpaceDN w:val="0"/>
        <w:adjustRightInd w:val="0"/>
      </w:pPr>
    </w:p>
    <w:p w:rsidR="00EE1325" w:rsidRDefault="00EE1325" w:rsidP="00EE1325">
      <w:pPr>
        <w:pStyle w:val="BodyText3"/>
        <w:rPr>
          <w:b/>
        </w:rPr>
      </w:pPr>
      <w:r>
        <w:rPr>
          <w:b/>
        </w:rPr>
        <w:t xml:space="preserve">RESOLUTION NO. 2013.A20     AUTHORIZING A FIRM TO AUDIT SUFFOLK COMMUNITY COLLEGE ASSOCIATION, INC. </w:t>
      </w:r>
    </w:p>
    <w:p w:rsidR="00EE1325" w:rsidRDefault="00EE1325" w:rsidP="00EE1325">
      <w:pPr>
        <w:tabs>
          <w:tab w:val="left" w:pos="360"/>
        </w:tabs>
        <w:jc w:val="both"/>
      </w:pPr>
    </w:p>
    <w:p w:rsidR="00EE1325" w:rsidRDefault="00EE1325" w:rsidP="00EE1325">
      <w:pPr>
        <w:tabs>
          <w:tab w:val="left" w:pos="360"/>
        </w:tabs>
      </w:pPr>
      <w:r>
        <w:rPr>
          <w:b/>
        </w:rPr>
        <w:t>WHEREAS</w:t>
      </w:r>
      <w:r>
        <w:t>, the Suffolk Community College Association, Inc. is a non-profit 501 (c) (3) corporation, and</w:t>
      </w:r>
    </w:p>
    <w:p w:rsidR="00EE1325" w:rsidRDefault="00EE1325" w:rsidP="00EE1325">
      <w:pPr>
        <w:tabs>
          <w:tab w:val="left" w:pos="360"/>
        </w:tabs>
      </w:pPr>
    </w:p>
    <w:p w:rsidR="00EE1325" w:rsidRDefault="00EE1325" w:rsidP="00EE1325">
      <w:pPr>
        <w:tabs>
          <w:tab w:val="left" w:pos="360"/>
        </w:tabs>
      </w:pPr>
      <w:r>
        <w:rPr>
          <w:b/>
        </w:rPr>
        <w:t>WHEREAS</w:t>
      </w:r>
      <w:r>
        <w:t>, the Board of Directors has requested an interim audit to be conducted by a licensed CPA firm, be it therefore</w:t>
      </w:r>
    </w:p>
    <w:p w:rsidR="00EE1325" w:rsidRDefault="00EE1325" w:rsidP="00EE1325">
      <w:pPr>
        <w:tabs>
          <w:tab w:val="left" w:pos="360"/>
        </w:tabs>
      </w:pPr>
    </w:p>
    <w:p w:rsidR="00EE1325" w:rsidRDefault="00EE1325" w:rsidP="00EE1325">
      <w:pPr>
        <w:tabs>
          <w:tab w:val="left" w:pos="360"/>
        </w:tabs>
      </w:pPr>
      <w:r>
        <w:rPr>
          <w:b/>
        </w:rPr>
        <w:t>RESOLVED</w:t>
      </w:r>
      <w:r>
        <w:t>, that the CPA firm of ParenteBeard LLC be authorized to audit the Suffolk Community College Association, Inc. for the fiscal year ending August 31, 2013.</w:t>
      </w:r>
    </w:p>
    <w:p w:rsidR="00EE1325" w:rsidRDefault="00EE1325" w:rsidP="00EE1325">
      <w:pPr>
        <w:tabs>
          <w:tab w:val="left" w:pos="1710"/>
          <w:tab w:val="left" w:pos="3420"/>
          <w:tab w:val="left" w:pos="5400"/>
        </w:tabs>
        <w:ind w:left="1710" w:hanging="1710"/>
        <w:rPr>
          <w:b/>
        </w:rPr>
      </w:pPr>
    </w:p>
    <w:p w:rsidR="00905634" w:rsidRPr="00EE1325" w:rsidRDefault="00905634" w:rsidP="00905634">
      <w:pPr>
        <w:tabs>
          <w:tab w:val="left" w:pos="2700"/>
        </w:tabs>
      </w:pPr>
    </w:p>
    <w:p w:rsidR="00905634" w:rsidRPr="00DE62BD" w:rsidRDefault="00905634" w:rsidP="00905634">
      <w:pPr>
        <w:tabs>
          <w:tab w:val="left" w:pos="0"/>
        </w:tabs>
        <w:jc w:val="center"/>
      </w:pPr>
      <w:r>
        <w:t>*********</w:t>
      </w:r>
    </w:p>
    <w:p w:rsidR="00B62FD4" w:rsidRPr="00F064A7" w:rsidRDefault="00B62FD4" w:rsidP="00231373">
      <w:pPr>
        <w:autoSpaceDE w:val="0"/>
        <w:autoSpaceDN w:val="0"/>
        <w:adjustRightInd w:val="0"/>
      </w:pPr>
    </w:p>
    <w:p w:rsidR="000542D4" w:rsidRPr="000542D4" w:rsidRDefault="00DB0A1F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hairwoman Irizarry called for a motion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to adjourn the Board of Directors 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meeting.  Trustee </w:t>
      </w:r>
      <w:r w:rsidR="00905634">
        <w:rPr>
          <w:rFonts w:ascii="Times New Roman" w:eastAsia="Times New Roman" w:hAnsi="Times New Roman" w:cs="Times New Roman"/>
          <w:sz w:val="24"/>
          <w:szCs w:val="24"/>
        </w:rPr>
        <w:t>Morgo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 so moved, seconded by Trustee </w:t>
      </w:r>
      <w:r w:rsidR="00EE1325">
        <w:rPr>
          <w:rFonts w:ascii="Times New Roman" w:eastAsia="Times New Roman" w:hAnsi="Times New Roman" w:cs="Times New Roman"/>
          <w:sz w:val="24"/>
          <w:szCs w:val="24"/>
        </w:rPr>
        <w:t>Lilly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>, the motion was approved unanimously.</w:t>
      </w:r>
    </w:p>
    <w:p w:rsidR="00980E58" w:rsidRDefault="00980E58" w:rsidP="000542D4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EF1751">
        <w:t>4:15</w:t>
      </w:r>
      <w:r w:rsidR="00B05523">
        <w:t xml:space="preserve"> </w:t>
      </w:r>
      <w:r w:rsidR="00EE1325">
        <w:t>p</w:t>
      </w:r>
      <w:r w:rsidR="00980E58">
        <w:t>.</w:t>
      </w:r>
      <w:r w:rsidR="00B05523">
        <w:t>m.</w:t>
      </w:r>
      <w:r>
        <w:t xml:space="preserve"> </w:t>
      </w:r>
    </w:p>
    <w:p w:rsidR="006273EF" w:rsidRDefault="006273EF" w:rsidP="00C711EA">
      <w:pPr>
        <w:jc w:val="center"/>
      </w:pPr>
    </w:p>
    <w:p w:rsidR="00BC7228" w:rsidRDefault="0092579B" w:rsidP="00C711EA">
      <w:pPr>
        <w:jc w:val="center"/>
      </w:pPr>
      <w:r>
        <w:t>* * * * * * * * * *</w:t>
      </w:r>
    </w:p>
    <w:p w:rsidR="00401A92" w:rsidRDefault="00401A92" w:rsidP="00D7649B">
      <w:pPr>
        <w:ind w:left="3600" w:firstLine="720"/>
      </w:pPr>
      <w:r>
        <w:t>Respectfully submitted,</w:t>
      </w:r>
    </w:p>
    <w:p w:rsidR="00593D2C" w:rsidRDefault="000504A7" w:rsidP="002619E1">
      <w:pPr>
        <w:ind w:left="1440" w:firstLine="720"/>
      </w:pPr>
      <w:r>
        <w:tab/>
      </w:r>
      <w:r>
        <w:tab/>
      </w:r>
      <w:r>
        <w:tab/>
      </w:r>
    </w:p>
    <w:p w:rsidR="00593D2C" w:rsidRDefault="00593D2C" w:rsidP="002619E1">
      <w:pPr>
        <w:ind w:left="1440" w:firstLine="720"/>
      </w:pPr>
    </w:p>
    <w:p w:rsidR="00C711EA" w:rsidRDefault="000542D4" w:rsidP="00593D2C">
      <w:pPr>
        <w:ind w:left="3600" w:firstLine="720"/>
      </w:pPr>
      <w:r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</w:r>
      <w:r w:rsidR="000542D4"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593D2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C3" w:rsidRDefault="00E568C3">
      <w:r>
        <w:separator/>
      </w:r>
    </w:p>
  </w:endnote>
  <w:endnote w:type="continuationSeparator" w:id="0">
    <w:p w:rsidR="00E568C3" w:rsidRDefault="00E5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E9" w:rsidRDefault="006502E9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2E9" w:rsidRDefault="00650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E9" w:rsidRDefault="006502E9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7B5">
      <w:rPr>
        <w:rStyle w:val="PageNumber"/>
        <w:noProof/>
      </w:rPr>
      <w:t>2</w:t>
    </w:r>
    <w:r>
      <w:rPr>
        <w:rStyle w:val="PageNumber"/>
      </w:rPr>
      <w:fldChar w:fldCharType="end"/>
    </w:r>
  </w:p>
  <w:p w:rsidR="006502E9" w:rsidRDefault="00650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C3" w:rsidRDefault="00E568C3">
      <w:r>
        <w:separator/>
      </w:r>
    </w:p>
  </w:footnote>
  <w:footnote w:type="continuationSeparator" w:id="0">
    <w:p w:rsidR="00E568C3" w:rsidRDefault="00E5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1"/>
    <w:rsid w:val="000010C6"/>
    <w:rsid w:val="00004509"/>
    <w:rsid w:val="00004595"/>
    <w:rsid w:val="0001153A"/>
    <w:rsid w:val="0002298F"/>
    <w:rsid w:val="00022C22"/>
    <w:rsid w:val="00022EDA"/>
    <w:rsid w:val="00024DC8"/>
    <w:rsid w:val="00025BAA"/>
    <w:rsid w:val="00025DF9"/>
    <w:rsid w:val="00026786"/>
    <w:rsid w:val="00026809"/>
    <w:rsid w:val="00027908"/>
    <w:rsid w:val="000413B6"/>
    <w:rsid w:val="00041A32"/>
    <w:rsid w:val="000504A7"/>
    <w:rsid w:val="000542D4"/>
    <w:rsid w:val="00062239"/>
    <w:rsid w:val="00064638"/>
    <w:rsid w:val="00066971"/>
    <w:rsid w:val="000672C7"/>
    <w:rsid w:val="00070EF2"/>
    <w:rsid w:val="000713CA"/>
    <w:rsid w:val="0007685D"/>
    <w:rsid w:val="00076AA3"/>
    <w:rsid w:val="000829CA"/>
    <w:rsid w:val="00082C12"/>
    <w:rsid w:val="00084BCD"/>
    <w:rsid w:val="000913AF"/>
    <w:rsid w:val="000A03FF"/>
    <w:rsid w:val="000A278D"/>
    <w:rsid w:val="000A3877"/>
    <w:rsid w:val="000B050A"/>
    <w:rsid w:val="000B29B2"/>
    <w:rsid w:val="000B6FB6"/>
    <w:rsid w:val="000B7364"/>
    <w:rsid w:val="000C0193"/>
    <w:rsid w:val="000C113D"/>
    <w:rsid w:val="000C2B6C"/>
    <w:rsid w:val="000C7382"/>
    <w:rsid w:val="000C77B5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04678"/>
    <w:rsid w:val="0011194D"/>
    <w:rsid w:val="0011230E"/>
    <w:rsid w:val="001174A3"/>
    <w:rsid w:val="00124CBC"/>
    <w:rsid w:val="001266F5"/>
    <w:rsid w:val="00126FF1"/>
    <w:rsid w:val="001278D7"/>
    <w:rsid w:val="00131627"/>
    <w:rsid w:val="00133FA0"/>
    <w:rsid w:val="001375FE"/>
    <w:rsid w:val="00140811"/>
    <w:rsid w:val="001415F3"/>
    <w:rsid w:val="00141A6D"/>
    <w:rsid w:val="0014504A"/>
    <w:rsid w:val="001472B9"/>
    <w:rsid w:val="001476B1"/>
    <w:rsid w:val="00147BBF"/>
    <w:rsid w:val="001545A3"/>
    <w:rsid w:val="00154B3A"/>
    <w:rsid w:val="00154D4C"/>
    <w:rsid w:val="001635BA"/>
    <w:rsid w:val="00167B90"/>
    <w:rsid w:val="00170733"/>
    <w:rsid w:val="00170D12"/>
    <w:rsid w:val="0017116A"/>
    <w:rsid w:val="00176D69"/>
    <w:rsid w:val="00177608"/>
    <w:rsid w:val="0017792D"/>
    <w:rsid w:val="00181676"/>
    <w:rsid w:val="0018442E"/>
    <w:rsid w:val="00185B25"/>
    <w:rsid w:val="001921DB"/>
    <w:rsid w:val="0019349C"/>
    <w:rsid w:val="00194F40"/>
    <w:rsid w:val="00195F6E"/>
    <w:rsid w:val="001A257B"/>
    <w:rsid w:val="001A4489"/>
    <w:rsid w:val="001A5A89"/>
    <w:rsid w:val="001B04F5"/>
    <w:rsid w:val="001B4688"/>
    <w:rsid w:val="001B696E"/>
    <w:rsid w:val="001C2E6C"/>
    <w:rsid w:val="001C33BD"/>
    <w:rsid w:val="001C39FB"/>
    <w:rsid w:val="001C3D02"/>
    <w:rsid w:val="001C6C09"/>
    <w:rsid w:val="001D1F8A"/>
    <w:rsid w:val="001D4600"/>
    <w:rsid w:val="001D66DA"/>
    <w:rsid w:val="001D7DE2"/>
    <w:rsid w:val="001E2357"/>
    <w:rsid w:val="001E2786"/>
    <w:rsid w:val="001E4D4F"/>
    <w:rsid w:val="001F45B1"/>
    <w:rsid w:val="001F4C64"/>
    <w:rsid w:val="0020247C"/>
    <w:rsid w:val="0020291C"/>
    <w:rsid w:val="002109D9"/>
    <w:rsid w:val="0021238F"/>
    <w:rsid w:val="00213188"/>
    <w:rsid w:val="00216143"/>
    <w:rsid w:val="002176D6"/>
    <w:rsid w:val="00223769"/>
    <w:rsid w:val="002239C0"/>
    <w:rsid w:val="002240BE"/>
    <w:rsid w:val="00230D31"/>
    <w:rsid w:val="00231373"/>
    <w:rsid w:val="00233959"/>
    <w:rsid w:val="00234A8C"/>
    <w:rsid w:val="002357A5"/>
    <w:rsid w:val="00235C4E"/>
    <w:rsid w:val="002364AB"/>
    <w:rsid w:val="00237F51"/>
    <w:rsid w:val="002417EA"/>
    <w:rsid w:val="00241EB9"/>
    <w:rsid w:val="00242C00"/>
    <w:rsid w:val="00245010"/>
    <w:rsid w:val="00250C14"/>
    <w:rsid w:val="00253133"/>
    <w:rsid w:val="00255804"/>
    <w:rsid w:val="00257F6B"/>
    <w:rsid w:val="00260379"/>
    <w:rsid w:val="0026116E"/>
    <w:rsid w:val="002619E1"/>
    <w:rsid w:val="00261CD4"/>
    <w:rsid w:val="00261EE3"/>
    <w:rsid w:val="00262400"/>
    <w:rsid w:val="0026339F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3117"/>
    <w:rsid w:val="002B3EEB"/>
    <w:rsid w:val="002B419E"/>
    <w:rsid w:val="002B5213"/>
    <w:rsid w:val="002C0F32"/>
    <w:rsid w:val="002C481D"/>
    <w:rsid w:val="002C4E87"/>
    <w:rsid w:val="002C595E"/>
    <w:rsid w:val="002C5B9C"/>
    <w:rsid w:val="002C64D6"/>
    <w:rsid w:val="002D19D1"/>
    <w:rsid w:val="002D7F9A"/>
    <w:rsid w:val="002E0D16"/>
    <w:rsid w:val="002E4B1A"/>
    <w:rsid w:val="002E763E"/>
    <w:rsid w:val="002E783A"/>
    <w:rsid w:val="002F1E7C"/>
    <w:rsid w:val="002F2019"/>
    <w:rsid w:val="002F339C"/>
    <w:rsid w:val="002F61B3"/>
    <w:rsid w:val="003016D3"/>
    <w:rsid w:val="00303642"/>
    <w:rsid w:val="00304636"/>
    <w:rsid w:val="00310421"/>
    <w:rsid w:val="00311244"/>
    <w:rsid w:val="00314133"/>
    <w:rsid w:val="00314700"/>
    <w:rsid w:val="00315C5D"/>
    <w:rsid w:val="00315EAC"/>
    <w:rsid w:val="0031789A"/>
    <w:rsid w:val="00320AF3"/>
    <w:rsid w:val="00325E7F"/>
    <w:rsid w:val="0032795F"/>
    <w:rsid w:val="00331F25"/>
    <w:rsid w:val="00334B84"/>
    <w:rsid w:val="003404A0"/>
    <w:rsid w:val="00340C89"/>
    <w:rsid w:val="00352580"/>
    <w:rsid w:val="00352D92"/>
    <w:rsid w:val="00360441"/>
    <w:rsid w:val="003604A5"/>
    <w:rsid w:val="003611F4"/>
    <w:rsid w:val="00363B57"/>
    <w:rsid w:val="00363D1E"/>
    <w:rsid w:val="0037063D"/>
    <w:rsid w:val="003750F4"/>
    <w:rsid w:val="00380F13"/>
    <w:rsid w:val="003826CD"/>
    <w:rsid w:val="0038287E"/>
    <w:rsid w:val="0038320D"/>
    <w:rsid w:val="003864BC"/>
    <w:rsid w:val="003908D5"/>
    <w:rsid w:val="0039224A"/>
    <w:rsid w:val="00394B30"/>
    <w:rsid w:val="003A124B"/>
    <w:rsid w:val="003A27B5"/>
    <w:rsid w:val="003A556F"/>
    <w:rsid w:val="003B0648"/>
    <w:rsid w:val="003B0DFE"/>
    <w:rsid w:val="003B0E1C"/>
    <w:rsid w:val="003B357C"/>
    <w:rsid w:val="003B5057"/>
    <w:rsid w:val="003B53AA"/>
    <w:rsid w:val="003B53C9"/>
    <w:rsid w:val="003C085E"/>
    <w:rsid w:val="003C5B9D"/>
    <w:rsid w:val="003D1A21"/>
    <w:rsid w:val="003D1AD1"/>
    <w:rsid w:val="003E1BBE"/>
    <w:rsid w:val="003E4930"/>
    <w:rsid w:val="003E5F3F"/>
    <w:rsid w:val="003F3608"/>
    <w:rsid w:val="003F7D02"/>
    <w:rsid w:val="00401A92"/>
    <w:rsid w:val="00403862"/>
    <w:rsid w:val="00404D3A"/>
    <w:rsid w:val="00407A41"/>
    <w:rsid w:val="00407B7E"/>
    <w:rsid w:val="004103A8"/>
    <w:rsid w:val="00410F05"/>
    <w:rsid w:val="0041350E"/>
    <w:rsid w:val="00414052"/>
    <w:rsid w:val="004157F1"/>
    <w:rsid w:val="004164B6"/>
    <w:rsid w:val="004177C9"/>
    <w:rsid w:val="004263CD"/>
    <w:rsid w:val="00426513"/>
    <w:rsid w:val="00426F19"/>
    <w:rsid w:val="004316AC"/>
    <w:rsid w:val="00435A51"/>
    <w:rsid w:val="00441E22"/>
    <w:rsid w:val="00443842"/>
    <w:rsid w:val="00446E86"/>
    <w:rsid w:val="00452030"/>
    <w:rsid w:val="00454598"/>
    <w:rsid w:val="004558FA"/>
    <w:rsid w:val="00455E8D"/>
    <w:rsid w:val="00460B2F"/>
    <w:rsid w:val="00464035"/>
    <w:rsid w:val="004658FB"/>
    <w:rsid w:val="0047149F"/>
    <w:rsid w:val="00471EED"/>
    <w:rsid w:val="00472E07"/>
    <w:rsid w:val="00474D35"/>
    <w:rsid w:val="0048053D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30EA"/>
    <w:rsid w:val="004D4CA5"/>
    <w:rsid w:val="004D5D12"/>
    <w:rsid w:val="004D6D73"/>
    <w:rsid w:val="004E06BB"/>
    <w:rsid w:val="004E1469"/>
    <w:rsid w:val="004E1820"/>
    <w:rsid w:val="004E721E"/>
    <w:rsid w:val="004F0DF2"/>
    <w:rsid w:val="00503000"/>
    <w:rsid w:val="0051180B"/>
    <w:rsid w:val="00522A11"/>
    <w:rsid w:val="00523AC1"/>
    <w:rsid w:val="00523DC5"/>
    <w:rsid w:val="00531CA2"/>
    <w:rsid w:val="0053446B"/>
    <w:rsid w:val="005347F3"/>
    <w:rsid w:val="005358B3"/>
    <w:rsid w:val="00537CF0"/>
    <w:rsid w:val="005463AF"/>
    <w:rsid w:val="005537F4"/>
    <w:rsid w:val="00582345"/>
    <w:rsid w:val="00583539"/>
    <w:rsid w:val="00587079"/>
    <w:rsid w:val="00590FC1"/>
    <w:rsid w:val="00593D2C"/>
    <w:rsid w:val="00594970"/>
    <w:rsid w:val="00595531"/>
    <w:rsid w:val="005A0AD1"/>
    <w:rsid w:val="005A0BAB"/>
    <w:rsid w:val="005A4BA6"/>
    <w:rsid w:val="005A5433"/>
    <w:rsid w:val="005B0B2F"/>
    <w:rsid w:val="005B2AE5"/>
    <w:rsid w:val="005B7C33"/>
    <w:rsid w:val="005C0601"/>
    <w:rsid w:val="005C352C"/>
    <w:rsid w:val="005C4161"/>
    <w:rsid w:val="005C4C90"/>
    <w:rsid w:val="005D2871"/>
    <w:rsid w:val="005D3851"/>
    <w:rsid w:val="005D7D52"/>
    <w:rsid w:val="00602569"/>
    <w:rsid w:val="00602582"/>
    <w:rsid w:val="00606DA1"/>
    <w:rsid w:val="006078BF"/>
    <w:rsid w:val="006265D5"/>
    <w:rsid w:val="006266D6"/>
    <w:rsid w:val="006273EF"/>
    <w:rsid w:val="00630A25"/>
    <w:rsid w:val="00633CB5"/>
    <w:rsid w:val="0064097B"/>
    <w:rsid w:val="00642439"/>
    <w:rsid w:val="00643247"/>
    <w:rsid w:val="0064475E"/>
    <w:rsid w:val="00644E2D"/>
    <w:rsid w:val="00645EB4"/>
    <w:rsid w:val="0064779F"/>
    <w:rsid w:val="006502E9"/>
    <w:rsid w:val="0065194B"/>
    <w:rsid w:val="0065281F"/>
    <w:rsid w:val="00654A8C"/>
    <w:rsid w:val="00655A5C"/>
    <w:rsid w:val="00672787"/>
    <w:rsid w:val="006739E0"/>
    <w:rsid w:val="00676B27"/>
    <w:rsid w:val="00680D3F"/>
    <w:rsid w:val="0068154E"/>
    <w:rsid w:val="00681C36"/>
    <w:rsid w:val="00683421"/>
    <w:rsid w:val="00685C0A"/>
    <w:rsid w:val="006930BD"/>
    <w:rsid w:val="0069506D"/>
    <w:rsid w:val="006956C2"/>
    <w:rsid w:val="00697172"/>
    <w:rsid w:val="006A0E3B"/>
    <w:rsid w:val="006A5133"/>
    <w:rsid w:val="006A6CEF"/>
    <w:rsid w:val="006A74B2"/>
    <w:rsid w:val="006A7618"/>
    <w:rsid w:val="006A765F"/>
    <w:rsid w:val="006C04BC"/>
    <w:rsid w:val="006C5E13"/>
    <w:rsid w:val="006C6A60"/>
    <w:rsid w:val="006C707D"/>
    <w:rsid w:val="006D1E88"/>
    <w:rsid w:val="006D2618"/>
    <w:rsid w:val="006D2F76"/>
    <w:rsid w:val="006D5E4D"/>
    <w:rsid w:val="006D5F2C"/>
    <w:rsid w:val="006D701E"/>
    <w:rsid w:val="006D7323"/>
    <w:rsid w:val="006E1307"/>
    <w:rsid w:val="006E5DB4"/>
    <w:rsid w:val="00701415"/>
    <w:rsid w:val="00702487"/>
    <w:rsid w:val="00705B0F"/>
    <w:rsid w:val="00712FAD"/>
    <w:rsid w:val="007132B5"/>
    <w:rsid w:val="00715B7D"/>
    <w:rsid w:val="007274DE"/>
    <w:rsid w:val="007325C4"/>
    <w:rsid w:val="0073653F"/>
    <w:rsid w:val="0074790D"/>
    <w:rsid w:val="00750B22"/>
    <w:rsid w:val="00753CF7"/>
    <w:rsid w:val="00755612"/>
    <w:rsid w:val="007565EC"/>
    <w:rsid w:val="00764D32"/>
    <w:rsid w:val="00770818"/>
    <w:rsid w:val="00771E07"/>
    <w:rsid w:val="00773693"/>
    <w:rsid w:val="00776CBE"/>
    <w:rsid w:val="0078290C"/>
    <w:rsid w:val="00794C49"/>
    <w:rsid w:val="007954EC"/>
    <w:rsid w:val="00796879"/>
    <w:rsid w:val="00796F08"/>
    <w:rsid w:val="007A1401"/>
    <w:rsid w:val="007A68CE"/>
    <w:rsid w:val="007B2351"/>
    <w:rsid w:val="007B4389"/>
    <w:rsid w:val="007C3E29"/>
    <w:rsid w:val="007C3F33"/>
    <w:rsid w:val="007C6F6E"/>
    <w:rsid w:val="007E058C"/>
    <w:rsid w:val="007E554F"/>
    <w:rsid w:val="007E60E4"/>
    <w:rsid w:val="007F024B"/>
    <w:rsid w:val="007F717D"/>
    <w:rsid w:val="008008C8"/>
    <w:rsid w:val="00803116"/>
    <w:rsid w:val="00805B4E"/>
    <w:rsid w:val="008127F6"/>
    <w:rsid w:val="00816262"/>
    <w:rsid w:val="00821EBE"/>
    <w:rsid w:val="00826C96"/>
    <w:rsid w:val="00827C45"/>
    <w:rsid w:val="00837CF0"/>
    <w:rsid w:val="008430BC"/>
    <w:rsid w:val="008468E0"/>
    <w:rsid w:val="00846F11"/>
    <w:rsid w:val="00851C74"/>
    <w:rsid w:val="0085354E"/>
    <w:rsid w:val="00860763"/>
    <w:rsid w:val="00864578"/>
    <w:rsid w:val="008679E3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A7776"/>
    <w:rsid w:val="008B2365"/>
    <w:rsid w:val="008B4B53"/>
    <w:rsid w:val="008B5ED3"/>
    <w:rsid w:val="008B62D0"/>
    <w:rsid w:val="008B7BEA"/>
    <w:rsid w:val="008D0844"/>
    <w:rsid w:val="008D3DB8"/>
    <w:rsid w:val="008E26C2"/>
    <w:rsid w:val="008E5227"/>
    <w:rsid w:val="008F0936"/>
    <w:rsid w:val="008F104F"/>
    <w:rsid w:val="008F1C6B"/>
    <w:rsid w:val="008F2DD4"/>
    <w:rsid w:val="008F51E2"/>
    <w:rsid w:val="00905634"/>
    <w:rsid w:val="00912580"/>
    <w:rsid w:val="00915E27"/>
    <w:rsid w:val="009165E0"/>
    <w:rsid w:val="0092087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105A"/>
    <w:rsid w:val="00943A2F"/>
    <w:rsid w:val="00944471"/>
    <w:rsid w:val="0096169B"/>
    <w:rsid w:val="00967149"/>
    <w:rsid w:val="009717FA"/>
    <w:rsid w:val="0097338A"/>
    <w:rsid w:val="009771A5"/>
    <w:rsid w:val="00980E58"/>
    <w:rsid w:val="009811E7"/>
    <w:rsid w:val="00982E07"/>
    <w:rsid w:val="00982F8B"/>
    <w:rsid w:val="009836AA"/>
    <w:rsid w:val="00983C91"/>
    <w:rsid w:val="0098566D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4D33"/>
    <w:rsid w:val="009C6E99"/>
    <w:rsid w:val="009C7197"/>
    <w:rsid w:val="009D079D"/>
    <w:rsid w:val="009D0AE4"/>
    <w:rsid w:val="009D0E00"/>
    <w:rsid w:val="009D7625"/>
    <w:rsid w:val="009D7F1E"/>
    <w:rsid w:val="009E56CB"/>
    <w:rsid w:val="009E74C7"/>
    <w:rsid w:val="009F15E5"/>
    <w:rsid w:val="00A0272F"/>
    <w:rsid w:val="00A0485F"/>
    <w:rsid w:val="00A04A6F"/>
    <w:rsid w:val="00A0552B"/>
    <w:rsid w:val="00A06215"/>
    <w:rsid w:val="00A13CD4"/>
    <w:rsid w:val="00A13DDD"/>
    <w:rsid w:val="00A16E8A"/>
    <w:rsid w:val="00A20056"/>
    <w:rsid w:val="00A2155B"/>
    <w:rsid w:val="00A22319"/>
    <w:rsid w:val="00A32C1B"/>
    <w:rsid w:val="00A35F95"/>
    <w:rsid w:val="00A37232"/>
    <w:rsid w:val="00A37E1B"/>
    <w:rsid w:val="00A4505A"/>
    <w:rsid w:val="00A452D9"/>
    <w:rsid w:val="00A65231"/>
    <w:rsid w:val="00A6660B"/>
    <w:rsid w:val="00A70F30"/>
    <w:rsid w:val="00A7398E"/>
    <w:rsid w:val="00A73FEB"/>
    <w:rsid w:val="00A7473D"/>
    <w:rsid w:val="00A763A1"/>
    <w:rsid w:val="00A77E89"/>
    <w:rsid w:val="00A82A84"/>
    <w:rsid w:val="00A877BD"/>
    <w:rsid w:val="00A9640D"/>
    <w:rsid w:val="00AA1C88"/>
    <w:rsid w:val="00AA3760"/>
    <w:rsid w:val="00AB00FF"/>
    <w:rsid w:val="00AB0928"/>
    <w:rsid w:val="00AB1F29"/>
    <w:rsid w:val="00AC200C"/>
    <w:rsid w:val="00AC2173"/>
    <w:rsid w:val="00AC2AEF"/>
    <w:rsid w:val="00AC32BC"/>
    <w:rsid w:val="00AC6CFF"/>
    <w:rsid w:val="00AC6DD3"/>
    <w:rsid w:val="00AD0793"/>
    <w:rsid w:val="00AD226E"/>
    <w:rsid w:val="00AD6E41"/>
    <w:rsid w:val="00AD75BE"/>
    <w:rsid w:val="00AE0E95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26764"/>
    <w:rsid w:val="00B31BC6"/>
    <w:rsid w:val="00B32C15"/>
    <w:rsid w:val="00B33A2E"/>
    <w:rsid w:val="00B4222E"/>
    <w:rsid w:val="00B42948"/>
    <w:rsid w:val="00B42A49"/>
    <w:rsid w:val="00B45AE2"/>
    <w:rsid w:val="00B45D65"/>
    <w:rsid w:val="00B516AD"/>
    <w:rsid w:val="00B51EC4"/>
    <w:rsid w:val="00B55579"/>
    <w:rsid w:val="00B62DF8"/>
    <w:rsid w:val="00B62FD4"/>
    <w:rsid w:val="00B63011"/>
    <w:rsid w:val="00B64355"/>
    <w:rsid w:val="00B65BC3"/>
    <w:rsid w:val="00B73F1D"/>
    <w:rsid w:val="00B74B37"/>
    <w:rsid w:val="00B77689"/>
    <w:rsid w:val="00B81F99"/>
    <w:rsid w:val="00B8676A"/>
    <w:rsid w:val="00B86E52"/>
    <w:rsid w:val="00B87FD7"/>
    <w:rsid w:val="00B958FE"/>
    <w:rsid w:val="00B964DD"/>
    <w:rsid w:val="00BA13F3"/>
    <w:rsid w:val="00BA146D"/>
    <w:rsid w:val="00BA4605"/>
    <w:rsid w:val="00BB1FA1"/>
    <w:rsid w:val="00BB48C9"/>
    <w:rsid w:val="00BB5BD0"/>
    <w:rsid w:val="00BC1C26"/>
    <w:rsid w:val="00BC222B"/>
    <w:rsid w:val="00BC7228"/>
    <w:rsid w:val="00BD4A01"/>
    <w:rsid w:val="00BD6FA3"/>
    <w:rsid w:val="00BE23F0"/>
    <w:rsid w:val="00BE5EDD"/>
    <w:rsid w:val="00BE7164"/>
    <w:rsid w:val="00BE723B"/>
    <w:rsid w:val="00BE743F"/>
    <w:rsid w:val="00BE7C9E"/>
    <w:rsid w:val="00C00D09"/>
    <w:rsid w:val="00C01041"/>
    <w:rsid w:val="00C03F67"/>
    <w:rsid w:val="00C04AC7"/>
    <w:rsid w:val="00C070C9"/>
    <w:rsid w:val="00C10DF8"/>
    <w:rsid w:val="00C10EEA"/>
    <w:rsid w:val="00C124C3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37E5C"/>
    <w:rsid w:val="00C40D89"/>
    <w:rsid w:val="00C429AB"/>
    <w:rsid w:val="00C4402D"/>
    <w:rsid w:val="00C46B52"/>
    <w:rsid w:val="00C549B4"/>
    <w:rsid w:val="00C570D5"/>
    <w:rsid w:val="00C61E86"/>
    <w:rsid w:val="00C711EA"/>
    <w:rsid w:val="00C72541"/>
    <w:rsid w:val="00C83E6F"/>
    <w:rsid w:val="00C84A44"/>
    <w:rsid w:val="00C84B71"/>
    <w:rsid w:val="00C8784D"/>
    <w:rsid w:val="00C92E86"/>
    <w:rsid w:val="00C933A7"/>
    <w:rsid w:val="00C9367C"/>
    <w:rsid w:val="00C95523"/>
    <w:rsid w:val="00C9765C"/>
    <w:rsid w:val="00C97738"/>
    <w:rsid w:val="00CA4412"/>
    <w:rsid w:val="00CA48B5"/>
    <w:rsid w:val="00CB46A1"/>
    <w:rsid w:val="00CC08CD"/>
    <w:rsid w:val="00CC1EA4"/>
    <w:rsid w:val="00CC7B21"/>
    <w:rsid w:val="00CD03AA"/>
    <w:rsid w:val="00CE1970"/>
    <w:rsid w:val="00CE6BC1"/>
    <w:rsid w:val="00CF049C"/>
    <w:rsid w:val="00CF58FD"/>
    <w:rsid w:val="00CF5EB6"/>
    <w:rsid w:val="00D02F6B"/>
    <w:rsid w:val="00D02FC5"/>
    <w:rsid w:val="00D0528D"/>
    <w:rsid w:val="00D058F0"/>
    <w:rsid w:val="00D129F0"/>
    <w:rsid w:val="00D130E0"/>
    <w:rsid w:val="00D1319F"/>
    <w:rsid w:val="00D14299"/>
    <w:rsid w:val="00D1607B"/>
    <w:rsid w:val="00D16428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66805"/>
    <w:rsid w:val="00D711F2"/>
    <w:rsid w:val="00D7493C"/>
    <w:rsid w:val="00D74AC3"/>
    <w:rsid w:val="00D7593E"/>
    <w:rsid w:val="00D7649B"/>
    <w:rsid w:val="00D82922"/>
    <w:rsid w:val="00D83212"/>
    <w:rsid w:val="00D85B8B"/>
    <w:rsid w:val="00D923B2"/>
    <w:rsid w:val="00D95C0F"/>
    <w:rsid w:val="00DA0194"/>
    <w:rsid w:val="00DA1728"/>
    <w:rsid w:val="00DB0A1F"/>
    <w:rsid w:val="00DB5E96"/>
    <w:rsid w:val="00DC37DE"/>
    <w:rsid w:val="00DC7FF0"/>
    <w:rsid w:val="00DD017B"/>
    <w:rsid w:val="00DD6D75"/>
    <w:rsid w:val="00DE052D"/>
    <w:rsid w:val="00DE18CB"/>
    <w:rsid w:val="00DE792B"/>
    <w:rsid w:val="00DF1900"/>
    <w:rsid w:val="00DF7BC5"/>
    <w:rsid w:val="00E00598"/>
    <w:rsid w:val="00E105AD"/>
    <w:rsid w:val="00E10720"/>
    <w:rsid w:val="00E11902"/>
    <w:rsid w:val="00E14072"/>
    <w:rsid w:val="00E165CD"/>
    <w:rsid w:val="00E168D5"/>
    <w:rsid w:val="00E210A1"/>
    <w:rsid w:val="00E23CD6"/>
    <w:rsid w:val="00E27961"/>
    <w:rsid w:val="00E310E8"/>
    <w:rsid w:val="00E317AE"/>
    <w:rsid w:val="00E5200B"/>
    <w:rsid w:val="00E53AF3"/>
    <w:rsid w:val="00E568C3"/>
    <w:rsid w:val="00E60E04"/>
    <w:rsid w:val="00E61B47"/>
    <w:rsid w:val="00E63DA4"/>
    <w:rsid w:val="00E65DA9"/>
    <w:rsid w:val="00E70621"/>
    <w:rsid w:val="00E749C7"/>
    <w:rsid w:val="00E80DA3"/>
    <w:rsid w:val="00E84F91"/>
    <w:rsid w:val="00E86754"/>
    <w:rsid w:val="00E87006"/>
    <w:rsid w:val="00E9284B"/>
    <w:rsid w:val="00EA0D93"/>
    <w:rsid w:val="00EA4A56"/>
    <w:rsid w:val="00EA5B0A"/>
    <w:rsid w:val="00EB1435"/>
    <w:rsid w:val="00EB1E59"/>
    <w:rsid w:val="00EB26C9"/>
    <w:rsid w:val="00EB7CE9"/>
    <w:rsid w:val="00EC0F7E"/>
    <w:rsid w:val="00EC18C6"/>
    <w:rsid w:val="00EC748B"/>
    <w:rsid w:val="00ED35A5"/>
    <w:rsid w:val="00ED3C34"/>
    <w:rsid w:val="00ED6851"/>
    <w:rsid w:val="00EE1325"/>
    <w:rsid w:val="00EE41CC"/>
    <w:rsid w:val="00EE4E89"/>
    <w:rsid w:val="00EE790E"/>
    <w:rsid w:val="00EE7CD7"/>
    <w:rsid w:val="00EF1751"/>
    <w:rsid w:val="00F030EB"/>
    <w:rsid w:val="00F04CD9"/>
    <w:rsid w:val="00F05817"/>
    <w:rsid w:val="00F05ED1"/>
    <w:rsid w:val="00F064A7"/>
    <w:rsid w:val="00F06B2B"/>
    <w:rsid w:val="00F072BE"/>
    <w:rsid w:val="00F112F6"/>
    <w:rsid w:val="00F15880"/>
    <w:rsid w:val="00F16596"/>
    <w:rsid w:val="00F1661D"/>
    <w:rsid w:val="00F16D64"/>
    <w:rsid w:val="00F2352B"/>
    <w:rsid w:val="00F249E3"/>
    <w:rsid w:val="00F24C0D"/>
    <w:rsid w:val="00F30B56"/>
    <w:rsid w:val="00F35BC2"/>
    <w:rsid w:val="00F37127"/>
    <w:rsid w:val="00F41686"/>
    <w:rsid w:val="00F50403"/>
    <w:rsid w:val="00F52F46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77416"/>
    <w:rsid w:val="00F92C3C"/>
    <w:rsid w:val="00F9392B"/>
    <w:rsid w:val="00F94D85"/>
    <w:rsid w:val="00F95BFB"/>
    <w:rsid w:val="00F97FD5"/>
    <w:rsid w:val="00FA2828"/>
    <w:rsid w:val="00FA492E"/>
    <w:rsid w:val="00FA538E"/>
    <w:rsid w:val="00FB0979"/>
    <w:rsid w:val="00FB3D0A"/>
    <w:rsid w:val="00FB46DC"/>
    <w:rsid w:val="00FB6749"/>
    <w:rsid w:val="00FB778D"/>
    <w:rsid w:val="00FC67AD"/>
    <w:rsid w:val="00FC6D88"/>
    <w:rsid w:val="00FC744A"/>
    <w:rsid w:val="00FD55D2"/>
    <w:rsid w:val="00FD6B1B"/>
    <w:rsid w:val="00FD74AD"/>
    <w:rsid w:val="00FE442D"/>
    <w:rsid w:val="00FE4DC3"/>
    <w:rsid w:val="00FE66E8"/>
    <w:rsid w:val="00FF4CC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E1DD-70B3-4866-BA7E-7BC21C94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SCCC</cp:lastModifiedBy>
  <cp:revision>2</cp:revision>
  <cp:lastPrinted>2013-04-11T17:14:00Z</cp:lastPrinted>
  <dcterms:created xsi:type="dcterms:W3CDTF">2013-12-05T14:43:00Z</dcterms:created>
  <dcterms:modified xsi:type="dcterms:W3CDTF">2013-12-05T14:43:00Z</dcterms:modified>
</cp:coreProperties>
</file>