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AD" w:rsidRPr="004846F2" w:rsidRDefault="00FD74AD" w:rsidP="00FD74AD">
      <w:pPr>
        <w:jc w:val="center"/>
        <w:outlineLvl w:val="0"/>
        <w:rPr>
          <w:b/>
        </w:rPr>
      </w:pPr>
      <w:bookmarkStart w:id="0" w:name="_GoBack"/>
      <w:bookmarkEnd w:id="0"/>
      <w:r w:rsidRPr="004846F2">
        <w:rPr>
          <w:b/>
        </w:rPr>
        <w:t>SUFFOLK COUNTY COMMUNITY COLLEGE</w:t>
      </w:r>
    </w:p>
    <w:p w:rsidR="00FD74AD" w:rsidRPr="004846F2" w:rsidRDefault="00FD74AD" w:rsidP="00FD74AD">
      <w:pPr>
        <w:jc w:val="center"/>
        <w:rPr>
          <w:b/>
        </w:rPr>
      </w:pPr>
      <w:r w:rsidRPr="004846F2">
        <w:rPr>
          <w:b/>
        </w:rPr>
        <w:t xml:space="preserve">SUMMARY MINUTES OF THE BOARD OF </w:t>
      </w:r>
      <w:r>
        <w:rPr>
          <w:b/>
        </w:rPr>
        <w:t>DIRECTORS</w:t>
      </w:r>
      <w:r w:rsidRPr="004846F2">
        <w:rPr>
          <w:b/>
        </w:rPr>
        <w:t xml:space="preserve"> MEETING</w:t>
      </w:r>
    </w:p>
    <w:p w:rsidR="00FD74AD" w:rsidRPr="004846F2" w:rsidRDefault="00FD74AD" w:rsidP="00FD74AD">
      <w:pPr>
        <w:jc w:val="center"/>
        <w:outlineLvl w:val="0"/>
        <w:rPr>
          <w:b/>
        </w:rPr>
      </w:pPr>
      <w:r>
        <w:rPr>
          <w:b/>
        </w:rPr>
        <w:t>LECTURE HALL, MONTAUKETT LEARNING RESOURCE CENTER</w:t>
      </w:r>
    </w:p>
    <w:p w:rsidR="00FD74AD" w:rsidRPr="004846F2" w:rsidRDefault="00FD74AD" w:rsidP="00FD74AD">
      <w:pPr>
        <w:jc w:val="center"/>
        <w:outlineLvl w:val="0"/>
        <w:rPr>
          <w:b/>
        </w:rPr>
      </w:pPr>
      <w:r>
        <w:rPr>
          <w:b/>
        </w:rPr>
        <w:t>EASTERN CAMPUS</w:t>
      </w:r>
      <w:r w:rsidRPr="004846F2">
        <w:rPr>
          <w:b/>
        </w:rPr>
        <w:t>,</w:t>
      </w:r>
      <w:r>
        <w:rPr>
          <w:b/>
        </w:rPr>
        <w:t xml:space="preserve"> RIVERHEAD,</w:t>
      </w:r>
      <w:r w:rsidRPr="004846F2">
        <w:rPr>
          <w:b/>
        </w:rPr>
        <w:t xml:space="preserve"> NEW YORK</w:t>
      </w:r>
    </w:p>
    <w:p w:rsidR="00363D1E" w:rsidRPr="004846F2" w:rsidRDefault="00FD74AD" w:rsidP="00363D1E">
      <w:pPr>
        <w:jc w:val="center"/>
        <w:outlineLvl w:val="0"/>
        <w:rPr>
          <w:b/>
        </w:rPr>
      </w:pPr>
      <w:r>
        <w:rPr>
          <w:b/>
        </w:rPr>
        <w:t>MAY 16, 2013</w:t>
      </w:r>
    </w:p>
    <w:p w:rsidR="00363D1E" w:rsidRPr="004846F2" w:rsidRDefault="00363D1E" w:rsidP="00363D1E"/>
    <w:p w:rsidR="00363D1E" w:rsidRPr="004846F2" w:rsidRDefault="00363D1E" w:rsidP="00363D1E"/>
    <w:p w:rsidR="00FD74AD" w:rsidRPr="004846F2" w:rsidRDefault="00FD74AD" w:rsidP="00FD74AD">
      <w:r w:rsidRPr="004846F2">
        <w:t xml:space="preserve">The meeting was held on Thursday, </w:t>
      </w:r>
      <w:r>
        <w:t>May 16</w:t>
      </w:r>
      <w:r w:rsidRPr="004846F2">
        <w:t>, 201</w:t>
      </w:r>
      <w:r>
        <w:t>3</w:t>
      </w:r>
      <w:r w:rsidRPr="004846F2">
        <w:t xml:space="preserve"> at </w:t>
      </w:r>
      <w:r>
        <w:t>4</w:t>
      </w:r>
      <w:r w:rsidRPr="004846F2">
        <w:t xml:space="preserve">:00 </w:t>
      </w:r>
      <w:r>
        <w:t>p</w:t>
      </w:r>
      <w:r w:rsidRPr="004846F2">
        <w:t xml:space="preserve">.m. in </w:t>
      </w:r>
      <w:r>
        <w:t xml:space="preserve">the Lecture Hall of the Montaukett Learning Resource Center on the Eastern Campus, Riverhead, New York. </w:t>
      </w:r>
    </w:p>
    <w:p w:rsidR="00363D1E" w:rsidRPr="004846F2" w:rsidRDefault="00363D1E" w:rsidP="00363D1E"/>
    <w:p w:rsidR="00363D1E" w:rsidRPr="004846F2" w:rsidRDefault="00363D1E" w:rsidP="00363D1E">
      <w:pPr>
        <w:outlineLvl w:val="0"/>
      </w:pPr>
      <w:r w:rsidRPr="004846F2">
        <w:t>PRESENT:</w:t>
      </w:r>
    </w:p>
    <w:p w:rsidR="00FD74AD" w:rsidRPr="004846F2" w:rsidRDefault="00FD74AD" w:rsidP="00FD74AD">
      <w:r w:rsidRPr="004846F2">
        <w:tab/>
        <w:t>Dafny Irizarry</w:t>
      </w:r>
      <w:r w:rsidRPr="004846F2">
        <w:tab/>
      </w:r>
      <w:r w:rsidRPr="004846F2">
        <w:tab/>
      </w:r>
      <w:r w:rsidRPr="004846F2">
        <w:tab/>
      </w:r>
      <w:r w:rsidRPr="004846F2">
        <w:tab/>
      </w:r>
      <w:r>
        <w:t>Chairwoman</w:t>
      </w:r>
    </w:p>
    <w:p w:rsidR="00FD74AD" w:rsidRPr="004846F2" w:rsidRDefault="00FD74AD" w:rsidP="00FD74AD">
      <w:pPr>
        <w:ind w:firstLine="720"/>
      </w:pPr>
      <w:r w:rsidRPr="004846F2">
        <w:t>Walter Hazlitt</w:t>
      </w:r>
      <w:r w:rsidRPr="004846F2">
        <w:tab/>
      </w:r>
      <w:r w:rsidRPr="004846F2">
        <w:tab/>
      </w:r>
      <w:r w:rsidRPr="004846F2">
        <w:tab/>
      </w:r>
      <w:r w:rsidRPr="004846F2">
        <w:tab/>
        <w:t>Trustee/Vice Chair</w:t>
      </w:r>
    </w:p>
    <w:p w:rsidR="00FD74AD" w:rsidRDefault="00FD74AD" w:rsidP="00FD74AD">
      <w:pPr>
        <w:ind w:firstLine="720"/>
      </w:pPr>
      <w:r>
        <w:t>Brian Lilly</w:t>
      </w:r>
      <w:r>
        <w:tab/>
      </w:r>
      <w:r>
        <w:tab/>
      </w:r>
      <w:r>
        <w:tab/>
      </w:r>
      <w:r>
        <w:tab/>
        <w:t>Trustee/Secretary</w:t>
      </w:r>
    </w:p>
    <w:p w:rsidR="00FD74AD" w:rsidRDefault="00FD74AD" w:rsidP="00FD74AD">
      <w:pPr>
        <w:ind w:firstLine="720"/>
      </w:pPr>
      <w:r>
        <w:t>Saul Fenchel</w:t>
      </w:r>
      <w:r>
        <w:tab/>
      </w:r>
      <w:r>
        <w:tab/>
      </w:r>
      <w:r>
        <w:tab/>
      </w:r>
      <w:r>
        <w:tab/>
        <w:t>Trustee</w:t>
      </w:r>
    </w:p>
    <w:p w:rsidR="00FD74AD" w:rsidRDefault="00FD74AD" w:rsidP="00FD74AD">
      <w:pPr>
        <w:ind w:firstLine="720"/>
      </w:pPr>
      <w:r>
        <w:t xml:space="preserve">Paul Pontieri, Jr. </w:t>
      </w:r>
      <w:r>
        <w:tab/>
      </w:r>
      <w:r>
        <w:tab/>
      </w:r>
      <w:r>
        <w:tab/>
        <w:t>Trustee</w:t>
      </w:r>
    </w:p>
    <w:p w:rsidR="00FD74AD" w:rsidRDefault="00FD74AD" w:rsidP="00FD74AD">
      <w:pPr>
        <w:ind w:firstLine="720"/>
      </w:pPr>
      <w:r>
        <w:t>James Morgo</w:t>
      </w:r>
      <w:r>
        <w:tab/>
      </w:r>
      <w:r>
        <w:tab/>
      </w:r>
      <w:r>
        <w:tab/>
      </w:r>
      <w:r>
        <w:tab/>
        <w:t>Trustee</w:t>
      </w:r>
    </w:p>
    <w:p w:rsidR="00FD74AD" w:rsidRDefault="00FD74AD" w:rsidP="00FD74AD">
      <w:pPr>
        <w:ind w:firstLine="720"/>
      </w:pPr>
      <w:r>
        <w:t>Theresa Sanders</w:t>
      </w:r>
      <w:r>
        <w:tab/>
      </w:r>
      <w:r>
        <w:tab/>
      </w:r>
      <w:r>
        <w:tab/>
        <w:t>Trustee</w:t>
      </w:r>
    </w:p>
    <w:p w:rsidR="00FD74AD" w:rsidRPr="00F2275E" w:rsidRDefault="00FD74AD" w:rsidP="00FD74AD">
      <w:pPr>
        <w:ind w:firstLine="720"/>
      </w:pPr>
      <w:r w:rsidRPr="00F2275E">
        <w:t>Anthony Mangual</w:t>
      </w:r>
      <w:r w:rsidRPr="00F2275E">
        <w:tab/>
      </w:r>
      <w:r w:rsidRPr="00F2275E">
        <w:tab/>
      </w:r>
      <w:r w:rsidRPr="00F2275E">
        <w:tab/>
        <w:t>Student Trustee</w:t>
      </w:r>
    </w:p>
    <w:p w:rsidR="00FD74AD" w:rsidRPr="004846F2" w:rsidRDefault="00FD74AD" w:rsidP="00FD74AD">
      <w:pPr>
        <w:ind w:firstLine="720"/>
      </w:pPr>
      <w:r w:rsidRPr="004846F2">
        <w:t>Shaun L. McKay</w:t>
      </w:r>
      <w:r w:rsidRPr="004846F2">
        <w:tab/>
      </w:r>
      <w:r w:rsidRPr="004846F2">
        <w:tab/>
      </w:r>
      <w:r w:rsidRPr="004846F2">
        <w:tab/>
        <w:t>President</w:t>
      </w:r>
    </w:p>
    <w:p w:rsidR="00FD74AD" w:rsidRPr="004846F2" w:rsidRDefault="00FD74AD" w:rsidP="00FD74AD">
      <w:r w:rsidRPr="004846F2">
        <w:tab/>
        <w:t>Mary Lou Araneo</w:t>
      </w:r>
      <w:r w:rsidRPr="004846F2">
        <w:tab/>
      </w:r>
      <w:r w:rsidRPr="004846F2">
        <w:tab/>
      </w:r>
      <w:r w:rsidRPr="004846F2">
        <w:tab/>
        <w:t>V.P. Institutional Advancement</w:t>
      </w:r>
    </w:p>
    <w:p w:rsidR="00FD74AD" w:rsidRDefault="00FD74AD" w:rsidP="00FD74AD">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FD74AD" w:rsidRPr="004846F2" w:rsidRDefault="00FD74AD" w:rsidP="00FD74AD">
      <w:pPr>
        <w:ind w:left="720" w:hanging="720"/>
      </w:pPr>
      <w:r>
        <w:tab/>
        <w:t>Nathaniel Pugh</w:t>
      </w:r>
      <w:r>
        <w:tab/>
      </w:r>
      <w:r>
        <w:tab/>
      </w:r>
      <w:r>
        <w:tab/>
        <w:t>V.P of Planning and Institutional Assessment</w:t>
      </w:r>
    </w:p>
    <w:p w:rsidR="00FD74AD" w:rsidRDefault="00FD74AD" w:rsidP="00FD74AD">
      <w:pPr>
        <w:ind w:left="720" w:hanging="720"/>
      </w:pPr>
      <w:r w:rsidRPr="004846F2">
        <w:tab/>
        <w:t xml:space="preserve">Louis </w:t>
      </w:r>
      <w:r>
        <w:t xml:space="preserve">J. </w:t>
      </w:r>
      <w:r w:rsidRPr="004846F2">
        <w:t>Petrizzo</w:t>
      </w:r>
      <w:r w:rsidRPr="004846F2">
        <w:tab/>
      </w:r>
      <w:r w:rsidRPr="004846F2">
        <w:tab/>
      </w:r>
      <w:r w:rsidRPr="004846F2">
        <w:tab/>
        <w:t>General Counsel</w:t>
      </w:r>
    </w:p>
    <w:p w:rsidR="00FD74AD" w:rsidRPr="004846F2" w:rsidRDefault="00FD74AD" w:rsidP="00FD74AD">
      <w:pPr>
        <w:ind w:left="720" w:hanging="720"/>
      </w:pPr>
      <w:r>
        <w:tab/>
        <w:t>Gail Vizzini</w:t>
      </w:r>
      <w:r>
        <w:tab/>
      </w:r>
      <w:r>
        <w:tab/>
      </w:r>
      <w:r>
        <w:tab/>
      </w:r>
      <w:r>
        <w:tab/>
        <w:t>V.P. of Business and Financial Affairs</w:t>
      </w:r>
    </w:p>
    <w:p w:rsidR="005347F3" w:rsidRDefault="005347F3" w:rsidP="00537CF0">
      <w:pPr>
        <w:jc w:val="center"/>
      </w:pPr>
    </w:p>
    <w:p w:rsidR="00537CF0" w:rsidRDefault="00537CF0" w:rsidP="00537CF0">
      <w:pPr>
        <w:jc w:val="center"/>
      </w:pPr>
      <w:r w:rsidRPr="004846F2">
        <w:t>* * * * * * * * * *</w:t>
      </w:r>
    </w:p>
    <w:p w:rsidR="0094105A" w:rsidRPr="004846F2" w:rsidRDefault="0094105A" w:rsidP="00537CF0">
      <w:pPr>
        <w:jc w:val="center"/>
      </w:pPr>
    </w:p>
    <w:p w:rsidR="0094105A" w:rsidRDefault="00FD74AD" w:rsidP="0094105A">
      <w:r w:rsidRPr="00B03E7C">
        <w:t>Chairwoman Irizarry</w:t>
      </w:r>
      <w:r>
        <w:t xml:space="preserve"> called for a motion to adjourn</w:t>
      </w:r>
      <w:r w:rsidRPr="00B03E7C">
        <w:t xml:space="preserve"> </w:t>
      </w:r>
      <w:r w:rsidR="00683421">
        <w:t xml:space="preserve">the </w:t>
      </w:r>
      <w:r w:rsidRPr="00B03E7C">
        <w:t xml:space="preserve">Executive session and </w:t>
      </w:r>
      <w:r>
        <w:t xml:space="preserve">call </w:t>
      </w:r>
      <w:r w:rsidRPr="00B03E7C">
        <w:t>the Bo</w:t>
      </w:r>
      <w:r>
        <w:t>ard of Directors meeting to order at 5:00</w:t>
      </w:r>
      <w:r w:rsidRPr="00B03E7C">
        <w:t xml:space="preserve"> </w:t>
      </w:r>
      <w:r>
        <w:t>p.m. Trustee Fenchel</w:t>
      </w:r>
      <w:r w:rsidRPr="00B03E7C">
        <w:t xml:space="preserve"> so moved, Truste</w:t>
      </w:r>
      <w:r>
        <w:t>e Mangual</w:t>
      </w:r>
      <w:r w:rsidRPr="00B03E7C">
        <w:t xml:space="preserve"> seconded, and motion was approved unanimously.</w:t>
      </w:r>
    </w:p>
    <w:p w:rsidR="00FD74AD" w:rsidRDefault="00FD74AD" w:rsidP="0094105A"/>
    <w:p w:rsidR="00D83212" w:rsidRDefault="00B55579" w:rsidP="00D83212">
      <w:pPr>
        <w:jc w:val="center"/>
      </w:pPr>
      <w:r>
        <w:t>* * * * * * * * * *</w:t>
      </w:r>
    </w:p>
    <w:p w:rsidR="00982E07" w:rsidRDefault="008D3DB8" w:rsidP="00982E07">
      <w:pPr>
        <w:autoSpaceDE w:val="0"/>
        <w:autoSpaceDN w:val="0"/>
        <w:adjustRightInd w:val="0"/>
      </w:pPr>
      <w:r>
        <w:t>Chairwoman Irizarry called for a</w:t>
      </w:r>
      <w:r w:rsidR="00982E07">
        <w:t xml:space="preserve"> motion to approve the minutes of </w:t>
      </w:r>
      <w:r w:rsidR="00F77416">
        <w:t xml:space="preserve">the </w:t>
      </w:r>
      <w:r w:rsidR="00FD74AD">
        <w:t>April 18</w:t>
      </w:r>
      <w:r w:rsidR="00522A11">
        <w:t>, 201</w:t>
      </w:r>
      <w:r w:rsidR="005358B3">
        <w:t>3</w:t>
      </w:r>
      <w:r w:rsidR="00982E07">
        <w:t xml:space="preserve"> Board of Directors meeting</w:t>
      </w:r>
      <w:r>
        <w:t xml:space="preserve">. </w:t>
      </w:r>
      <w:r w:rsidR="00B87FD7">
        <w:t xml:space="preserve">Trustee </w:t>
      </w:r>
      <w:r w:rsidR="00FD74AD">
        <w:t>Mangual</w:t>
      </w:r>
      <w:r>
        <w:t xml:space="preserve"> so moved</w:t>
      </w:r>
      <w:r w:rsidR="00982E07">
        <w:t xml:space="preserve">, seconded by Trustee </w:t>
      </w:r>
      <w:r w:rsidR="00FD74AD">
        <w:t>Pontieri</w:t>
      </w:r>
      <w:r w:rsidR="006A74B2">
        <w:t xml:space="preserve">, </w:t>
      </w:r>
      <w:r>
        <w:t xml:space="preserve">motion was </w:t>
      </w:r>
      <w:r w:rsidR="00982E07">
        <w:t xml:space="preserve">approved unanimously.  </w:t>
      </w:r>
    </w:p>
    <w:p w:rsidR="00F77416" w:rsidRDefault="00F77416" w:rsidP="00982E07">
      <w:pPr>
        <w:autoSpaceDE w:val="0"/>
        <w:autoSpaceDN w:val="0"/>
        <w:adjustRightInd w:val="0"/>
      </w:pPr>
    </w:p>
    <w:p w:rsidR="003864BC" w:rsidRDefault="003864BC" w:rsidP="003864BC">
      <w:pPr>
        <w:jc w:val="center"/>
      </w:pPr>
      <w:r>
        <w:t>* * * * * * * * * *</w:t>
      </w:r>
    </w:p>
    <w:p w:rsidR="002D7F9A" w:rsidRDefault="002D7F9A" w:rsidP="002D7F9A">
      <w:r>
        <w:t>Chairwoman Irizarry called for a motion for approval of the</w:t>
      </w:r>
      <w:r w:rsidR="001D1F8A">
        <w:t xml:space="preserve"> Association resolution 2013.A</w:t>
      </w:r>
      <w:r w:rsidR="00FD74AD">
        <w:t>9</w:t>
      </w:r>
      <w:r w:rsidR="00BD6FA3">
        <w:t xml:space="preserve"> to 2013.A</w:t>
      </w:r>
      <w:r w:rsidR="00FD74AD">
        <w:t>12</w:t>
      </w:r>
      <w:r w:rsidR="00F77416">
        <w:t xml:space="preserve"> </w:t>
      </w:r>
      <w:r>
        <w:t xml:space="preserve">  Trustee Mangual so moved, Trustee </w:t>
      </w:r>
      <w:r w:rsidR="00803116">
        <w:t>Morgo</w:t>
      </w:r>
      <w:r>
        <w:t xml:space="preserve"> seconded, motion approved unanimously.</w:t>
      </w:r>
    </w:p>
    <w:p w:rsidR="00FD74AD" w:rsidRDefault="00FD74AD" w:rsidP="009771A5"/>
    <w:p w:rsidR="00B81F99" w:rsidRDefault="00B81F99" w:rsidP="00B81F99">
      <w:pPr>
        <w:tabs>
          <w:tab w:val="left" w:pos="0"/>
        </w:tabs>
        <w:rPr>
          <w:b/>
        </w:rPr>
      </w:pPr>
      <w:r>
        <w:rPr>
          <w:b/>
        </w:rPr>
        <w:t xml:space="preserve">RESOLUTION NO. 2012.A9    ACCEPTING THE INDEPENDENT AUDITOR’S REPORT FOR THE FISCAL YEAR ENDING AUGUST 31, 2012  </w:t>
      </w:r>
    </w:p>
    <w:p w:rsidR="00B81F99" w:rsidRDefault="00B81F99" w:rsidP="00B81F99">
      <w:pPr>
        <w:tabs>
          <w:tab w:val="left" w:pos="0"/>
        </w:tabs>
        <w:rPr>
          <w:b/>
        </w:rPr>
      </w:pPr>
    </w:p>
    <w:p w:rsidR="00B81F99" w:rsidRDefault="00B81F99" w:rsidP="00B81F99">
      <w:pPr>
        <w:ind w:hanging="1080"/>
      </w:pPr>
      <w:r>
        <w:tab/>
      </w:r>
      <w:r>
        <w:rPr>
          <w:b/>
        </w:rPr>
        <w:t>WHEREAS</w:t>
      </w:r>
      <w:r>
        <w:t>, Suffolk Community College Association, Inc. contracted with the independent CPA firm of Nawrocki Smith LLP to perform an audit on Suffolk Community College Association, Inc., for the fiscal year ended August 31, 2012, and</w:t>
      </w:r>
    </w:p>
    <w:p w:rsidR="00B81F99" w:rsidRDefault="00B81F99" w:rsidP="00B81F99">
      <w:pPr>
        <w:ind w:hanging="1080"/>
      </w:pPr>
    </w:p>
    <w:p w:rsidR="00B81F99" w:rsidRDefault="00B81F99" w:rsidP="00B81F99">
      <w:r>
        <w:rPr>
          <w:b/>
        </w:rPr>
        <w:t>WHEREAS</w:t>
      </w:r>
      <w:r>
        <w:t xml:space="preserve">, Nawrocki Smith LLP, submitted an Independent Auditor’s Report to the Association, and    </w:t>
      </w:r>
    </w:p>
    <w:p w:rsidR="00B81F99" w:rsidRDefault="00B81F99" w:rsidP="00B81F99"/>
    <w:p w:rsidR="00B81F99" w:rsidRDefault="00B81F99" w:rsidP="00B81F99">
      <w:r>
        <w:rPr>
          <w:b/>
        </w:rPr>
        <w:lastRenderedPageBreak/>
        <w:t>WHEREAS</w:t>
      </w:r>
      <w:r>
        <w:t xml:space="preserve">, the Vice President for Academic and Student Affairs has reviewed the report and recommends that it be accepted, be it therefore    </w:t>
      </w:r>
    </w:p>
    <w:p w:rsidR="00B81F99" w:rsidRDefault="00B81F99" w:rsidP="00B81F99"/>
    <w:p w:rsidR="00B81F99" w:rsidRDefault="00B81F99" w:rsidP="00B81F99">
      <w:r>
        <w:rPr>
          <w:b/>
        </w:rPr>
        <w:t>RESOLVED</w:t>
      </w:r>
      <w:r>
        <w:t xml:space="preserve">, that the Suffolk Community College Association, Inc. accepts the audit report by Nawrocki Smith LLP, for the fiscal year ending August 31, 2012.    </w:t>
      </w:r>
    </w:p>
    <w:p w:rsidR="00B81F99" w:rsidRDefault="00B81F99" w:rsidP="00B81F99">
      <w:pPr>
        <w:jc w:val="center"/>
        <w:rPr>
          <w:b/>
        </w:rPr>
      </w:pPr>
    </w:p>
    <w:p w:rsidR="00B81F99" w:rsidRDefault="00B81F99" w:rsidP="00B81F99">
      <w:pPr>
        <w:jc w:val="center"/>
        <w:rPr>
          <w:b/>
        </w:rPr>
      </w:pPr>
      <w:r>
        <w:rPr>
          <w:b/>
        </w:rPr>
        <w:t>**********</w:t>
      </w:r>
    </w:p>
    <w:p w:rsidR="00B81F99" w:rsidRDefault="00B81F99" w:rsidP="00B81F99">
      <w:pPr>
        <w:jc w:val="center"/>
        <w:rPr>
          <w:b/>
        </w:rPr>
      </w:pPr>
    </w:p>
    <w:p w:rsidR="00B81F99" w:rsidRPr="002214B4" w:rsidRDefault="00B81F99" w:rsidP="00B81F99">
      <w:pPr>
        <w:rPr>
          <w:b/>
        </w:rPr>
      </w:pPr>
      <w:r w:rsidRPr="002214B4">
        <w:rPr>
          <w:b/>
        </w:rPr>
        <w:t xml:space="preserve">RESOLUTION NO. </w:t>
      </w:r>
      <w:r>
        <w:rPr>
          <w:b/>
        </w:rPr>
        <w:t xml:space="preserve">2013.A11  </w:t>
      </w:r>
      <w:r w:rsidRPr="002214B4">
        <w:rPr>
          <w:b/>
        </w:rPr>
        <w:tab/>
      </w:r>
      <w:r>
        <w:rPr>
          <w:b/>
        </w:rPr>
        <w:t xml:space="preserve">AUTHORIZING AN </w:t>
      </w:r>
      <w:r w:rsidRPr="002214B4">
        <w:rPr>
          <w:b/>
        </w:rPr>
        <w:t xml:space="preserve">UPGRADE TO </w:t>
      </w:r>
      <w:r>
        <w:rPr>
          <w:b/>
        </w:rPr>
        <w:t xml:space="preserve">THE </w:t>
      </w:r>
      <w:r w:rsidRPr="002214B4">
        <w:rPr>
          <w:b/>
        </w:rPr>
        <w:t xml:space="preserve">PECONIC </w:t>
      </w:r>
      <w:r>
        <w:rPr>
          <w:b/>
        </w:rPr>
        <w:t>CAFÉ, EASTERN CAMPUS</w:t>
      </w:r>
    </w:p>
    <w:p w:rsidR="00B81F99" w:rsidRPr="002214B4" w:rsidRDefault="00B81F99" w:rsidP="00B81F99">
      <w:pPr>
        <w:rPr>
          <w:b/>
        </w:rPr>
      </w:pPr>
    </w:p>
    <w:p w:rsidR="00B81F99" w:rsidRDefault="00B81F99" w:rsidP="00B81F99">
      <w:pPr>
        <w:rPr>
          <w:b/>
        </w:rPr>
      </w:pPr>
      <w:r>
        <w:rPr>
          <w:b/>
        </w:rPr>
        <w:t xml:space="preserve">WHEREAS, </w:t>
      </w:r>
      <w:r w:rsidRPr="00284AE3">
        <w:t>the Peconic Café is the primary eatery for day and evening students at the Eastern Campus serving approximately 300 students per day, and</w:t>
      </w:r>
    </w:p>
    <w:p w:rsidR="00B81F99" w:rsidRDefault="00B81F99" w:rsidP="00B81F99">
      <w:pPr>
        <w:rPr>
          <w:b/>
        </w:rPr>
      </w:pPr>
    </w:p>
    <w:p w:rsidR="00B81F99" w:rsidRDefault="00B81F99" w:rsidP="00B81F99">
      <w:r w:rsidRPr="002214B4">
        <w:rPr>
          <w:b/>
        </w:rPr>
        <w:t>WHEREAS</w:t>
      </w:r>
      <w:r w:rsidRPr="002214B4">
        <w:t xml:space="preserve">, </w:t>
      </w:r>
      <w:r>
        <w:t>the Peconic Café task force completed an assessment of the facility’s existing needs as it relates to menu diversification and equipment needs, and</w:t>
      </w:r>
    </w:p>
    <w:p w:rsidR="00B81F99" w:rsidRPr="002214B4" w:rsidRDefault="00B81F99" w:rsidP="00B81F99"/>
    <w:p w:rsidR="00B81F99" w:rsidRPr="002214B4" w:rsidRDefault="00B81F99" w:rsidP="00B81F99">
      <w:r w:rsidRPr="002214B4">
        <w:rPr>
          <w:b/>
        </w:rPr>
        <w:t>WHEREAS</w:t>
      </w:r>
      <w:r w:rsidRPr="002214B4">
        <w:t xml:space="preserve">, </w:t>
      </w:r>
      <w:r>
        <w:t xml:space="preserve">based on the task force results, </w:t>
      </w:r>
      <w:r w:rsidRPr="002214B4">
        <w:t>the Peconic Café is in need of certain kitchen equipment (pizza oven, hot dog grill, sneeze guard, pass-through self-serve), to exp</w:t>
      </w:r>
      <w:r>
        <w:t>and and diversify its food offerings to students</w:t>
      </w:r>
      <w:r w:rsidRPr="002214B4">
        <w:t>, and</w:t>
      </w:r>
    </w:p>
    <w:p w:rsidR="00B81F99" w:rsidRPr="002214B4" w:rsidRDefault="00B81F99" w:rsidP="00B81F99"/>
    <w:p w:rsidR="00B81F99" w:rsidRPr="002214B4" w:rsidRDefault="00B81F99" w:rsidP="00B81F99">
      <w:r w:rsidRPr="002214B4">
        <w:rPr>
          <w:b/>
        </w:rPr>
        <w:t>WHEREAS</w:t>
      </w:r>
      <w:r w:rsidRPr="002214B4">
        <w:t>, this equipment is available for purchase through an authorized New York State contract, and</w:t>
      </w:r>
    </w:p>
    <w:p w:rsidR="00B81F99" w:rsidRPr="002214B4" w:rsidRDefault="00B81F99" w:rsidP="00B81F99">
      <w:pPr>
        <w:ind w:firstLine="720"/>
        <w:rPr>
          <w:b/>
        </w:rPr>
      </w:pPr>
    </w:p>
    <w:p w:rsidR="00B81F99" w:rsidRPr="002214B4" w:rsidRDefault="00B81F99" w:rsidP="00B81F99">
      <w:r w:rsidRPr="002214B4">
        <w:rPr>
          <w:b/>
        </w:rPr>
        <w:t>WHEREAS</w:t>
      </w:r>
      <w:r w:rsidRPr="002214B4">
        <w:t>, the Association maintains reserved funds which may be utilized for this purchase, and</w:t>
      </w:r>
    </w:p>
    <w:p w:rsidR="00B81F99" w:rsidRPr="002214B4" w:rsidRDefault="00B81F99" w:rsidP="00B81F99"/>
    <w:p w:rsidR="00B81F99" w:rsidRDefault="00B81F99" w:rsidP="00B81F99">
      <w:r w:rsidRPr="002214B4">
        <w:rPr>
          <w:b/>
        </w:rPr>
        <w:t>WHEREAS</w:t>
      </w:r>
      <w:r w:rsidRPr="002214B4">
        <w:t>, the Executive Dean of the Eastern Campus recommends this purchase</w:t>
      </w:r>
      <w:r>
        <w:t>, and</w:t>
      </w:r>
    </w:p>
    <w:p w:rsidR="00B81F99" w:rsidRDefault="00B81F99" w:rsidP="00B81F99"/>
    <w:p w:rsidR="00B81F99" w:rsidRPr="002214B4" w:rsidRDefault="00B81F99" w:rsidP="00B81F99">
      <w:r w:rsidRPr="00FA1DDC">
        <w:rPr>
          <w:b/>
        </w:rPr>
        <w:t>WHEREAS,</w:t>
      </w:r>
      <w:r>
        <w:t xml:space="preserve"> the President and Vice President for Academic and Student Affairs have reviewed and approved this request,</w:t>
      </w:r>
      <w:r w:rsidRPr="002214B4">
        <w:t xml:space="preserve"> be it therefore</w:t>
      </w:r>
    </w:p>
    <w:p w:rsidR="00B81F99" w:rsidRPr="002214B4" w:rsidRDefault="00B81F99" w:rsidP="00B81F99"/>
    <w:p w:rsidR="00B81F99" w:rsidRDefault="00B81F99" w:rsidP="00B81F99">
      <w:r w:rsidRPr="002214B4">
        <w:rPr>
          <w:b/>
        </w:rPr>
        <w:t>RESOLVED,</w:t>
      </w:r>
      <w:r w:rsidRPr="002214B4">
        <w:t xml:space="preserve"> that the Board of Directors hereby authorizes the purchase of </w:t>
      </w:r>
      <w:r>
        <w:t xml:space="preserve">this equipment </w:t>
      </w:r>
      <w:r w:rsidRPr="002214B4">
        <w:t>for the Eastern Campu</w:t>
      </w:r>
      <w:r>
        <w:t>s Peconic Cafe in</w:t>
      </w:r>
      <w:r w:rsidRPr="002214B4">
        <w:t xml:space="preserve"> </w:t>
      </w:r>
      <w:r>
        <w:t>an</w:t>
      </w:r>
      <w:r w:rsidRPr="002214B4">
        <w:t xml:space="preserve"> amount of</w:t>
      </w:r>
      <w:r>
        <w:t xml:space="preserve"> $19,503.71</w:t>
      </w:r>
      <w:r w:rsidRPr="002214B4">
        <w:t>, and be it</w:t>
      </w:r>
      <w:r>
        <w:t xml:space="preserve"> further</w:t>
      </w:r>
    </w:p>
    <w:p w:rsidR="00B81F99" w:rsidRDefault="00B81F99" w:rsidP="00B81F99"/>
    <w:p w:rsidR="00B81F99" w:rsidRDefault="00B81F99" w:rsidP="00B81F99">
      <w:r w:rsidRPr="002214B4">
        <w:rPr>
          <w:b/>
        </w:rPr>
        <w:t>RESOLVED,</w:t>
      </w:r>
      <w:r w:rsidRPr="002214B4">
        <w:t xml:space="preserve"> that the budget of the Suffolk Community College Association be amended accordingly to reflect the transfer and expenditure of the funds herein authorized</w:t>
      </w:r>
      <w:r>
        <w:t>.</w:t>
      </w:r>
    </w:p>
    <w:p w:rsidR="00B81F99" w:rsidRDefault="00B81F99" w:rsidP="00B81F99"/>
    <w:p w:rsidR="00B81F99" w:rsidRDefault="00B81F99" w:rsidP="00B81F99">
      <w:pPr>
        <w:jc w:val="center"/>
      </w:pPr>
      <w:r>
        <w:t>**********</w:t>
      </w:r>
    </w:p>
    <w:p w:rsidR="00B81F99" w:rsidRDefault="00B81F99" w:rsidP="00B81F99">
      <w:pPr>
        <w:jc w:val="center"/>
      </w:pPr>
    </w:p>
    <w:p w:rsidR="00B81F99" w:rsidRPr="001B446F" w:rsidRDefault="00B81F99" w:rsidP="00B81F99">
      <w:pPr>
        <w:rPr>
          <w:b/>
        </w:rPr>
      </w:pPr>
      <w:r w:rsidRPr="001B446F">
        <w:rPr>
          <w:b/>
        </w:rPr>
        <w:t xml:space="preserve">RESOLUTION NO. </w:t>
      </w:r>
      <w:r>
        <w:rPr>
          <w:b/>
        </w:rPr>
        <w:t>2013.A12</w:t>
      </w:r>
      <w:r w:rsidRPr="001B446F">
        <w:rPr>
          <w:b/>
        </w:rPr>
        <w:t xml:space="preserve">      </w:t>
      </w:r>
      <w:r>
        <w:rPr>
          <w:b/>
        </w:rPr>
        <w:t xml:space="preserve">AUTHORIZING A  </w:t>
      </w:r>
      <w:r w:rsidRPr="001B446F">
        <w:rPr>
          <w:b/>
        </w:rPr>
        <w:t xml:space="preserve">FIRE CURTAIN PURCHASE FOR </w:t>
      </w:r>
      <w:r>
        <w:rPr>
          <w:b/>
        </w:rPr>
        <w:t xml:space="preserve">THE </w:t>
      </w:r>
      <w:r w:rsidRPr="001B446F">
        <w:rPr>
          <w:b/>
        </w:rPr>
        <w:t>PECONIC BUILDING</w:t>
      </w:r>
      <w:r>
        <w:rPr>
          <w:b/>
        </w:rPr>
        <w:t>, EASTERN CAMPUS</w:t>
      </w:r>
    </w:p>
    <w:p w:rsidR="00B81F99" w:rsidRPr="001B446F" w:rsidRDefault="00B81F99" w:rsidP="00B81F99">
      <w:pPr>
        <w:rPr>
          <w:b/>
        </w:rPr>
      </w:pPr>
    </w:p>
    <w:p w:rsidR="00B81F99" w:rsidRDefault="00B81F99" w:rsidP="00B81F99">
      <w:r w:rsidRPr="001B446F">
        <w:rPr>
          <w:b/>
        </w:rPr>
        <w:t>WHEREAS</w:t>
      </w:r>
      <w:r w:rsidRPr="001B446F">
        <w:t xml:space="preserve">, the previously approved renovations to the first floor of the </w:t>
      </w:r>
      <w:r>
        <w:t xml:space="preserve">student engagement space in the </w:t>
      </w:r>
      <w:r w:rsidRPr="001B446F">
        <w:t xml:space="preserve">Peconic </w:t>
      </w:r>
      <w:r>
        <w:t>B</w:t>
      </w:r>
      <w:r w:rsidRPr="001B446F">
        <w:t>uilding subsequently required the addition of a fire curtain to bring the renovations into compliance with the local fire codes, and</w:t>
      </w:r>
    </w:p>
    <w:p w:rsidR="00B81F99" w:rsidRDefault="00B81F99" w:rsidP="00B81F99"/>
    <w:p w:rsidR="00B81F99" w:rsidRPr="001B446F" w:rsidRDefault="00B81F99" w:rsidP="00B81F99">
      <w:r w:rsidRPr="003D40A0">
        <w:rPr>
          <w:b/>
        </w:rPr>
        <w:t>WHEREAS,</w:t>
      </w:r>
      <w:r>
        <w:t xml:space="preserve"> the fire curtain ensures that the safety and security of our students in this newly renovated space is enhanced, and </w:t>
      </w:r>
    </w:p>
    <w:p w:rsidR="00B81F99" w:rsidRPr="001B446F" w:rsidRDefault="00B81F99" w:rsidP="00B81F99"/>
    <w:p w:rsidR="00B81F99" w:rsidRPr="001B446F" w:rsidRDefault="00B81F99" w:rsidP="00B81F99">
      <w:r w:rsidRPr="001B446F">
        <w:rPr>
          <w:b/>
        </w:rPr>
        <w:lastRenderedPageBreak/>
        <w:t>WHEREAS</w:t>
      </w:r>
      <w:r w:rsidRPr="001B446F">
        <w:t>, appropriate equipment is available for purchase through an authorized New York State contract, and</w:t>
      </w:r>
    </w:p>
    <w:p w:rsidR="00B81F99" w:rsidRPr="001B446F" w:rsidRDefault="00B81F99" w:rsidP="00B81F99"/>
    <w:p w:rsidR="00B81F99" w:rsidRPr="001B446F" w:rsidRDefault="00B81F99" w:rsidP="00B81F99">
      <w:r w:rsidRPr="001B446F">
        <w:rPr>
          <w:b/>
        </w:rPr>
        <w:t>WHEREAS</w:t>
      </w:r>
      <w:r w:rsidRPr="001B446F">
        <w:t>, the Association maintains reserved funds which may be utilized for this purchase, and</w:t>
      </w:r>
    </w:p>
    <w:p w:rsidR="00B81F99" w:rsidRPr="001B446F" w:rsidRDefault="00B81F99" w:rsidP="00B81F99"/>
    <w:p w:rsidR="00B81F99" w:rsidRDefault="00B81F99" w:rsidP="00B81F99">
      <w:r w:rsidRPr="001B446F">
        <w:rPr>
          <w:b/>
        </w:rPr>
        <w:t>WHEREAS</w:t>
      </w:r>
      <w:r w:rsidRPr="001B446F">
        <w:t xml:space="preserve">, the Executive Dean of the Eastern Campus recommends this purchase, </w:t>
      </w:r>
    </w:p>
    <w:p w:rsidR="00B81F99" w:rsidRDefault="00B81F99" w:rsidP="00B81F99"/>
    <w:p w:rsidR="00B81F99" w:rsidRPr="002214B4" w:rsidRDefault="00B81F99" w:rsidP="00B81F99">
      <w:r w:rsidRPr="00FA1DDC">
        <w:rPr>
          <w:b/>
        </w:rPr>
        <w:t>WHEREAS,</w:t>
      </w:r>
      <w:r>
        <w:t xml:space="preserve"> the President and Vice President for Academic and Student Affairs have reviewed and approved this request,</w:t>
      </w:r>
      <w:r w:rsidRPr="002214B4">
        <w:t xml:space="preserve"> be it therefore</w:t>
      </w:r>
    </w:p>
    <w:p w:rsidR="00B81F99" w:rsidRPr="001B446F" w:rsidRDefault="00B81F99" w:rsidP="00B81F99"/>
    <w:p w:rsidR="00B81F99" w:rsidRPr="001B446F" w:rsidRDefault="00B81F99" w:rsidP="00B81F99">
      <w:r w:rsidRPr="001B446F">
        <w:rPr>
          <w:b/>
        </w:rPr>
        <w:t>RESOLVED,</w:t>
      </w:r>
      <w:r w:rsidRPr="001B446F">
        <w:t xml:space="preserve"> that the Board of Directors hereby authorizes the purchase and installation of a fire curtain for the Eastern Campus Peconic Building first floor </w:t>
      </w:r>
      <w:r>
        <w:t>in</w:t>
      </w:r>
      <w:r w:rsidRPr="001B446F">
        <w:t xml:space="preserve"> the amount of </w:t>
      </w:r>
    </w:p>
    <w:p w:rsidR="00B81F99" w:rsidRPr="001B446F" w:rsidRDefault="00B81F99" w:rsidP="00B81F99">
      <w:r w:rsidRPr="001B446F">
        <w:t xml:space="preserve">$30,954.70, and be it further </w:t>
      </w:r>
    </w:p>
    <w:p w:rsidR="00B81F99" w:rsidRPr="001B446F" w:rsidRDefault="00B81F99" w:rsidP="00B81F99"/>
    <w:p w:rsidR="00B81F99" w:rsidRDefault="00B81F99" w:rsidP="00B81F99">
      <w:r w:rsidRPr="001B446F">
        <w:rPr>
          <w:b/>
        </w:rPr>
        <w:t>RESOLVED,</w:t>
      </w:r>
      <w:r w:rsidRPr="001B446F">
        <w:t xml:space="preserve"> that the budget of the Suffolk Community College Association be amended accordingly to reflect the transfer and expenditure of the funds herein authorized. </w:t>
      </w:r>
    </w:p>
    <w:p w:rsidR="00B81F99" w:rsidRDefault="00B81F99" w:rsidP="00B81F99">
      <w:pPr>
        <w:jc w:val="center"/>
      </w:pPr>
    </w:p>
    <w:p w:rsidR="00B81F99" w:rsidRDefault="00B81F99" w:rsidP="00B81F99">
      <w:pPr>
        <w:jc w:val="center"/>
      </w:pPr>
      <w:r>
        <w:t>**********</w:t>
      </w:r>
    </w:p>
    <w:p w:rsidR="00B81F99" w:rsidRDefault="00B81F99" w:rsidP="00B81F99">
      <w:pPr>
        <w:rPr>
          <w:b/>
        </w:rPr>
      </w:pPr>
    </w:p>
    <w:p w:rsidR="00B81F99" w:rsidRPr="001D60DF" w:rsidRDefault="00B81F99" w:rsidP="00B81F99">
      <w:pPr>
        <w:rPr>
          <w:b/>
        </w:rPr>
      </w:pPr>
      <w:r w:rsidRPr="001D60DF">
        <w:rPr>
          <w:b/>
        </w:rPr>
        <w:t>RESOLUTION NO.2013.A</w:t>
      </w:r>
      <w:r>
        <w:rPr>
          <w:b/>
        </w:rPr>
        <w:t>13</w:t>
      </w:r>
      <w:r w:rsidRPr="001D60DF">
        <w:rPr>
          <w:b/>
        </w:rPr>
        <w:t xml:space="preserve"> </w:t>
      </w:r>
      <w:r>
        <w:rPr>
          <w:b/>
        </w:rPr>
        <w:t>AUTHORIZING THE PURCHASE OF</w:t>
      </w:r>
      <w:r w:rsidRPr="001D60DF">
        <w:rPr>
          <w:b/>
        </w:rPr>
        <w:t xml:space="preserve"> TECHNOLOGY EQUIPMENT FOR </w:t>
      </w:r>
      <w:r>
        <w:rPr>
          <w:b/>
        </w:rPr>
        <w:t xml:space="preserve">THE </w:t>
      </w:r>
      <w:r w:rsidRPr="001D60DF">
        <w:rPr>
          <w:b/>
        </w:rPr>
        <w:t>PECONIC BUILDING</w:t>
      </w:r>
      <w:r>
        <w:rPr>
          <w:b/>
        </w:rPr>
        <w:t>, EASTERN CAMPUS</w:t>
      </w:r>
    </w:p>
    <w:p w:rsidR="00B81F99" w:rsidRPr="001D60DF" w:rsidRDefault="00B81F99" w:rsidP="00B81F99">
      <w:pPr>
        <w:rPr>
          <w:b/>
        </w:rPr>
      </w:pPr>
    </w:p>
    <w:p w:rsidR="00B81F99" w:rsidRDefault="00B81F99" w:rsidP="00B81F99">
      <w:r w:rsidRPr="001D60DF">
        <w:rPr>
          <w:b/>
        </w:rPr>
        <w:t>WHEREAS</w:t>
      </w:r>
      <w:r w:rsidRPr="001D60DF">
        <w:t xml:space="preserve">, the </w:t>
      </w:r>
      <w:r>
        <w:t xml:space="preserve">integration of technology in the </w:t>
      </w:r>
      <w:r w:rsidRPr="001D60DF">
        <w:t xml:space="preserve">renovation of the first floor of the Peconic </w:t>
      </w:r>
      <w:r>
        <w:t>B</w:t>
      </w:r>
      <w:r w:rsidRPr="001D60DF">
        <w:t>uilding will create additional spaces for student use and engagement, and</w:t>
      </w:r>
    </w:p>
    <w:p w:rsidR="00B81F99" w:rsidRDefault="00B81F99" w:rsidP="00B81F99"/>
    <w:p w:rsidR="00B81F99" w:rsidRPr="001D60DF" w:rsidRDefault="00B81F99" w:rsidP="00B81F99">
      <w:r w:rsidRPr="00551ADE">
        <w:rPr>
          <w:b/>
        </w:rPr>
        <w:t>WHEREAS</w:t>
      </w:r>
      <w:r>
        <w:t xml:space="preserve">, the technology (ID scanners, touchscreen kiosk, computers, LED TV) will enhance the existing student space by supporting out of class learning and student leadership activities, and </w:t>
      </w:r>
    </w:p>
    <w:p w:rsidR="00B81F99" w:rsidRPr="001D60DF" w:rsidRDefault="00B81F99" w:rsidP="00B81F99"/>
    <w:p w:rsidR="00B81F99" w:rsidRPr="001D60DF" w:rsidRDefault="00B81F99" w:rsidP="00B81F99">
      <w:r w:rsidRPr="001D60DF">
        <w:rPr>
          <w:b/>
        </w:rPr>
        <w:t>WHEREAS</w:t>
      </w:r>
      <w:r w:rsidRPr="001D60DF">
        <w:t>, appropriate technology equipment is available for purchase through an authorized New York State contract, and</w:t>
      </w:r>
    </w:p>
    <w:p w:rsidR="00B81F99" w:rsidRPr="001D60DF" w:rsidRDefault="00B81F99" w:rsidP="00B81F99"/>
    <w:p w:rsidR="00B81F99" w:rsidRPr="001D60DF" w:rsidRDefault="00B81F99" w:rsidP="00B81F99">
      <w:r w:rsidRPr="001D60DF">
        <w:rPr>
          <w:b/>
        </w:rPr>
        <w:t>WHEREAS</w:t>
      </w:r>
      <w:r w:rsidRPr="001D60DF">
        <w:t>, the Association maintains reserved funds which may be utilized for this purchase, and</w:t>
      </w:r>
    </w:p>
    <w:p w:rsidR="00B81F99" w:rsidRPr="001D60DF" w:rsidRDefault="00B81F99" w:rsidP="00B81F99"/>
    <w:p w:rsidR="00B81F99" w:rsidRDefault="00B81F99" w:rsidP="00B81F99">
      <w:r w:rsidRPr="001D60DF">
        <w:rPr>
          <w:b/>
        </w:rPr>
        <w:t>WHEREAS</w:t>
      </w:r>
      <w:r w:rsidRPr="001D60DF">
        <w:t xml:space="preserve">, the Executive Dean of the Eastern Campus recommends this purchase, </w:t>
      </w:r>
      <w:r>
        <w:t>and</w:t>
      </w:r>
    </w:p>
    <w:p w:rsidR="00B81F99" w:rsidRDefault="00B81F99" w:rsidP="00B81F99"/>
    <w:p w:rsidR="00B81F99" w:rsidRPr="002214B4" w:rsidRDefault="00B81F99" w:rsidP="00B81F99">
      <w:r w:rsidRPr="00FA1DDC">
        <w:rPr>
          <w:b/>
        </w:rPr>
        <w:t>WHEREAS,</w:t>
      </w:r>
      <w:r>
        <w:t xml:space="preserve"> the President and Vice President for Academic and Student Affairs have reviewed and approved this request,</w:t>
      </w:r>
      <w:r w:rsidRPr="002214B4">
        <w:t xml:space="preserve"> be it therefore</w:t>
      </w:r>
    </w:p>
    <w:p w:rsidR="00B81F99" w:rsidRPr="001D60DF" w:rsidRDefault="00B81F99" w:rsidP="00B81F99"/>
    <w:p w:rsidR="00B81F99" w:rsidRDefault="00B81F99" w:rsidP="00B81F99">
      <w:r w:rsidRPr="001D60DF">
        <w:rPr>
          <w:b/>
        </w:rPr>
        <w:t>RESOLVED,</w:t>
      </w:r>
      <w:r w:rsidRPr="001D60DF">
        <w:t xml:space="preserve"> that the Board of Directors hereby authorizes th</w:t>
      </w:r>
      <w:r>
        <w:t>e purchase of</w:t>
      </w:r>
      <w:r w:rsidRPr="001D60DF">
        <w:t xml:space="preserve"> technology equipment for the Eastern Campus Peconic Building first floor </w:t>
      </w:r>
      <w:r>
        <w:t>in</w:t>
      </w:r>
      <w:r w:rsidRPr="001D60DF">
        <w:t xml:space="preserve"> the amount of </w:t>
      </w:r>
    </w:p>
    <w:p w:rsidR="00B81F99" w:rsidRPr="001D60DF" w:rsidRDefault="00B81F99" w:rsidP="00B81F99">
      <w:r w:rsidRPr="001D60DF">
        <w:t>$</w:t>
      </w:r>
      <w:r w:rsidRPr="001D60DF">
        <w:softHyphen/>
        <w:t xml:space="preserve">38,522.66, and be it further </w:t>
      </w:r>
    </w:p>
    <w:p w:rsidR="00B81F99" w:rsidRPr="001D60DF" w:rsidRDefault="00B81F99" w:rsidP="00B81F99"/>
    <w:p w:rsidR="00B81F99" w:rsidRDefault="00B81F99" w:rsidP="00B81F99">
      <w:r w:rsidRPr="001D60DF">
        <w:rPr>
          <w:b/>
        </w:rPr>
        <w:t>RESOLVED,</w:t>
      </w:r>
      <w:r w:rsidRPr="001D60DF">
        <w:t xml:space="preserve"> that the budget of the Suffolk Community College Association be amended accordingly to reflect the transfer and expenditure of the funds herein authorized. </w:t>
      </w:r>
    </w:p>
    <w:p w:rsidR="00B81F99" w:rsidRDefault="00B81F99" w:rsidP="00B81F99"/>
    <w:p w:rsidR="00B81F99" w:rsidRDefault="00B81F99" w:rsidP="009771A5"/>
    <w:p w:rsidR="00B81F99" w:rsidRPr="00B81F99" w:rsidRDefault="00B81F99" w:rsidP="009771A5"/>
    <w:p w:rsidR="009771A5" w:rsidRPr="00AD5C32" w:rsidRDefault="009771A5" w:rsidP="009771A5">
      <w:pPr>
        <w:jc w:val="center"/>
      </w:pPr>
      <w:r>
        <w:t>**********</w:t>
      </w:r>
    </w:p>
    <w:p w:rsidR="009771A5" w:rsidRPr="003155F3" w:rsidRDefault="009771A5" w:rsidP="009771A5"/>
    <w:p w:rsidR="00523AC1" w:rsidRPr="00523AC1" w:rsidRDefault="004E721E" w:rsidP="00B32C15">
      <w:pPr>
        <w:pStyle w:val="PlainText"/>
        <w:rPr>
          <w:rFonts w:ascii="Times New Roman" w:eastAsia="Times New Roman" w:hAnsi="Times New Roman" w:cs="Times New Roman"/>
          <w:sz w:val="24"/>
          <w:szCs w:val="24"/>
        </w:rPr>
      </w:pPr>
      <w:r w:rsidRPr="000542D4">
        <w:rPr>
          <w:rFonts w:ascii="Times New Roman" w:eastAsia="Times New Roman" w:hAnsi="Times New Roman" w:cs="Times New Roman"/>
          <w:sz w:val="24"/>
          <w:szCs w:val="24"/>
        </w:rPr>
        <w:t>Chairwoman Irizarry introduced V</w:t>
      </w:r>
      <w:r>
        <w:rPr>
          <w:rFonts w:ascii="Times New Roman" w:eastAsia="Times New Roman" w:hAnsi="Times New Roman" w:cs="Times New Roman"/>
          <w:sz w:val="24"/>
          <w:szCs w:val="24"/>
        </w:rPr>
        <w:t>P of Academic and Student Affairs, Dr. Carla Mazzarelli</w:t>
      </w:r>
      <w:r w:rsidRPr="00054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0542D4">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Pr="000542D4">
        <w:rPr>
          <w:rFonts w:ascii="Times New Roman" w:eastAsia="Times New Roman" w:hAnsi="Times New Roman" w:cs="Times New Roman"/>
          <w:sz w:val="24"/>
          <w:szCs w:val="24"/>
        </w:rPr>
        <w:t>the College Association Finance report</w:t>
      </w:r>
      <w:r>
        <w:rPr>
          <w:rFonts w:ascii="Times New Roman" w:eastAsia="Times New Roman" w:hAnsi="Times New Roman" w:cs="Times New Roman"/>
          <w:sz w:val="24"/>
          <w:szCs w:val="24"/>
        </w:rPr>
        <w:t xml:space="preserve">.  VP Mazzarelli stated </w:t>
      </w:r>
      <w:r w:rsidRPr="000542D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Association Financial report was for the </w:t>
      </w:r>
      <w:r w:rsidRPr="000542D4">
        <w:rPr>
          <w:rFonts w:ascii="Times New Roman" w:eastAsia="Times New Roman" w:hAnsi="Times New Roman" w:cs="Times New Roman"/>
          <w:sz w:val="24"/>
          <w:szCs w:val="24"/>
        </w:rPr>
        <w:t xml:space="preserve">period </w:t>
      </w:r>
      <w:r w:rsidR="00803116">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1</w:t>
      </w:r>
      <w:r w:rsidRPr="000542D4">
        <w:rPr>
          <w:rFonts w:ascii="Times New Roman" w:eastAsia="Times New Roman" w:hAnsi="Times New Roman" w:cs="Times New Roman"/>
          <w:sz w:val="24"/>
          <w:szCs w:val="24"/>
        </w:rPr>
        <w:t>, 201</w:t>
      </w:r>
      <w:r>
        <w:rPr>
          <w:rFonts w:ascii="Times New Roman" w:eastAsia="Times New Roman" w:hAnsi="Times New Roman" w:cs="Times New Roman"/>
          <w:sz w:val="24"/>
          <w:szCs w:val="24"/>
        </w:rPr>
        <w:t>2</w:t>
      </w:r>
      <w:r w:rsidRPr="000542D4">
        <w:rPr>
          <w:rFonts w:ascii="Times New Roman" w:eastAsia="Times New Roman" w:hAnsi="Times New Roman" w:cs="Times New Roman"/>
          <w:sz w:val="24"/>
          <w:szCs w:val="24"/>
        </w:rPr>
        <w:t xml:space="preserve"> to </w:t>
      </w:r>
      <w:r w:rsidR="00803116">
        <w:rPr>
          <w:rFonts w:ascii="Times New Roman" w:eastAsia="Times New Roman" w:hAnsi="Times New Roman" w:cs="Times New Roman"/>
          <w:sz w:val="24"/>
          <w:szCs w:val="24"/>
        </w:rPr>
        <w:t>April 30</w:t>
      </w:r>
      <w:r w:rsidR="002D7F9A">
        <w:rPr>
          <w:rFonts w:ascii="Times New Roman" w:eastAsia="Times New Roman" w:hAnsi="Times New Roman" w:cs="Times New Roman"/>
          <w:sz w:val="24"/>
          <w:szCs w:val="24"/>
        </w:rPr>
        <w:t>, 2013</w:t>
      </w:r>
      <w:r>
        <w:rPr>
          <w:rFonts w:ascii="Times New Roman" w:eastAsia="Times New Roman" w:hAnsi="Times New Roman" w:cs="Times New Roman"/>
          <w:sz w:val="24"/>
          <w:szCs w:val="24"/>
        </w:rPr>
        <w:t>.  T</w:t>
      </w:r>
      <w:r w:rsidR="005358B3" w:rsidRPr="00DB0A1F">
        <w:rPr>
          <w:rFonts w:ascii="Times New Roman" w:eastAsia="Times New Roman" w:hAnsi="Times New Roman" w:cs="Times New Roman"/>
          <w:sz w:val="24"/>
          <w:szCs w:val="24"/>
        </w:rPr>
        <w:t>he report list</w:t>
      </w:r>
      <w:r w:rsidRPr="00DB0A1F">
        <w:rPr>
          <w:rFonts w:ascii="Times New Roman" w:eastAsia="Times New Roman" w:hAnsi="Times New Roman" w:cs="Times New Roman"/>
          <w:sz w:val="24"/>
          <w:szCs w:val="24"/>
        </w:rPr>
        <w:t>ed</w:t>
      </w:r>
      <w:r w:rsidR="005358B3" w:rsidRPr="00DB0A1F">
        <w:rPr>
          <w:rFonts w:ascii="Times New Roman" w:eastAsia="Times New Roman" w:hAnsi="Times New Roman" w:cs="Times New Roman"/>
          <w:sz w:val="24"/>
          <w:szCs w:val="24"/>
        </w:rPr>
        <w:t xml:space="preserve"> all of the various funds in </w:t>
      </w:r>
      <w:r w:rsidR="00260379">
        <w:rPr>
          <w:rFonts w:ascii="Times New Roman" w:eastAsia="Times New Roman" w:hAnsi="Times New Roman" w:cs="Times New Roman"/>
          <w:sz w:val="24"/>
          <w:szCs w:val="24"/>
        </w:rPr>
        <w:t>a</w:t>
      </w:r>
      <w:r w:rsidR="005358B3" w:rsidRPr="00DB0A1F">
        <w:rPr>
          <w:rFonts w:ascii="Times New Roman" w:eastAsia="Times New Roman" w:hAnsi="Times New Roman" w:cs="Times New Roman"/>
          <w:sz w:val="24"/>
          <w:szCs w:val="24"/>
        </w:rPr>
        <w:t xml:space="preserve"> </w:t>
      </w:r>
      <w:r w:rsidRPr="00DB0A1F">
        <w:rPr>
          <w:rFonts w:ascii="Times New Roman" w:eastAsia="Times New Roman" w:hAnsi="Times New Roman" w:cs="Times New Roman"/>
          <w:sz w:val="24"/>
          <w:szCs w:val="24"/>
        </w:rPr>
        <w:t xml:space="preserve">positive position.  She noted </w:t>
      </w:r>
      <w:r>
        <w:rPr>
          <w:rFonts w:ascii="Times New Roman" w:eastAsia="Times New Roman" w:hAnsi="Times New Roman" w:cs="Times New Roman"/>
          <w:sz w:val="24"/>
          <w:szCs w:val="24"/>
        </w:rPr>
        <w:t>the</w:t>
      </w:r>
      <w:r w:rsidR="003A27B5">
        <w:rPr>
          <w:rFonts w:ascii="Times New Roman" w:eastAsia="Times New Roman" w:hAnsi="Times New Roman" w:cs="Times New Roman"/>
          <w:sz w:val="24"/>
          <w:szCs w:val="24"/>
        </w:rPr>
        <w:t xml:space="preserve"> large amounts list</w:t>
      </w:r>
      <w:r w:rsidR="00A13CD4">
        <w:rPr>
          <w:rFonts w:ascii="Times New Roman" w:eastAsia="Times New Roman" w:hAnsi="Times New Roman" w:cs="Times New Roman"/>
          <w:sz w:val="24"/>
          <w:szCs w:val="24"/>
        </w:rPr>
        <w:t xml:space="preserve">ed for each of the three campuses </w:t>
      </w:r>
      <w:r w:rsidR="003A27B5">
        <w:rPr>
          <w:rFonts w:ascii="Times New Roman" w:eastAsia="Times New Roman" w:hAnsi="Times New Roman" w:cs="Times New Roman"/>
          <w:sz w:val="24"/>
          <w:szCs w:val="24"/>
        </w:rPr>
        <w:t>was because</w:t>
      </w:r>
      <w:r w:rsidR="00803116">
        <w:rPr>
          <w:rFonts w:ascii="Times New Roman" w:eastAsia="Times New Roman" w:hAnsi="Times New Roman" w:cs="Times New Roman"/>
          <w:sz w:val="24"/>
          <w:szCs w:val="24"/>
        </w:rPr>
        <w:t xml:space="preserve"> there was still a </w:t>
      </w:r>
      <w:r w:rsidR="00803116" w:rsidRPr="00B81F99">
        <w:rPr>
          <w:rFonts w:ascii="Times New Roman" w:eastAsia="Times New Roman" w:hAnsi="Times New Roman" w:cs="Times New Roman"/>
          <w:sz w:val="24"/>
          <w:szCs w:val="24"/>
        </w:rPr>
        <w:t>considerable amount of payroll to cover, as well as year-end expenses for May</w:t>
      </w:r>
      <w:r w:rsidR="00A13CD4" w:rsidRPr="00523AC1">
        <w:rPr>
          <w:rFonts w:ascii="Times New Roman" w:eastAsia="Times New Roman" w:hAnsi="Times New Roman" w:cs="Times New Roman"/>
          <w:sz w:val="24"/>
          <w:szCs w:val="24"/>
        </w:rPr>
        <w:t xml:space="preserve">.  VP Mazzarelli </w:t>
      </w:r>
      <w:r w:rsidR="00B32C15">
        <w:rPr>
          <w:rFonts w:ascii="Times New Roman" w:eastAsia="Times New Roman" w:hAnsi="Times New Roman" w:cs="Times New Roman"/>
          <w:sz w:val="24"/>
          <w:szCs w:val="24"/>
        </w:rPr>
        <w:t>noted</w:t>
      </w:r>
      <w:r w:rsidR="00803116" w:rsidRPr="00B81F99">
        <w:rPr>
          <w:rFonts w:ascii="Times New Roman" w:eastAsia="Times New Roman" w:hAnsi="Times New Roman" w:cs="Times New Roman"/>
          <w:sz w:val="24"/>
          <w:szCs w:val="24"/>
        </w:rPr>
        <w:t xml:space="preserve"> the Student Affairs area would be purchasing supplies over the summer to repair any broken equipment, as well as several leadership retreats, </w:t>
      </w:r>
      <w:r w:rsidR="00B32C15" w:rsidRPr="00B81F99">
        <w:rPr>
          <w:rFonts w:ascii="Times New Roman" w:eastAsia="Times New Roman" w:hAnsi="Times New Roman" w:cs="Times New Roman"/>
          <w:sz w:val="24"/>
          <w:szCs w:val="24"/>
        </w:rPr>
        <w:t xml:space="preserve">which </w:t>
      </w:r>
      <w:r w:rsidR="00803116" w:rsidRPr="00B81F99">
        <w:rPr>
          <w:rFonts w:ascii="Times New Roman" w:eastAsia="Times New Roman" w:hAnsi="Times New Roman" w:cs="Times New Roman"/>
          <w:sz w:val="24"/>
          <w:szCs w:val="24"/>
        </w:rPr>
        <w:t>will use up some of th</w:t>
      </w:r>
      <w:r w:rsidR="00B32C15" w:rsidRPr="00B81F99">
        <w:rPr>
          <w:rFonts w:ascii="Times New Roman" w:eastAsia="Times New Roman" w:hAnsi="Times New Roman" w:cs="Times New Roman"/>
          <w:sz w:val="24"/>
          <w:szCs w:val="24"/>
        </w:rPr>
        <w:t>e</w:t>
      </w:r>
      <w:r w:rsidR="00803116" w:rsidRPr="00B81F99">
        <w:rPr>
          <w:rFonts w:ascii="Times New Roman" w:eastAsia="Times New Roman" w:hAnsi="Times New Roman" w:cs="Times New Roman"/>
          <w:sz w:val="24"/>
          <w:szCs w:val="24"/>
        </w:rPr>
        <w:t xml:space="preserve"> budget</w:t>
      </w:r>
      <w:r w:rsidR="00B32C15" w:rsidRPr="00B81F99">
        <w:rPr>
          <w:rFonts w:ascii="Times New Roman" w:eastAsia="Times New Roman" w:hAnsi="Times New Roman" w:cs="Times New Roman"/>
          <w:sz w:val="24"/>
          <w:szCs w:val="24"/>
        </w:rPr>
        <w:t xml:space="preserve">.  She stated there would be </w:t>
      </w:r>
      <w:r w:rsidR="00803116" w:rsidRPr="00B81F99">
        <w:rPr>
          <w:rFonts w:ascii="Times New Roman" w:eastAsia="Times New Roman" w:hAnsi="Times New Roman" w:cs="Times New Roman"/>
          <w:sz w:val="24"/>
          <w:szCs w:val="24"/>
        </w:rPr>
        <w:t xml:space="preserve">several student banquets, student recognition ceremonies happening </w:t>
      </w:r>
      <w:r w:rsidR="00B32C15" w:rsidRPr="00B81F99">
        <w:rPr>
          <w:rFonts w:ascii="Times New Roman" w:eastAsia="Times New Roman" w:hAnsi="Times New Roman" w:cs="Times New Roman"/>
          <w:sz w:val="24"/>
          <w:szCs w:val="24"/>
        </w:rPr>
        <w:t xml:space="preserve">later in the month as well.  VP Mazzarelli stated </w:t>
      </w:r>
      <w:r w:rsidR="00B32C15" w:rsidRPr="00523AC1">
        <w:rPr>
          <w:rFonts w:ascii="Times New Roman" w:eastAsia="Times New Roman" w:hAnsi="Times New Roman" w:cs="Times New Roman"/>
          <w:sz w:val="24"/>
          <w:szCs w:val="24"/>
        </w:rPr>
        <w:t>college-wide athletics</w:t>
      </w:r>
      <w:r w:rsidR="00B32C15">
        <w:rPr>
          <w:rFonts w:ascii="Times New Roman" w:eastAsia="Times New Roman" w:hAnsi="Times New Roman" w:cs="Times New Roman"/>
          <w:sz w:val="24"/>
          <w:szCs w:val="24"/>
        </w:rPr>
        <w:t xml:space="preserve"> had a substantial surplus </w:t>
      </w:r>
      <w:r w:rsidR="00B32C15" w:rsidRPr="00B81F99">
        <w:rPr>
          <w:rFonts w:ascii="Times New Roman" w:eastAsia="Times New Roman" w:hAnsi="Times New Roman" w:cs="Times New Roman"/>
          <w:sz w:val="24"/>
          <w:szCs w:val="24"/>
        </w:rPr>
        <w:t xml:space="preserve">which will be used as the athletic events wind down for the season in May, and some repairs to the field, and maintenance work.  VP Mazzarelli stated the Culinary Arts Center is back in a positive position, because they had several events in April, and a fundraiser in May. </w:t>
      </w:r>
    </w:p>
    <w:p w:rsidR="0064779F" w:rsidRPr="00B81F99" w:rsidRDefault="0064779F" w:rsidP="00B32C15"/>
    <w:p w:rsidR="00B32C15" w:rsidRPr="00AD5C32" w:rsidRDefault="0064779F" w:rsidP="0064779F">
      <w:r w:rsidRPr="00B81F99">
        <w:t xml:space="preserve">Trustee Mangual asked if the </w:t>
      </w:r>
      <w:r w:rsidR="00B32C15" w:rsidRPr="00B81F99">
        <w:t xml:space="preserve">refurbishing of the athletic grounds </w:t>
      </w:r>
      <w:r w:rsidR="00683421">
        <w:t xml:space="preserve">were </w:t>
      </w:r>
      <w:r w:rsidR="00B32C15" w:rsidRPr="00B81F99">
        <w:t>part of the original plan or secondary because of the surplus cash</w:t>
      </w:r>
      <w:r w:rsidRPr="00B81F99">
        <w:t xml:space="preserve">. VP Mazzarelli stated </w:t>
      </w:r>
      <w:r w:rsidR="00B32C15" w:rsidRPr="00B81F99">
        <w:t>mainte</w:t>
      </w:r>
      <w:r w:rsidRPr="00B81F99">
        <w:t>nance to the fields and grounds are routine for the end of year</w:t>
      </w:r>
      <w:r w:rsidR="00B32C15" w:rsidRPr="00B81F99">
        <w:t xml:space="preserve">. </w:t>
      </w:r>
      <w:r w:rsidRPr="00B81F99">
        <w:t>Trustee Morgo asked w</w:t>
      </w:r>
      <w:r w:rsidR="00B32C15" w:rsidRPr="00B81F99">
        <w:t xml:space="preserve">here </w:t>
      </w:r>
      <w:r w:rsidRPr="00B81F99">
        <w:t xml:space="preserve">the </w:t>
      </w:r>
      <w:r w:rsidR="00B32C15" w:rsidRPr="00B81F99">
        <w:t>Salute to Excellence money go</w:t>
      </w:r>
      <w:r w:rsidR="006A6CEF" w:rsidRPr="00B81F99">
        <w:t xml:space="preserve">es. Mr. </w:t>
      </w:r>
      <w:r w:rsidR="00683421">
        <w:t xml:space="preserve">Richard </w:t>
      </w:r>
      <w:r w:rsidR="006A6CEF" w:rsidRPr="00B81F99">
        <w:t>Guarino</w:t>
      </w:r>
      <w:r w:rsidR="00683421">
        <w:t>, Executive Director of the Foundation</w:t>
      </w:r>
      <w:r w:rsidR="006A6CEF" w:rsidRPr="00B81F99">
        <w:t xml:space="preserve"> stated the</w:t>
      </w:r>
      <w:r w:rsidR="00B32C15" w:rsidRPr="00B81F99">
        <w:t xml:space="preserve"> money goes to the Foundation. </w:t>
      </w:r>
    </w:p>
    <w:p w:rsidR="00523AC1" w:rsidRDefault="00523AC1" w:rsidP="00982E07">
      <w:pPr>
        <w:jc w:val="center"/>
      </w:pPr>
    </w:p>
    <w:p w:rsidR="00982E07" w:rsidRDefault="00982E07" w:rsidP="00982E07">
      <w:pPr>
        <w:jc w:val="center"/>
      </w:pPr>
      <w:r>
        <w:t>* * * * * * * * * *</w:t>
      </w:r>
    </w:p>
    <w:p w:rsidR="00E65DA9" w:rsidRPr="00F064A7" w:rsidRDefault="00E65DA9" w:rsidP="00231373">
      <w:pPr>
        <w:autoSpaceDE w:val="0"/>
        <w:autoSpaceDN w:val="0"/>
        <w:adjustRightInd w:val="0"/>
      </w:pPr>
    </w:p>
    <w:p w:rsidR="000542D4" w:rsidRPr="000542D4" w:rsidRDefault="00DB0A1F" w:rsidP="000542D4">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542D4" w:rsidRPr="000542D4">
        <w:rPr>
          <w:rFonts w:ascii="Times New Roman" w:eastAsia="Times New Roman" w:hAnsi="Times New Roman" w:cs="Times New Roman"/>
          <w:sz w:val="24"/>
          <w:szCs w:val="24"/>
        </w:rPr>
        <w:t xml:space="preserve">hairwoman Irizarry called for a motion </w:t>
      </w:r>
      <w:r w:rsidR="006E5DB4" w:rsidRPr="000542D4">
        <w:rPr>
          <w:rFonts w:ascii="Times New Roman" w:eastAsia="Times New Roman" w:hAnsi="Times New Roman" w:cs="Times New Roman"/>
          <w:sz w:val="24"/>
          <w:szCs w:val="24"/>
        </w:rPr>
        <w:t xml:space="preserve">to adjourn the Board of Directors </w:t>
      </w:r>
      <w:r w:rsidR="000542D4" w:rsidRPr="000542D4">
        <w:rPr>
          <w:rFonts w:ascii="Times New Roman" w:eastAsia="Times New Roman" w:hAnsi="Times New Roman" w:cs="Times New Roman"/>
          <w:sz w:val="24"/>
          <w:szCs w:val="24"/>
        </w:rPr>
        <w:t xml:space="preserve">meeting.  Trustee </w:t>
      </w:r>
      <w:r w:rsidR="00B81F99">
        <w:rPr>
          <w:rFonts w:ascii="Times New Roman" w:eastAsia="Times New Roman" w:hAnsi="Times New Roman" w:cs="Times New Roman"/>
          <w:sz w:val="24"/>
          <w:szCs w:val="24"/>
        </w:rPr>
        <w:t>Mangual</w:t>
      </w:r>
      <w:r w:rsidR="000542D4" w:rsidRPr="000542D4">
        <w:rPr>
          <w:rFonts w:ascii="Times New Roman" w:eastAsia="Times New Roman" w:hAnsi="Times New Roman" w:cs="Times New Roman"/>
          <w:sz w:val="24"/>
          <w:szCs w:val="24"/>
        </w:rPr>
        <w:t xml:space="preserve"> so moved, seconded by Trustee </w:t>
      </w:r>
      <w:r w:rsidR="00B81F99">
        <w:rPr>
          <w:rFonts w:ascii="Times New Roman" w:eastAsia="Times New Roman" w:hAnsi="Times New Roman" w:cs="Times New Roman"/>
          <w:sz w:val="24"/>
          <w:szCs w:val="24"/>
        </w:rPr>
        <w:t>Pontieri</w:t>
      </w:r>
      <w:r w:rsidR="000542D4" w:rsidRPr="000542D4">
        <w:rPr>
          <w:rFonts w:ascii="Times New Roman" w:eastAsia="Times New Roman" w:hAnsi="Times New Roman" w:cs="Times New Roman"/>
          <w:sz w:val="24"/>
          <w:szCs w:val="24"/>
        </w:rPr>
        <w:t>, the motion was approved unanimously.</w:t>
      </w:r>
    </w:p>
    <w:p w:rsidR="00980E58" w:rsidRDefault="00980E58" w:rsidP="000542D4">
      <w:pPr>
        <w:autoSpaceDE w:val="0"/>
        <w:autoSpaceDN w:val="0"/>
        <w:adjustRightInd w:val="0"/>
      </w:pP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B81F99">
        <w:t>5</w:t>
      </w:r>
      <w:r w:rsidR="00C200F3">
        <w:t>:</w:t>
      </w:r>
      <w:r w:rsidR="00B81F99">
        <w:t>05</w:t>
      </w:r>
      <w:r w:rsidR="00B05523">
        <w:t xml:space="preserve"> </w:t>
      </w:r>
      <w:r w:rsidR="00E80DA3">
        <w:t>p</w:t>
      </w:r>
      <w:r w:rsidR="00980E58">
        <w:t>.</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0542D4" w:rsidP="00593D2C">
      <w:pPr>
        <w:ind w:left="3600" w:firstLine="720"/>
      </w:pPr>
      <w:r>
        <w:t>Bryan Lilly</w:t>
      </w:r>
    </w:p>
    <w:p w:rsidR="000504A7" w:rsidRPr="002B71C0" w:rsidRDefault="00944471" w:rsidP="00B144DD">
      <w:pPr>
        <w:ind w:left="1440" w:firstLine="720"/>
      </w:pPr>
      <w:r>
        <w:tab/>
      </w:r>
      <w:r>
        <w:tab/>
      </w:r>
      <w:r>
        <w:tab/>
      </w:r>
      <w:r w:rsidR="000542D4">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EF" w:rsidRDefault="006A6CEF">
      <w:r>
        <w:separator/>
      </w:r>
    </w:p>
  </w:endnote>
  <w:endnote w:type="continuationSeparator" w:id="0">
    <w:p w:rsidR="006A6CEF" w:rsidRDefault="006A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F" w:rsidRDefault="006A6CEF"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CEF" w:rsidRDefault="006A6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F" w:rsidRDefault="006A6CEF"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4AB">
      <w:rPr>
        <w:rStyle w:val="PageNumber"/>
        <w:noProof/>
      </w:rPr>
      <w:t>4</w:t>
    </w:r>
    <w:r>
      <w:rPr>
        <w:rStyle w:val="PageNumber"/>
      </w:rPr>
      <w:fldChar w:fldCharType="end"/>
    </w:r>
  </w:p>
  <w:p w:rsidR="006A6CEF" w:rsidRDefault="006A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EF" w:rsidRDefault="006A6CEF">
      <w:r>
        <w:separator/>
      </w:r>
    </w:p>
  </w:footnote>
  <w:footnote w:type="continuationSeparator" w:id="0">
    <w:p w:rsidR="006A6CEF" w:rsidRDefault="006A6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10C6"/>
    <w:rsid w:val="00004509"/>
    <w:rsid w:val="00004595"/>
    <w:rsid w:val="0001153A"/>
    <w:rsid w:val="0002298F"/>
    <w:rsid w:val="00022C22"/>
    <w:rsid w:val="00022EDA"/>
    <w:rsid w:val="00024DC8"/>
    <w:rsid w:val="00025BAA"/>
    <w:rsid w:val="00025DF9"/>
    <w:rsid w:val="00026786"/>
    <w:rsid w:val="00026809"/>
    <w:rsid w:val="00027908"/>
    <w:rsid w:val="000413B6"/>
    <w:rsid w:val="00041A32"/>
    <w:rsid w:val="000504A7"/>
    <w:rsid w:val="000542D4"/>
    <w:rsid w:val="00062239"/>
    <w:rsid w:val="00064638"/>
    <w:rsid w:val="00066971"/>
    <w:rsid w:val="000672C7"/>
    <w:rsid w:val="000713CA"/>
    <w:rsid w:val="0007685D"/>
    <w:rsid w:val="00076AA3"/>
    <w:rsid w:val="000829CA"/>
    <w:rsid w:val="00082C12"/>
    <w:rsid w:val="00084BCD"/>
    <w:rsid w:val="000913AF"/>
    <w:rsid w:val="000A278D"/>
    <w:rsid w:val="000A3877"/>
    <w:rsid w:val="000B050A"/>
    <w:rsid w:val="000B29B2"/>
    <w:rsid w:val="000B6FB6"/>
    <w:rsid w:val="000B7364"/>
    <w:rsid w:val="000C0193"/>
    <w:rsid w:val="000C113D"/>
    <w:rsid w:val="000C2B6C"/>
    <w:rsid w:val="000C7382"/>
    <w:rsid w:val="000D2406"/>
    <w:rsid w:val="000D56DE"/>
    <w:rsid w:val="000D5E94"/>
    <w:rsid w:val="000E2043"/>
    <w:rsid w:val="000E4683"/>
    <w:rsid w:val="000E5DE9"/>
    <w:rsid w:val="000F164C"/>
    <w:rsid w:val="000F1970"/>
    <w:rsid w:val="000F6CE9"/>
    <w:rsid w:val="00100C18"/>
    <w:rsid w:val="00101A13"/>
    <w:rsid w:val="00104678"/>
    <w:rsid w:val="0011194D"/>
    <w:rsid w:val="0011230E"/>
    <w:rsid w:val="001174A3"/>
    <w:rsid w:val="00124CBC"/>
    <w:rsid w:val="001266F5"/>
    <w:rsid w:val="00131627"/>
    <w:rsid w:val="00133FA0"/>
    <w:rsid w:val="001375FE"/>
    <w:rsid w:val="00140811"/>
    <w:rsid w:val="001415F3"/>
    <w:rsid w:val="00141A6D"/>
    <w:rsid w:val="0014504A"/>
    <w:rsid w:val="001472B9"/>
    <w:rsid w:val="001476B1"/>
    <w:rsid w:val="00147BBF"/>
    <w:rsid w:val="001545A3"/>
    <w:rsid w:val="00154B3A"/>
    <w:rsid w:val="00154D4C"/>
    <w:rsid w:val="00167B90"/>
    <w:rsid w:val="00170733"/>
    <w:rsid w:val="00170D12"/>
    <w:rsid w:val="0017116A"/>
    <w:rsid w:val="00177608"/>
    <w:rsid w:val="0017792D"/>
    <w:rsid w:val="00181676"/>
    <w:rsid w:val="0018442E"/>
    <w:rsid w:val="00185B25"/>
    <w:rsid w:val="001921DB"/>
    <w:rsid w:val="0019349C"/>
    <w:rsid w:val="00194F40"/>
    <w:rsid w:val="00195F6E"/>
    <w:rsid w:val="001A257B"/>
    <w:rsid w:val="001A4489"/>
    <w:rsid w:val="001A5A89"/>
    <w:rsid w:val="001B04F5"/>
    <w:rsid w:val="001B696E"/>
    <w:rsid w:val="001C2E6C"/>
    <w:rsid w:val="001C33BD"/>
    <w:rsid w:val="001C39FB"/>
    <w:rsid w:val="001C3D02"/>
    <w:rsid w:val="001C6C09"/>
    <w:rsid w:val="001D1F8A"/>
    <w:rsid w:val="001D4600"/>
    <w:rsid w:val="001D7DE2"/>
    <w:rsid w:val="001E2357"/>
    <w:rsid w:val="001E2786"/>
    <w:rsid w:val="001E4D4F"/>
    <w:rsid w:val="001F45B1"/>
    <w:rsid w:val="001F4C64"/>
    <w:rsid w:val="0020247C"/>
    <w:rsid w:val="0020291C"/>
    <w:rsid w:val="002109D9"/>
    <w:rsid w:val="0021238F"/>
    <w:rsid w:val="00213188"/>
    <w:rsid w:val="00216143"/>
    <w:rsid w:val="002176D6"/>
    <w:rsid w:val="00223769"/>
    <w:rsid w:val="002239C0"/>
    <w:rsid w:val="002240BE"/>
    <w:rsid w:val="00230D31"/>
    <w:rsid w:val="00231373"/>
    <w:rsid w:val="00233959"/>
    <w:rsid w:val="00234A8C"/>
    <w:rsid w:val="002357A5"/>
    <w:rsid w:val="00235C4E"/>
    <w:rsid w:val="002364AB"/>
    <w:rsid w:val="00237F51"/>
    <w:rsid w:val="002417EA"/>
    <w:rsid w:val="00241EB9"/>
    <w:rsid w:val="00242C00"/>
    <w:rsid w:val="00245010"/>
    <w:rsid w:val="00250C14"/>
    <w:rsid w:val="00253133"/>
    <w:rsid w:val="00255804"/>
    <w:rsid w:val="00257F6B"/>
    <w:rsid w:val="00260379"/>
    <w:rsid w:val="0026116E"/>
    <w:rsid w:val="002619E1"/>
    <w:rsid w:val="00261CD4"/>
    <w:rsid w:val="00261EE3"/>
    <w:rsid w:val="00262400"/>
    <w:rsid w:val="0026339F"/>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3117"/>
    <w:rsid w:val="002B3EEB"/>
    <w:rsid w:val="002B419E"/>
    <w:rsid w:val="002B5213"/>
    <w:rsid w:val="002C0F32"/>
    <w:rsid w:val="002C481D"/>
    <w:rsid w:val="002C4E87"/>
    <w:rsid w:val="002C595E"/>
    <w:rsid w:val="002C5B9C"/>
    <w:rsid w:val="002C64D6"/>
    <w:rsid w:val="002D19D1"/>
    <w:rsid w:val="002D7F9A"/>
    <w:rsid w:val="002E0D16"/>
    <w:rsid w:val="002E4B1A"/>
    <w:rsid w:val="002E763E"/>
    <w:rsid w:val="002E783A"/>
    <w:rsid w:val="002F1E7C"/>
    <w:rsid w:val="002F2019"/>
    <w:rsid w:val="002F339C"/>
    <w:rsid w:val="002F61B3"/>
    <w:rsid w:val="00303642"/>
    <w:rsid w:val="00304636"/>
    <w:rsid w:val="00310421"/>
    <w:rsid w:val="00311244"/>
    <w:rsid w:val="00314133"/>
    <w:rsid w:val="00314700"/>
    <w:rsid w:val="00315C5D"/>
    <w:rsid w:val="0031789A"/>
    <w:rsid w:val="00320AF3"/>
    <w:rsid w:val="00325E7F"/>
    <w:rsid w:val="0032795F"/>
    <w:rsid w:val="00331F25"/>
    <w:rsid w:val="00334B84"/>
    <w:rsid w:val="003404A0"/>
    <w:rsid w:val="00340C89"/>
    <w:rsid w:val="00352580"/>
    <w:rsid w:val="00352D92"/>
    <w:rsid w:val="00360441"/>
    <w:rsid w:val="003604A5"/>
    <w:rsid w:val="003611F4"/>
    <w:rsid w:val="00363B57"/>
    <w:rsid w:val="00363D1E"/>
    <w:rsid w:val="0037063D"/>
    <w:rsid w:val="003750F4"/>
    <w:rsid w:val="00380F13"/>
    <w:rsid w:val="003826CD"/>
    <w:rsid w:val="0038287E"/>
    <w:rsid w:val="0038320D"/>
    <w:rsid w:val="003864BC"/>
    <w:rsid w:val="003908D5"/>
    <w:rsid w:val="0039224A"/>
    <w:rsid w:val="00394B30"/>
    <w:rsid w:val="003A124B"/>
    <w:rsid w:val="003A27B5"/>
    <w:rsid w:val="003A556F"/>
    <w:rsid w:val="003B0DFE"/>
    <w:rsid w:val="003B0E1C"/>
    <w:rsid w:val="003B357C"/>
    <w:rsid w:val="003B5057"/>
    <w:rsid w:val="003B53AA"/>
    <w:rsid w:val="003B53C9"/>
    <w:rsid w:val="003C085E"/>
    <w:rsid w:val="003C5B9D"/>
    <w:rsid w:val="003D1A21"/>
    <w:rsid w:val="003D1AD1"/>
    <w:rsid w:val="003E1BBE"/>
    <w:rsid w:val="003E4930"/>
    <w:rsid w:val="003E5F3F"/>
    <w:rsid w:val="003F3608"/>
    <w:rsid w:val="003F7D02"/>
    <w:rsid w:val="00401A92"/>
    <w:rsid w:val="00403862"/>
    <w:rsid w:val="00404D3A"/>
    <w:rsid w:val="00407A41"/>
    <w:rsid w:val="00407B7E"/>
    <w:rsid w:val="004103A8"/>
    <w:rsid w:val="00410F05"/>
    <w:rsid w:val="0041350E"/>
    <w:rsid w:val="00414052"/>
    <w:rsid w:val="004157F1"/>
    <w:rsid w:val="004164B6"/>
    <w:rsid w:val="004177C9"/>
    <w:rsid w:val="004263CD"/>
    <w:rsid w:val="00426513"/>
    <w:rsid w:val="00426F19"/>
    <w:rsid w:val="00435A51"/>
    <w:rsid w:val="00441E22"/>
    <w:rsid w:val="00443842"/>
    <w:rsid w:val="00446E86"/>
    <w:rsid w:val="00452030"/>
    <w:rsid w:val="00454598"/>
    <w:rsid w:val="004558FA"/>
    <w:rsid w:val="00460B2F"/>
    <w:rsid w:val="00464035"/>
    <w:rsid w:val="004658FB"/>
    <w:rsid w:val="0047149F"/>
    <w:rsid w:val="00471EED"/>
    <w:rsid w:val="00472E07"/>
    <w:rsid w:val="00474D35"/>
    <w:rsid w:val="0048053D"/>
    <w:rsid w:val="00481196"/>
    <w:rsid w:val="00484918"/>
    <w:rsid w:val="00485019"/>
    <w:rsid w:val="00487E80"/>
    <w:rsid w:val="004913E5"/>
    <w:rsid w:val="004B722F"/>
    <w:rsid w:val="004C2A71"/>
    <w:rsid w:val="004C41B3"/>
    <w:rsid w:val="004C75A1"/>
    <w:rsid w:val="004D0BEC"/>
    <w:rsid w:val="004D30EA"/>
    <w:rsid w:val="004D4CA5"/>
    <w:rsid w:val="004D5D12"/>
    <w:rsid w:val="004D6D73"/>
    <w:rsid w:val="004E06BB"/>
    <w:rsid w:val="004E1469"/>
    <w:rsid w:val="004E1820"/>
    <w:rsid w:val="004E721E"/>
    <w:rsid w:val="004F0DF2"/>
    <w:rsid w:val="00503000"/>
    <w:rsid w:val="0051180B"/>
    <w:rsid w:val="00522A11"/>
    <w:rsid w:val="00523AC1"/>
    <w:rsid w:val="00531CA2"/>
    <w:rsid w:val="0053446B"/>
    <w:rsid w:val="005347F3"/>
    <w:rsid w:val="005358B3"/>
    <w:rsid w:val="00537CF0"/>
    <w:rsid w:val="005463AF"/>
    <w:rsid w:val="005537F4"/>
    <w:rsid w:val="00582345"/>
    <w:rsid w:val="00583539"/>
    <w:rsid w:val="00587079"/>
    <w:rsid w:val="00590FC1"/>
    <w:rsid w:val="00593D2C"/>
    <w:rsid w:val="00594970"/>
    <w:rsid w:val="00595531"/>
    <w:rsid w:val="005A0AD1"/>
    <w:rsid w:val="005A0BAB"/>
    <w:rsid w:val="005A4BA6"/>
    <w:rsid w:val="005A5433"/>
    <w:rsid w:val="005B0B2F"/>
    <w:rsid w:val="005B2AE5"/>
    <w:rsid w:val="005B7C33"/>
    <w:rsid w:val="005C352C"/>
    <w:rsid w:val="005C4161"/>
    <w:rsid w:val="005C4C90"/>
    <w:rsid w:val="005D2871"/>
    <w:rsid w:val="005D3851"/>
    <w:rsid w:val="005D7D52"/>
    <w:rsid w:val="00602569"/>
    <w:rsid w:val="00602582"/>
    <w:rsid w:val="00606DA1"/>
    <w:rsid w:val="006078BF"/>
    <w:rsid w:val="006265D5"/>
    <w:rsid w:val="006266D6"/>
    <w:rsid w:val="006273EF"/>
    <w:rsid w:val="00630A25"/>
    <w:rsid w:val="00633CB5"/>
    <w:rsid w:val="0064097B"/>
    <w:rsid w:val="00642439"/>
    <w:rsid w:val="00643247"/>
    <w:rsid w:val="0064475E"/>
    <w:rsid w:val="00644E2D"/>
    <w:rsid w:val="00645EB4"/>
    <w:rsid w:val="0064779F"/>
    <w:rsid w:val="0065194B"/>
    <w:rsid w:val="00654A8C"/>
    <w:rsid w:val="00655A5C"/>
    <w:rsid w:val="00672787"/>
    <w:rsid w:val="006739E0"/>
    <w:rsid w:val="00676B27"/>
    <w:rsid w:val="00680D3F"/>
    <w:rsid w:val="0068154E"/>
    <w:rsid w:val="00681C36"/>
    <w:rsid w:val="00683421"/>
    <w:rsid w:val="00685C0A"/>
    <w:rsid w:val="006930BD"/>
    <w:rsid w:val="0069506D"/>
    <w:rsid w:val="006956C2"/>
    <w:rsid w:val="00697172"/>
    <w:rsid w:val="006A0E3B"/>
    <w:rsid w:val="006A5133"/>
    <w:rsid w:val="006A6CEF"/>
    <w:rsid w:val="006A74B2"/>
    <w:rsid w:val="006A7618"/>
    <w:rsid w:val="006A765F"/>
    <w:rsid w:val="006C04BC"/>
    <w:rsid w:val="006C5E13"/>
    <w:rsid w:val="006C707D"/>
    <w:rsid w:val="006D1E88"/>
    <w:rsid w:val="006D2618"/>
    <w:rsid w:val="006D2F76"/>
    <w:rsid w:val="006D5E4D"/>
    <w:rsid w:val="006D5F2C"/>
    <w:rsid w:val="006D701E"/>
    <w:rsid w:val="006D7323"/>
    <w:rsid w:val="006E1307"/>
    <w:rsid w:val="006E5DB4"/>
    <w:rsid w:val="00701415"/>
    <w:rsid w:val="00702487"/>
    <w:rsid w:val="00705B0F"/>
    <w:rsid w:val="00712FAD"/>
    <w:rsid w:val="007132B5"/>
    <w:rsid w:val="00715B7D"/>
    <w:rsid w:val="007274DE"/>
    <w:rsid w:val="007325C4"/>
    <w:rsid w:val="0074790D"/>
    <w:rsid w:val="00750B22"/>
    <w:rsid w:val="00753CF7"/>
    <w:rsid w:val="00755612"/>
    <w:rsid w:val="007565EC"/>
    <w:rsid w:val="00764D32"/>
    <w:rsid w:val="00770818"/>
    <w:rsid w:val="00773693"/>
    <w:rsid w:val="00776CBE"/>
    <w:rsid w:val="0078290C"/>
    <w:rsid w:val="00794C49"/>
    <w:rsid w:val="007954EC"/>
    <w:rsid w:val="00796879"/>
    <w:rsid w:val="00796F08"/>
    <w:rsid w:val="007A1401"/>
    <w:rsid w:val="007A68CE"/>
    <w:rsid w:val="007B2351"/>
    <w:rsid w:val="007B4389"/>
    <w:rsid w:val="007C3E29"/>
    <w:rsid w:val="007C6F6E"/>
    <w:rsid w:val="007E058C"/>
    <w:rsid w:val="007E554F"/>
    <w:rsid w:val="007F024B"/>
    <w:rsid w:val="007F717D"/>
    <w:rsid w:val="008008C8"/>
    <w:rsid w:val="00803116"/>
    <w:rsid w:val="00805B4E"/>
    <w:rsid w:val="008127F6"/>
    <w:rsid w:val="00816262"/>
    <w:rsid w:val="00821EBE"/>
    <w:rsid w:val="00826C96"/>
    <w:rsid w:val="00827C45"/>
    <w:rsid w:val="00837CF0"/>
    <w:rsid w:val="008430BC"/>
    <w:rsid w:val="008468E0"/>
    <w:rsid w:val="00846F11"/>
    <w:rsid w:val="00851C74"/>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A7776"/>
    <w:rsid w:val="008B2365"/>
    <w:rsid w:val="008B4B53"/>
    <w:rsid w:val="008B5ED3"/>
    <w:rsid w:val="008B62D0"/>
    <w:rsid w:val="008B7BEA"/>
    <w:rsid w:val="008D0844"/>
    <w:rsid w:val="008D3DB8"/>
    <w:rsid w:val="008E26C2"/>
    <w:rsid w:val="008E5227"/>
    <w:rsid w:val="008F0936"/>
    <w:rsid w:val="008F104F"/>
    <w:rsid w:val="008F1C6B"/>
    <w:rsid w:val="008F2DD4"/>
    <w:rsid w:val="008F51E2"/>
    <w:rsid w:val="00912580"/>
    <w:rsid w:val="00915E27"/>
    <w:rsid w:val="009165E0"/>
    <w:rsid w:val="00920877"/>
    <w:rsid w:val="00922466"/>
    <w:rsid w:val="0092579B"/>
    <w:rsid w:val="0092593A"/>
    <w:rsid w:val="00925D0D"/>
    <w:rsid w:val="00925F1C"/>
    <w:rsid w:val="00931191"/>
    <w:rsid w:val="0093189C"/>
    <w:rsid w:val="0093331A"/>
    <w:rsid w:val="00934AB1"/>
    <w:rsid w:val="00935DBE"/>
    <w:rsid w:val="00940787"/>
    <w:rsid w:val="0094105A"/>
    <w:rsid w:val="00944471"/>
    <w:rsid w:val="0096169B"/>
    <w:rsid w:val="00967149"/>
    <w:rsid w:val="0097338A"/>
    <w:rsid w:val="009771A5"/>
    <w:rsid w:val="00980E58"/>
    <w:rsid w:val="00982E07"/>
    <w:rsid w:val="00982F8B"/>
    <w:rsid w:val="009836AA"/>
    <w:rsid w:val="00983C91"/>
    <w:rsid w:val="0098566D"/>
    <w:rsid w:val="00990144"/>
    <w:rsid w:val="00993519"/>
    <w:rsid w:val="00994942"/>
    <w:rsid w:val="00995285"/>
    <w:rsid w:val="009A2A5C"/>
    <w:rsid w:val="009B2A97"/>
    <w:rsid w:val="009C0408"/>
    <w:rsid w:val="009C0A14"/>
    <w:rsid w:val="009C42E5"/>
    <w:rsid w:val="009C6E99"/>
    <w:rsid w:val="009C7197"/>
    <w:rsid w:val="009D079D"/>
    <w:rsid w:val="009D0AE4"/>
    <w:rsid w:val="009D0E00"/>
    <w:rsid w:val="009D7625"/>
    <w:rsid w:val="009E56CB"/>
    <w:rsid w:val="009E74C7"/>
    <w:rsid w:val="009F15E5"/>
    <w:rsid w:val="00A0272F"/>
    <w:rsid w:val="00A0485F"/>
    <w:rsid w:val="00A04A6F"/>
    <w:rsid w:val="00A0552B"/>
    <w:rsid w:val="00A06215"/>
    <w:rsid w:val="00A13CD4"/>
    <w:rsid w:val="00A13DDD"/>
    <w:rsid w:val="00A16E8A"/>
    <w:rsid w:val="00A20056"/>
    <w:rsid w:val="00A2155B"/>
    <w:rsid w:val="00A22319"/>
    <w:rsid w:val="00A32C1B"/>
    <w:rsid w:val="00A35F95"/>
    <w:rsid w:val="00A37232"/>
    <w:rsid w:val="00A37E1B"/>
    <w:rsid w:val="00A4505A"/>
    <w:rsid w:val="00A452D9"/>
    <w:rsid w:val="00A65231"/>
    <w:rsid w:val="00A6660B"/>
    <w:rsid w:val="00A70F30"/>
    <w:rsid w:val="00A7398E"/>
    <w:rsid w:val="00A7473D"/>
    <w:rsid w:val="00A763A1"/>
    <w:rsid w:val="00A77E89"/>
    <w:rsid w:val="00A82A84"/>
    <w:rsid w:val="00A9640D"/>
    <w:rsid w:val="00AA1C88"/>
    <w:rsid w:val="00AA3760"/>
    <w:rsid w:val="00AB00FF"/>
    <w:rsid w:val="00AB0928"/>
    <w:rsid w:val="00AB1F29"/>
    <w:rsid w:val="00AC2173"/>
    <w:rsid w:val="00AC2AEF"/>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26764"/>
    <w:rsid w:val="00B31BC6"/>
    <w:rsid w:val="00B32C15"/>
    <w:rsid w:val="00B33A2E"/>
    <w:rsid w:val="00B4222E"/>
    <w:rsid w:val="00B42948"/>
    <w:rsid w:val="00B42A49"/>
    <w:rsid w:val="00B45AE2"/>
    <w:rsid w:val="00B45D65"/>
    <w:rsid w:val="00B516AD"/>
    <w:rsid w:val="00B51EC4"/>
    <w:rsid w:val="00B55579"/>
    <w:rsid w:val="00B62DF8"/>
    <w:rsid w:val="00B63011"/>
    <w:rsid w:val="00B64355"/>
    <w:rsid w:val="00B65BC3"/>
    <w:rsid w:val="00B73F1D"/>
    <w:rsid w:val="00B74B37"/>
    <w:rsid w:val="00B77689"/>
    <w:rsid w:val="00B81F99"/>
    <w:rsid w:val="00B8676A"/>
    <w:rsid w:val="00B86E52"/>
    <w:rsid w:val="00B87FD7"/>
    <w:rsid w:val="00B958FE"/>
    <w:rsid w:val="00B964DD"/>
    <w:rsid w:val="00BA146D"/>
    <w:rsid w:val="00BA4605"/>
    <w:rsid w:val="00BB1FA1"/>
    <w:rsid w:val="00BB48C9"/>
    <w:rsid w:val="00BB5BD0"/>
    <w:rsid w:val="00BC1C26"/>
    <w:rsid w:val="00BC222B"/>
    <w:rsid w:val="00BC7228"/>
    <w:rsid w:val="00BD6FA3"/>
    <w:rsid w:val="00BE23F0"/>
    <w:rsid w:val="00BE5EDD"/>
    <w:rsid w:val="00BE7164"/>
    <w:rsid w:val="00BE723B"/>
    <w:rsid w:val="00BE743F"/>
    <w:rsid w:val="00BE7C9E"/>
    <w:rsid w:val="00C00D09"/>
    <w:rsid w:val="00C01041"/>
    <w:rsid w:val="00C03F67"/>
    <w:rsid w:val="00C04AC7"/>
    <w:rsid w:val="00C070C9"/>
    <w:rsid w:val="00C10DF8"/>
    <w:rsid w:val="00C10EEA"/>
    <w:rsid w:val="00C124C3"/>
    <w:rsid w:val="00C13196"/>
    <w:rsid w:val="00C17E45"/>
    <w:rsid w:val="00C200F3"/>
    <w:rsid w:val="00C21431"/>
    <w:rsid w:val="00C22D20"/>
    <w:rsid w:val="00C31EDE"/>
    <w:rsid w:val="00C31FCD"/>
    <w:rsid w:val="00C36463"/>
    <w:rsid w:val="00C36B6F"/>
    <w:rsid w:val="00C40D89"/>
    <w:rsid w:val="00C429AB"/>
    <w:rsid w:val="00C4402D"/>
    <w:rsid w:val="00C46B52"/>
    <w:rsid w:val="00C549B4"/>
    <w:rsid w:val="00C570D5"/>
    <w:rsid w:val="00C61E86"/>
    <w:rsid w:val="00C711EA"/>
    <w:rsid w:val="00C72541"/>
    <w:rsid w:val="00C83E6F"/>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1607B"/>
    <w:rsid w:val="00D2389D"/>
    <w:rsid w:val="00D25567"/>
    <w:rsid w:val="00D27F22"/>
    <w:rsid w:val="00D3196E"/>
    <w:rsid w:val="00D3307E"/>
    <w:rsid w:val="00D35D11"/>
    <w:rsid w:val="00D366A6"/>
    <w:rsid w:val="00D420F2"/>
    <w:rsid w:val="00D434FD"/>
    <w:rsid w:val="00D46E7C"/>
    <w:rsid w:val="00D51D43"/>
    <w:rsid w:val="00D60339"/>
    <w:rsid w:val="00D66805"/>
    <w:rsid w:val="00D711F2"/>
    <w:rsid w:val="00D7493C"/>
    <w:rsid w:val="00D74AC3"/>
    <w:rsid w:val="00D7593E"/>
    <w:rsid w:val="00D7649B"/>
    <w:rsid w:val="00D82922"/>
    <w:rsid w:val="00D83212"/>
    <w:rsid w:val="00D85B8B"/>
    <w:rsid w:val="00D923B2"/>
    <w:rsid w:val="00D95C0F"/>
    <w:rsid w:val="00DA0194"/>
    <w:rsid w:val="00DA1728"/>
    <w:rsid w:val="00DB0A1F"/>
    <w:rsid w:val="00DB5E96"/>
    <w:rsid w:val="00DC37DE"/>
    <w:rsid w:val="00DC7FF0"/>
    <w:rsid w:val="00DD017B"/>
    <w:rsid w:val="00DD6D75"/>
    <w:rsid w:val="00DE052D"/>
    <w:rsid w:val="00DE792B"/>
    <w:rsid w:val="00DF1900"/>
    <w:rsid w:val="00DF7BC5"/>
    <w:rsid w:val="00E00598"/>
    <w:rsid w:val="00E105AD"/>
    <w:rsid w:val="00E11902"/>
    <w:rsid w:val="00E14072"/>
    <w:rsid w:val="00E165CD"/>
    <w:rsid w:val="00E168D5"/>
    <w:rsid w:val="00E210A1"/>
    <w:rsid w:val="00E23CD6"/>
    <w:rsid w:val="00E27961"/>
    <w:rsid w:val="00E310E8"/>
    <w:rsid w:val="00E317AE"/>
    <w:rsid w:val="00E5200B"/>
    <w:rsid w:val="00E60E04"/>
    <w:rsid w:val="00E61B47"/>
    <w:rsid w:val="00E63DA4"/>
    <w:rsid w:val="00E65DA9"/>
    <w:rsid w:val="00E70621"/>
    <w:rsid w:val="00E749C7"/>
    <w:rsid w:val="00E80DA3"/>
    <w:rsid w:val="00E84F91"/>
    <w:rsid w:val="00E86754"/>
    <w:rsid w:val="00E87006"/>
    <w:rsid w:val="00E9284B"/>
    <w:rsid w:val="00EA0D93"/>
    <w:rsid w:val="00EA4A56"/>
    <w:rsid w:val="00EA5B0A"/>
    <w:rsid w:val="00EB1435"/>
    <w:rsid w:val="00EB1E59"/>
    <w:rsid w:val="00EB26C9"/>
    <w:rsid w:val="00EB7CE9"/>
    <w:rsid w:val="00EC0F7E"/>
    <w:rsid w:val="00EC18C6"/>
    <w:rsid w:val="00EC748B"/>
    <w:rsid w:val="00ED35A5"/>
    <w:rsid w:val="00ED3C34"/>
    <w:rsid w:val="00ED6851"/>
    <w:rsid w:val="00EE41CC"/>
    <w:rsid w:val="00EE4E89"/>
    <w:rsid w:val="00EE7CD7"/>
    <w:rsid w:val="00F030EB"/>
    <w:rsid w:val="00F04CD9"/>
    <w:rsid w:val="00F05817"/>
    <w:rsid w:val="00F05ED1"/>
    <w:rsid w:val="00F064A7"/>
    <w:rsid w:val="00F06B2B"/>
    <w:rsid w:val="00F072BE"/>
    <w:rsid w:val="00F112F6"/>
    <w:rsid w:val="00F1661D"/>
    <w:rsid w:val="00F16D64"/>
    <w:rsid w:val="00F2352B"/>
    <w:rsid w:val="00F249E3"/>
    <w:rsid w:val="00F24C0D"/>
    <w:rsid w:val="00F30B56"/>
    <w:rsid w:val="00F35BC2"/>
    <w:rsid w:val="00F37127"/>
    <w:rsid w:val="00F41686"/>
    <w:rsid w:val="00F50403"/>
    <w:rsid w:val="00F52F46"/>
    <w:rsid w:val="00F539F7"/>
    <w:rsid w:val="00F55C95"/>
    <w:rsid w:val="00F5708C"/>
    <w:rsid w:val="00F675EE"/>
    <w:rsid w:val="00F67674"/>
    <w:rsid w:val="00F67FBC"/>
    <w:rsid w:val="00F7119A"/>
    <w:rsid w:val="00F72589"/>
    <w:rsid w:val="00F7364C"/>
    <w:rsid w:val="00F74490"/>
    <w:rsid w:val="00F76C36"/>
    <w:rsid w:val="00F76CED"/>
    <w:rsid w:val="00F77416"/>
    <w:rsid w:val="00F92C3C"/>
    <w:rsid w:val="00F9392B"/>
    <w:rsid w:val="00F94D85"/>
    <w:rsid w:val="00F95BFB"/>
    <w:rsid w:val="00F97FD5"/>
    <w:rsid w:val="00FA2828"/>
    <w:rsid w:val="00FA492E"/>
    <w:rsid w:val="00FA538E"/>
    <w:rsid w:val="00FB0979"/>
    <w:rsid w:val="00FB3D0A"/>
    <w:rsid w:val="00FB46DC"/>
    <w:rsid w:val="00FB778D"/>
    <w:rsid w:val="00FC67AD"/>
    <w:rsid w:val="00FC6D88"/>
    <w:rsid w:val="00FC744A"/>
    <w:rsid w:val="00FD55D2"/>
    <w:rsid w:val="00FD6B1B"/>
    <w:rsid w:val="00FD74AD"/>
    <w:rsid w:val="00FE442D"/>
    <w:rsid w:val="00FE4DC3"/>
    <w:rsid w:val="00FE66E8"/>
    <w:rsid w:val="00FF4C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 w:type="paragraph" w:styleId="NoSpacing">
    <w:name w:val="No Spacing"/>
    <w:uiPriority w:val="1"/>
    <w:qFormat/>
    <w:rsid w:val="00B267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 w:type="paragraph" w:styleId="NoSpacing">
    <w:name w:val="No Spacing"/>
    <w:uiPriority w:val="1"/>
    <w:qFormat/>
    <w:rsid w:val="00B267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97268923">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18323602">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90BC-5063-44D7-8555-13B032E5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2013-04-11T17:14:00Z</cp:lastPrinted>
  <dcterms:created xsi:type="dcterms:W3CDTF">2013-06-13T20:13:00Z</dcterms:created>
  <dcterms:modified xsi:type="dcterms:W3CDTF">2013-06-13T20:13:00Z</dcterms:modified>
</cp:coreProperties>
</file>