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8A6B30" w:rsidP="00556609">
      <w:pPr>
        <w:jc w:val="center"/>
        <w:outlineLvl w:val="0"/>
        <w:rPr>
          <w:b/>
        </w:rPr>
      </w:pPr>
      <w:r>
        <w:rPr>
          <w:b/>
        </w:rPr>
        <w:t>ROOM 114, CAPTREE COMMONS</w:t>
      </w:r>
    </w:p>
    <w:p w:rsidR="00E07E59" w:rsidRPr="004846F2" w:rsidRDefault="008A6B30" w:rsidP="00556609">
      <w:pPr>
        <w:jc w:val="center"/>
        <w:outlineLvl w:val="0"/>
        <w:rPr>
          <w:b/>
        </w:rPr>
      </w:pPr>
      <w:r>
        <w:rPr>
          <w:b/>
        </w:rPr>
        <w:t>MICHAEL J. GRANT CAMPUS</w:t>
      </w:r>
      <w:r w:rsidR="007256B3" w:rsidRPr="004846F2">
        <w:rPr>
          <w:b/>
        </w:rPr>
        <w:t>,</w:t>
      </w:r>
      <w:r>
        <w:rPr>
          <w:b/>
        </w:rPr>
        <w:t xml:space="preserve"> BRENTWOOD,</w:t>
      </w:r>
      <w:r w:rsidR="007256B3" w:rsidRPr="004846F2">
        <w:rPr>
          <w:b/>
        </w:rPr>
        <w:t xml:space="preserve"> NEW</w:t>
      </w:r>
      <w:r w:rsidR="00E07E59" w:rsidRPr="004846F2">
        <w:rPr>
          <w:b/>
        </w:rPr>
        <w:t xml:space="preserve"> YORK</w:t>
      </w:r>
    </w:p>
    <w:p w:rsidR="00435A51" w:rsidRPr="004846F2" w:rsidRDefault="00DD3EC4" w:rsidP="00556609">
      <w:pPr>
        <w:jc w:val="center"/>
        <w:outlineLvl w:val="0"/>
        <w:rPr>
          <w:b/>
        </w:rPr>
      </w:pPr>
      <w:r>
        <w:rPr>
          <w:b/>
        </w:rPr>
        <w:t>December 6</w:t>
      </w:r>
      <w:r w:rsidR="00EF501A" w:rsidRPr="004846F2">
        <w:rPr>
          <w:b/>
        </w:rPr>
        <w:t>, 201</w:t>
      </w:r>
      <w:r w:rsidR="00EE27E3" w:rsidRPr="004846F2">
        <w:rPr>
          <w:b/>
        </w:rPr>
        <w:t>2</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DD3EC4">
        <w:t>December 6</w:t>
      </w:r>
      <w:r w:rsidR="00EE27E3" w:rsidRPr="004846F2">
        <w:t>,</w:t>
      </w:r>
      <w:r w:rsidRPr="004846F2">
        <w:t xml:space="preserve"> 20</w:t>
      </w:r>
      <w:r w:rsidR="00D74AC3" w:rsidRPr="004846F2">
        <w:t>1</w:t>
      </w:r>
      <w:r w:rsidR="00EE27E3" w:rsidRPr="004846F2">
        <w:t>2</w:t>
      </w:r>
      <w:r w:rsidRPr="004846F2">
        <w:t xml:space="preserve"> at </w:t>
      </w:r>
      <w:r w:rsidR="008A6B30">
        <w:t>9</w:t>
      </w:r>
      <w:r w:rsidR="00F24C0D" w:rsidRPr="004846F2">
        <w:t>:</w:t>
      </w:r>
      <w:r w:rsidR="00DA08CA" w:rsidRPr="004846F2">
        <w:t>0</w:t>
      </w:r>
      <w:r w:rsidR="00360441" w:rsidRPr="004846F2">
        <w:t>0</w:t>
      </w:r>
      <w:r w:rsidR="0010422F" w:rsidRPr="004846F2">
        <w:t xml:space="preserve"> </w:t>
      </w:r>
      <w:r w:rsidR="008A6B30">
        <w:t>a</w:t>
      </w:r>
      <w:r w:rsidR="0010422F" w:rsidRPr="004846F2">
        <w:t>.m. in</w:t>
      </w:r>
      <w:r w:rsidRPr="004846F2">
        <w:t xml:space="preserve"> </w:t>
      </w:r>
      <w:r w:rsidR="008A6B30">
        <w:t xml:space="preserve">room 114 of Captree Commons </w:t>
      </w:r>
      <w:r w:rsidR="00EE27E3" w:rsidRPr="004846F2">
        <w:t xml:space="preserve">in </w:t>
      </w:r>
      <w:r w:rsidR="00927A99">
        <w:t>Brentwood</w:t>
      </w:r>
      <w:r w:rsidR="00EE27E3" w:rsidRPr="004846F2">
        <w:t>,</w:t>
      </w:r>
      <w:r w:rsidR="0010422F" w:rsidRPr="004846F2">
        <w:t xml:space="preserve"> </w:t>
      </w:r>
      <w:r w:rsidRPr="004846F2">
        <w:t>New York</w:t>
      </w:r>
      <w:r w:rsidR="00EE4E89" w:rsidRPr="004846F2">
        <w:t>.</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272351">
      <w:pPr>
        <w:ind w:firstLine="720"/>
      </w:pPr>
      <w:r>
        <w:t>Brian Lilly</w:t>
      </w:r>
      <w:r>
        <w:tab/>
      </w:r>
      <w:r>
        <w:tab/>
      </w:r>
      <w:r>
        <w:tab/>
      </w:r>
      <w:r>
        <w:tab/>
        <w:t>Trustee/Secretary</w:t>
      </w:r>
    </w:p>
    <w:p w:rsidR="00DD3EC4" w:rsidRDefault="00DD3EC4" w:rsidP="00272351">
      <w:pPr>
        <w:ind w:firstLine="720"/>
      </w:pPr>
      <w:r>
        <w:t>Saul Fenchel</w:t>
      </w:r>
      <w:r>
        <w:tab/>
      </w:r>
      <w:r>
        <w:tab/>
      </w:r>
      <w:r>
        <w:tab/>
      </w:r>
      <w:r>
        <w:tab/>
        <w:t>Trustee</w:t>
      </w:r>
    </w:p>
    <w:p w:rsidR="00927A99" w:rsidRDefault="00927A99" w:rsidP="00272351">
      <w:pPr>
        <w:ind w:firstLine="720"/>
      </w:pPr>
      <w:r>
        <w:t>James Morgo</w:t>
      </w:r>
      <w:r>
        <w:tab/>
      </w:r>
      <w:r>
        <w:tab/>
      </w:r>
      <w:r>
        <w:tab/>
      </w:r>
      <w:r>
        <w:tab/>
        <w:t>Trustee</w:t>
      </w:r>
    </w:p>
    <w:p w:rsidR="00E07E59" w:rsidRPr="004846F2" w:rsidRDefault="00EE27E3" w:rsidP="00272351">
      <w:pPr>
        <w:ind w:firstLine="720"/>
      </w:pPr>
      <w:r w:rsidRPr="004846F2">
        <w:t>Paul Pontieri, Jr.</w:t>
      </w:r>
      <w:r w:rsidRPr="004846F2">
        <w:tab/>
      </w:r>
      <w:r w:rsidRPr="004846F2">
        <w:tab/>
      </w:r>
      <w:r w:rsidRPr="004846F2">
        <w:tab/>
        <w:t>Trustee</w:t>
      </w:r>
    </w:p>
    <w:p w:rsidR="001F3CAA" w:rsidRDefault="001F3CAA" w:rsidP="00255804">
      <w:pPr>
        <w:ind w:firstLine="720"/>
      </w:pPr>
      <w:r>
        <w:t>Theresa Sanders</w:t>
      </w:r>
      <w:r>
        <w:tab/>
      </w:r>
      <w:r>
        <w:tab/>
      </w:r>
      <w:r>
        <w:tab/>
        <w:t>Trustee</w:t>
      </w:r>
    </w:p>
    <w:p w:rsidR="00D573CB" w:rsidRPr="004846F2" w:rsidRDefault="00A44C5C" w:rsidP="00255804">
      <w:pPr>
        <w:ind w:firstLine="720"/>
      </w:pPr>
      <w:r w:rsidRPr="004846F2">
        <w:t>Anthony Mangual</w:t>
      </w:r>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202251" w:rsidRPr="004846F2" w:rsidRDefault="00435A51" w:rsidP="000829CA">
      <w:r w:rsidRPr="004846F2">
        <w:tab/>
      </w:r>
      <w:r w:rsidR="00202251" w:rsidRPr="004846F2">
        <w:t>George Gatta</w:t>
      </w:r>
      <w:r w:rsidR="00202251" w:rsidRPr="004846F2">
        <w:tab/>
      </w:r>
      <w:r w:rsidR="00202251" w:rsidRPr="004846F2">
        <w:tab/>
      </w:r>
      <w:r w:rsidR="00202251" w:rsidRPr="004846F2">
        <w:tab/>
      </w:r>
      <w:r w:rsidR="00202251" w:rsidRPr="004846F2">
        <w:tab/>
        <w:t>Executive Vice President</w:t>
      </w:r>
    </w:p>
    <w:p w:rsidR="00435A51" w:rsidRPr="004846F2" w:rsidRDefault="00435A51" w:rsidP="00202251">
      <w:pPr>
        <w:ind w:firstLine="720"/>
      </w:pPr>
      <w:r w:rsidRPr="004846F2">
        <w:t>Mary Lou Araneo</w:t>
      </w:r>
      <w:r w:rsidRPr="004846F2">
        <w:tab/>
      </w:r>
      <w:r w:rsidRPr="004846F2">
        <w:tab/>
      </w:r>
      <w:r w:rsidRPr="004846F2">
        <w:tab/>
        <w:t>V.P. Institutional Advancement</w:t>
      </w:r>
    </w:p>
    <w:p w:rsidR="0000731A" w:rsidRPr="004846F2"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435A51" w:rsidRPr="004846F2"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CC496A">
      <w:pPr>
        <w:outlineLvl w:val="0"/>
      </w:pPr>
      <w:r>
        <w:t>The meeting of the Board of Trustees was convened at 9:0</w:t>
      </w:r>
      <w:r w:rsidR="00DD3EC4">
        <w:t>0</w:t>
      </w:r>
      <w:r>
        <w:t xml:space="preserve"> a.m. </w:t>
      </w:r>
    </w:p>
    <w:p w:rsidR="00CC496A" w:rsidRDefault="00CC496A" w:rsidP="00CC496A"/>
    <w:p w:rsidR="00B03E7C" w:rsidRDefault="00B03E7C" w:rsidP="00B03E7C">
      <w:pPr>
        <w:autoSpaceDE w:val="0"/>
        <w:autoSpaceDN w:val="0"/>
        <w:adjustRightInd w:val="0"/>
      </w:pPr>
      <w:r>
        <w:t xml:space="preserve">Chairwoman Irizarry called for a motion to enter into Executive session to discuss personnel </w:t>
      </w:r>
      <w:r w:rsidR="00305CDB">
        <w:t xml:space="preserve">and </w:t>
      </w:r>
      <w:r w:rsidR="00443A88">
        <w:t>litigation matters at 9:00</w:t>
      </w:r>
      <w:r>
        <w:t xml:space="preserve"> a.m.  Trustee </w:t>
      </w:r>
      <w:r w:rsidR="00443A88">
        <w:t>Hazlitt</w:t>
      </w:r>
      <w:r>
        <w:t xml:space="preserve"> so moved, Trustee </w:t>
      </w:r>
      <w:r w:rsidR="00443A88">
        <w:t>Fenchel</w:t>
      </w:r>
      <w:r>
        <w:t xml:space="preserve"> seconded, motion was approved unanimously.</w:t>
      </w:r>
    </w:p>
    <w:p w:rsidR="00B03E7C" w:rsidRDefault="00B03E7C" w:rsidP="00B03E7C">
      <w:pPr>
        <w:jc w:val="center"/>
      </w:pPr>
      <w:r>
        <w:t>* * * * * * * * * *</w:t>
      </w:r>
    </w:p>
    <w:p w:rsidR="00B03E7C" w:rsidRDefault="00B03E7C" w:rsidP="00B03E7C">
      <w:pPr>
        <w:jc w:val="center"/>
      </w:pPr>
    </w:p>
    <w:p w:rsidR="00B03E7C" w:rsidRPr="00B03E7C" w:rsidRDefault="00B03E7C" w:rsidP="00E642E1">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 called for a motion to come out of Executive session and resume the Bo</w:t>
      </w:r>
      <w:r w:rsidR="00443A88">
        <w:rPr>
          <w:rFonts w:ascii="Times New Roman" w:eastAsia="Times New Roman" w:hAnsi="Times New Roman" w:cs="Times New Roman"/>
          <w:sz w:val="24"/>
          <w:szCs w:val="24"/>
        </w:rPr>
        <w:t>ard of Trustees meeting at 10:32</w:t>
      </w:r>
      <w:r w:rsidRPr="00B03E7C">
        <w:rPr>
          <w:rFonts w:ascii="Times New Roman" w:eastAsia="Times New Roman" w:hAnsi="Times New Roman" w:cs="Times New Roman"/>
          <w:sz w:val="24"/>
          <w:szCs w:val="24"/>
        </w:rPr>
        <w:t xml:space="preserve"> a.m. Trustee Lilly so moved, Trustee Mangual seconded, and motion was approved unanimously. </w:t>
      </w:r>
    </w:p>
    <w:p w:rsidR="0048209B" w:rsidRDefault="0048209B" w:rsidP="0048209B"/>
    <w:p w:rsidR="0050343C" w:rsidRDefault="0050343C" w:rsidP="0050343C">
      <w:pPr>
        <w:jc w:val="center"/>
      </w:pPr>
      <w:r>
        <w:t>* * * * * * * * * *</w:t>
      </w:r>
    </w:p>
    <w:p w:rsidR="0019683D" w:rsidRDefault="0019683D" w:rsidP="00E642E1">
      <w:pPr>
        <w:pStyle w:val="PlainText"/>
        <w:rPr>
          <w:rFonts w:ascii="Times New Roman" w:eastAsia="Times New Roman" w:hAnsi="Times New Roman" w:cs="Times New Roman"/>
          <w:sz w:val="24"/>
          <w:szCs w:val="24"/>
        </w:rPr>
      </w:pPr>
    </w:p>
    <w:p w:rsidR="0050343C" w:rsidRDefault="0050343C" w:rsidP="0050343C">
      <w:pPr>
        <w:autoSpaceDE w:val="0"/>
        <w:autoSpaceDN w:val="0"/>
        <w:adjustRightInd w:val="0"/>
        <w:rPr>
          <w:rFonts w:ascii="Courier-New" w:hAnsi="Courier-New" w:cs="Courier-New"/>
          <w:sz w:val="25"/>
          <w:szCs w:val="25"/>
        </w:rPr>
      </w:pPr>
      <w:r>
        <w:t>Chairwoman Irizarry requested a motion to adjourn the Board of Trustees meeting and call the Board of Dir</w:t>
      </w:r>
      <w:r w:rsidR="00443A88">
        <w:t>ectors meeting to order at 10:32</w:t>
      </w:r>
      <w:r>
        <w:t xml:space="preserve"> a</w:t>
      </w:r>
      <w:r w:rsidR="00C63063">
        <w:t>.</w:t>
      </w:r>
      <w:r>
        <w:t xml:space="preserve">m. Trustee </w:t>
      </w:r>
      <w:r w:rsidR="00443A88">
        <w:t>Hazlitt</w:t>
      </w:r>
      <w:r>
        <w:t xml:space="preserve"> so moved, seconded by Trustee </w:t>
      </w:r>
      <w:r w:rsidR="00443A88">
        <w:t>Fenchel</w:t>
      </w:r>
      <w:r>
        <w:t>, motion was approved unanimously.</w:t>
      </w:r>
    </w:p>
    <w:p w:rsidR="0050343C" w:rsidRDefault="0050343C" w:rsidP="0050343C">
      <w:pPr>
        <w:autoSpaceDE w:val="0"/>
        <w:autoSpaceDN w:val="0"/>
        <w:adjustRightInd w:val="0"/>
        <w:rPr>
          <w:rFonts w:ascii="Courier-New" w:hAnsi="Courier-New" w:cs="Courier-New"/>
          <w:sz w:val="25"/>
          <w:szCs w:val="25"/>
        </w:rPr>
      </w:pPr>
    </w:p>
    <w:p w:rsidR="0050343C" w:rsidRDefault="0050343C" w:rsidP="0050343C">
      <w:r>
        <w:t>Chairwoman Irizarry requested a motion to reconvene th</w:t>
      </w:r>
      <w:r w:rsidR="00C63063">
        <w:t>e Board of Trustees meeting at 10</w:t>
      </w:r>
      <w:r>
        <w:t>:</w:t>
      </w:r>
      <w:r w:rsidR="00443A88">
        <w:t>38</w:t>
      </w:r>
      <w:r>
        <w:t xml:space="preserve"> a</w:t>
      </w:r>
      <w:r w:rsidR="00C63063">
        <w:t>.</w:t>
      </w:r>
      <w:r>
        <w:t xml:space="preserve">m. Trustee </w:t>
      </w:r>
      <w:r w:rsidR="00443A88">
        <w:t>Fenchel</w:t>
      </w:r>
      <w:r>
        <w:t xml:space="preserve"> so moved, Trustee </w:t>
      </w:r>
      <w:r w:rsidR="00443A88">
        <w:t>Mangual</w:t>
      </w:r>
      <w:r>
        <w:t xml:space="preserve"> seconded and the motion was approved unanimously.</w:t>
      </w:r>
    </w:p>
    <w:p w:rsidR="0050343C" w:rsidRDefault="0050343C" w:rsidP="0050343C"/>
    <w:p w:rsidR="00C63063" w:rsidRDefault="00C63063" w:rsidP="00C63063">
      <w:pPr>
        <w:jc w:val="center"/>
      </w:pPr>
      <w:r>
        <w:t>* * * * * * * * * *</w:t>
      </w:r>
    </w:p>
    <w:p w:rsidR="00C63063" w:rsidRDefault="00C63063" w:rsidP="00C63063"/>
    <w:p w:rsidR="00C63063" w:rsidRDefault="00C63063" w:rsidP="00C63063">
      <w:r>
        <w:t>Chairwoman Irizarry requested a motion to approve</w:t>
      </w:r>
      <w:r w:rsidR="00443A88">
        <w:t xml:space="preserve"> the minutes of the October 18</w:t>
      </w:r>
      <w:r>
        <w:t>, 2012 Board of T</w:t>
      </w:r>
      <w:r w:rsidR="00443A88">
        <w:t>rustees meeting.   Trustee Pontieri so moved, seconded by Trustee Sanders</w:t>
      </w:r>
      <w:r>
        <w:t>, motion was approved unanimously.</w:t>
      </w:r>
    </w:p>
    <w:p w:rsidR="009C7718" w:rsidRDefault="009C7718" w:rsidP="009C7718">
      <w:pPr>
        <w:jc w:val="center"/>
      </w:pPr>
      <w:r>
        <w:t>* * * * * * * * * *</w:t>
      </w:r>
    </w:p>
    <w:p w:rsidR="009C7718" w:rsidRDefault="009C7718" w:rsidP="009C7718">
      <w:pPr>
        <w:autoSpaceDE w:val="0"/>
        <w:autoSpaceDN w:val="0"/>
        <w:adjustRightInd w:val="0"/>
      </w:pPr>
      <w:r>
        <w:t>Chairwoman Irizarry requested a motion to approve College Resolutions 2012.</w:t>
      </w:r>
      <w:r w:rsidR="00443A88">
        <w:t>87 through 2012.91</w:t>
      </w:r>
      <w:r>
        <w:t>.  Trustee Mangual so moved, seconded by Trustee Sanders</w:t>
      </w:r>
      <w:r w:rsidR="00AD78A9">
        <w:t>, all</w:t>
      </w:r>
      <w:r>
        <w:t xml:space="preserve"> resolutions were approved unanimously.  </w:t>
      </w:r>
    </w:p>
    <w:p w:rsidR="00713D0A" w:rsidRDefault="00713D0A" w:rsidP="00713D0A">
      <w:pPr>
        <w:pStyle w:val="BodyText3"/>
        <w:rPr>
          <w:b/>
        </w:rPr>
      </w:pPr>
    </w:p>
    <w:p w:rsidR="00E35DB7" w:rsidRDefault="00E35DB7" w:rsidP="00E35DB7">
      <w:pPr>
        <w:tabs>
          <w:tab w:val="left" w:pos="2700"/>
        </w:tabs>
        <w:rPr>
          <w:b/>
        </w:rPr>
      </w:pPr>
      <w:r>
        <w:rPr>
          <w:b/>
        </w:rPr>
        <w:t xml:space="preserve">RESOLUTION NO. 2012.87     APPROVING MONTHLY SPONSOR SERVICES FOR SUFFOLK COUNTY COMMUNITY COLLEGE  </w:t>
      </w:r>
    </w:p>
    <w:p w:rsidR="00E35DB7" w:rsidRDefault="00E35DB7" w:rsidP="00E35DB7">
      <w:pPr>
        <w:tabs>
          <w:tab w:val="left" w:pos="2700"/>
        </w:tabs>
        <w:rPr>
          <w:b/>
        </w:rPr>
      </w:pPr>
    </w:p>
    <w:p w:rsidR="00E35DB7" w:rsidRPr="006A04B8" w:rsidRDefault="00E35DB7" w:rsidP="00E35DB7">
      <w:pPr>
        <w:pStyle w:val="BodyText"/>
      </w:pPr>
      <w:r w:rsidRPr="006A04B8">
        <w:rPr>
          <w:b/>
        </w:rPr>
        <w:t>WHEREAS</w:t>
      </w:r>
      <w:r w:rsidRPr="006A04B8">
        <w:t>, the State University of New York Regulation No. 602.7 requires the Suffolk County Community College Board of Trustees to review and approve all Sponsor</w:t>
      </w:r>
      <w:r>
        <w:t>-</w:t>
      </w:r>
      <w:r w:rsidRPr="006A04B8">
        <w:t xml:space="preserve">provided services and their estimated value in advance of the service being rendered, and </w:t>
      </w:r>
    </w:p>
    <w:p w:rsidR="00E35DB7" w:rsidRPr="006A04B8" w:rsidRDefault="00E35DB7" w:rsidP="00E35DB7">
      <w:pPr>
        <w:tabs>
          <w:tab w:val="left" w:pos="2700"/>
        </w:tabs>
      </w:pPr>
    </w:p>
    <w:p w:rsidR="00E35DB7" w:rsidRPr="006A04B8" w:rsidRDefault="00E35DB7" w:rsidP="00E35DB7">
      <w:pPr>
        <w:pStyle w:val="BodyText"/>
      </w:pPr>
      <w:r w:rsidRPr="006A04B8">
        <w:rPr>
          <w:b/>
        </w:rPr>
        <w:t>WHEREAS</w:t>
      </w:r>
      <w:r w:rsidRPr="006A04B8">
        <w:t>, the regulation also requires the approval of the payment of each Sponsor Service satisfactorily performed, and</w:t>
      </w:r>
    </w:p>
    <w:p w:rsidR="00E35DB7" w:rsidRPr="006A04B8" w:rsidRDefault="00E35DB7" w:rsidP="00E35DB7">
      <w:pPr>
        <w:tabs>
          <w:tab w:val="left" w:pos="2700"/>
        </w:tabs>
      </w:pPr>
    </w:p>
    <w:p w:rsidR="00E35DB7" w:rsidRDefault="00E35DB7" w:rsidP="00E35DB7">
      <w:pPr>
        <w:tabs>
          <w:tab w:val="left" w:pos="2700"/>
        </w:tabs>
        <w:jc w:val="both"/>
      </w:pPr>
      <w:r w:rsidRPr="006A04B8">
        <w:rPr>
          <w:b/>
        </w:rPr>
        <w:t>WHEREAS</w:t>
      </w:r>
      <w:r w:rsidRPr="006A04B8">
        <w:t>, health insurance is considered a Sponsor Service, be it therefore</w:t>
      </w:r>
    </w:p>
    <w:p w:rsidR="00E35DB7" w:rsidRDefault="00E35DB7" w:rsidP="00E35DB7">
      <w:pPr>
        <w:tabs>
          <w:tab w:val="left" w:pos="2700"/>
        </w:tabs>
        <w:jc w:val="both"/>
      </w:pPr>
    </w:p>
    <w:p w:rsidR="00E35DB7" w:rsidRPr="006A04B8" w:rsidRDefault="00E35DB7" w:rsidP="00E35DB7">
      <w:pPr>
        <w:tabs>
          <w:tab w:val="left" w:pos="2700"/>
        </w:tabs>
      </w:pPr>
      <w:r w:rsidRPr="0009630E">
        <w:rPr>
          <w:b/>
        </w:rPr>
        <w:t>RESOLVED</w:t>
      </w:r>
      <w:r>
        <w:t>, that the health insurance payments to the County of Suffolk in the amount of $1,947,347.66 for the month of October 2012 and $1,962,645.53 for the month of November (Attachment I) is hereby approved by the Board of Trustees.</w:t>
      </w:r>
    </w:p>
    <w:p w:rsidR="00E35DB7" w:rsidRPr="006A04B8" w:rsidRDefault="00E35DB7" w:rsidP="00E35DB7">
      <w:pPr>
        <w:tabs>
          <w:tab w:val="left" w:pos="2700"/>
        </w:tabs>
        <w:jc w:val="both"/>
      </w:pPr>
    </w:p>
    <w:p w:rsidR="00E35DB7" w:rsidRDefault="00E35DB7" w:rsidP="00E35DB7">
      <w:pPr>
        <w:pStyle w:val="BodyText3"/>
        <w:jc w:val="center"/>
        <w:rPr>
          <w:b/>
        </w:rPr>
      </w:pPr>
      <w:r>
        <w:rPr>
          <w:b/>
        </w:rPr>
        <w:t>**********</w:t>
      </w:r>
    </w:p>
    <w:p w:rsidR="00E35DB7" w:rsidRDefault="00E35DB7" w:rsidP="00E35DB7">
      <w:pPr>
        <w:pStyle w:val="BodyText3"/>
        <w:rPr>
          <w:b/>
        </w:rPr>
      </w:pPr>
    </w:p>
    <w:p w:rsidR="00E35DB7" w:rsidRDefault="00E35DB7" w:rsidP="00E35DB7">
      <w:pPr>
        <w:jc w:val="both"/>
        <w:rPr>
          <w:b/>
        </w:rPr>
      </w:pPr>
      <w:r>
        <w:rPr>
          <w:b/>
        </w:rPr>
        <w:t>RESOLUTION NO. 2012.88   APPROVING ANNUAL SPONSOR SERVICES FOR SUFFOLK COUNTY COMMUNITY COLLEGE</w:t>
      </w:r>
    </w:p>
    <w:p w:rsidR="00E35DB7" w:rsidRDefault="00E35DB7" w:rsidP="00E35DB7">
      <w:pPr>
        <w:jc w:val="both"/>
        <w:rPr>
          <w:b/>
        </w:rPr>
      </w:pPr>
    </w:p>
    <w:p w:rsidR="00E35DB7" w:rsidRDefault="00E35DB7" w:rsidP="00E35DB7">
      <w:r>
        <w:rPr>
          <w:b/>
        </w:rPr>
        <w:t>WHEREAS</w:t>
      </w:r>
      <w:r>
        <w:t>, the State University of New York Regulation No. 602.7 requires the Suffolk County Community College Board of Trustees to review and approve all Sponsor provided services, and</w:t>
      </w:r>
    </w:p>
    <w:p w:rsidR="00E35DB7" w:rsidRDefault="00E35DB7" w:rsidP="00E35DB7"/>
    <w:p w:rsidR="00E35DB7" w:rsidRDefault="00E35DB7" w:rsidP="00E35DB7">
      <w:r>
        <w:rPr>
          <w:b/>
        </w:rPr>
        <w:t>WHEREAS</w:t>
      </w:r>
      <w:r>
        <w:t>, the regulation also requires the approval of the payment of each Sponsor Service satisfactorily performed, and</w:t>
      </w:r>
    </w:p>
    <w:p w:rsidR="00E35DB7" w:rsidRDefault="00E35DB7" w:rsidP="00E35DB7"/>
    <w:p w:rsidR="00E35DB7" w:rsidRDefault="00E35DB7" w:rsidP="00E35DB7">
      <w:r>
        <w:rPr>
          <w:b/>
        </w:rPr>
        <w:t>WHEREAS</w:t>
      </w:r>
      <w:r>
        <w:t>, Fleet Services, and Liability Insurance are considered Sponsor Services, be it therefore</w:t>
      </w:r>
    </w:p>
    <w:p w:rsidR="00E35DB7" w:rsidRDefault="00E35DB7" w:rsidP="00E35DB7"/>
    <w:p w:rsidR="00E35DB7" w:rsidRDefault="00E35DB7" w:rsidP="00E35DB7">
      <w:r>
        <w:rPr>
          <w:b/>
        </w:rPr>
        <w:t>RESOLVED</w:t>
      </w:r>
      <w:r>
        <w:t>, that the following charges for Sponsor Services totaling $281,914.00 for the College’s 2012/2013 fiscal year are hereby approved by the Board of Trustees:</w:t>
      </w:r>
    </w:p>
    <w:p w:rsidR="00E35DB7" w:rsidRDefault="00E35DB7" w:rsidP="00E35DB7">
      <w:pPr>
        <w:jc w:val="both"/>
      </w:pPr>
    </w:p>
    <w:p w:rsidR="00E35DB7" w:rsidRDefault="00E35DB7" w:rsidP="00E35DB7">
      <w:pPr>
        <w:jc w:val="both"/>
      </w:pPr>
      <w:r>
        <w:t>I066</w:t>
      </w:r>
      <w:r>
        <w:tab/>
        <w:t>729020</w:t>
      </w:r>
      <w:r>
        <w:tab/>
        <w:t>Fleet Services</w:t>
      </w:r>
      <w:r>
        <w:tab/>
      </w:r>
      <w:r>
        <w:tab/>
      </w:r>
      <w:r>
        <w:tab/>
        <w:t>$     22,305.00</w:t>
      </w:r>
    </w:p>
    <w:p w:rsidR="00E35DB7" w:rsidRDefault="00E35DB7" w:rsidP="00E35DB7">
      <w:pPr>
        <w:jc w:val="both"/>
      </w:pPr>
      <w:r>
        <w:t>I068</w:t>
      </w:r>
      <w:r>
        <w:tab/>
        <w:t>729600</w:t>
      </w:r>
      <w:r>
        <w:tab/>
        <w:t>Liability Insurance</w:t>
      </w:r>
      <w:r>
        <w:tab/>
      </w:r>
      <w:r>
        <w:tab/>
      </w:r>
      <w:r>
        <w:rPr>
          <w:u w:val="single"/>
        </w:rPr>
        <w:t>$   259,609.00</w:t>
      </w:r>
    </w:p>
    <w:p w:rsidR="00E35DB7" w:rsidRDefault="00E35DB7" w:rsidP="00E35DB7">
      <w:pPr>
        <w:jc w:val="both"/>
      </w:pPr>
      <w:r>
        <w:tab/>
      </w:r>
      <w:r>
        <w:tab/>
      </w:r>
      <w:r>
        <w:tab/>
      </w:r>
      <w:r>
        <w:tab/>
      </w:r>
      <w:r>
        <w:tab/>
      </w:r>
      <w:r>
        <w:tab/>
      </w:r>
      <w:r>
        <w:tab/>
        <w:t>$   281,914.00</w:t>
      </w:r>
    </w:p>
    <w:p w:rsidR="00E35DB7" w:rsidRDefault="00E35DB7" w:rsidP="00E35DB7">
      <w:pPr>
        <w:pStyle w:val="BodyText3"/>
        <w:jc w:val="center"/>
        <w:rPr>
          <w:b/>
        </w:rPr>
      </w:pPr>
    </w:p>
    <w:p w:rsidR="00E35DB7" w:rsidRDefault="00E35DB7" w:rsidP="00E35DB7">
      <w:pPr>
        <w:pStyle w:val="BodyText3"/>
        <w:jc w:val="center"/>
        <w:rPr>
          <w:b/>
        </w:rPr>
      </w:pPr>
      <w:r>
        <w:rPr>
          <w:b/>
        </w:rPr>
        <w:lastRenderedPageBreak/>
        <w:t>**********</w:t>
      </w:r>
    </w:p>
    <w:p w:rsidR="00E35DB7" w:rsidRDefault="00E35DB7" w:rsidP="00E35DB7">
      <w:pPr>
        <w:rPr>
          <w:b/>
        </w:rPr>
      </w:pPr>
    </w:p>
    <w:p w:rsidR="00E35DB7" w:rsidRDefault="00E35DB7" w:rsidP="00E35DB7">
      <w:pPr>
        <w:rPr>
          <w:b/>
        </w:rPr>
      </w:pPr>
      <w:r>
        <w:rPr>
          <w:b/>
        </w:rPr>
        <w:t>RESOLUTION NO. 2012.89        ACCEPTING A DONATION OF HVAC EQUIPMENT FROM THE SUFFOLK COMMUNITY COLLEGE FOUNDATION, INC.</w:t>
      </w:r>
    </w:p>
    <w:p w:rsidR="00E35DB7" w:rsidRDefault="00E35DB7" w:rsidP="00E35DB7">
      <w:pPr>
        <w:rPr>
          <w:b/>
        </w:rPr>
      </w:pPr>
    </w:p>
    <w:p w:rsidR="00E35DB7" w:rsidRDefault="00E35DB7" w:rsidP="00E35DB7">
      <w:r>
        <w:rPr>
          <w:b/>
        </w:rPr>
        <w:t>WHEREAS,</w:t>
      </w:r>
      <w:r>
        <w:t xml:space="preserve"> the Suffolk Community College Foundation, Inc. is the recipient of $26,650.00 worth of state of the art high efficiency HVAC equipment from Daikin McQuay NY and Dakin Air Conditioning, and</w:t>
      </w:r>
    </w:p>
    <w:p w:rsidR="00E35DB7" w:rsidRDefault="00E35DB7" w:rsidP="00E35DB7"/>
    <w:p w:rsidR="00E35DB7" w:rsidRDefault="00E35DB7" w:rsidP="00E35DB7">
      <w:r w:rsidRPr="004F4341">
        <w:rPr>
          <w:b/>
        </w:rPr>
        <w:t>WHEREAS</w:t>
      </w:r>
      <w:r>
        <w:t xml:space="preserve">, the equipment will be a valuable component to be used for training in the College’s HVAC program, and </w:t>
      </w:r>
    </w:p>
    <w:p w:rsidR="00E35DB7" w:rsidRDefault="00E35DB7" w:rsidP="00E35DB7"/>
    <w:p w:rsidR="00E35DB7" w:rsidRDefault="00E35DB7" w:rsidP="00E35DB7">
      <w:r>
        <w:rPr>
          <w:b/>
        </w:rPr>
        <w:t>WHEREAS</w:t>
      </w:r>
      <w:r>
        <w:t>, it is the desire of the College to accept this gift from the Suffolk Community College Foundation, Inc., be it therefore</w:t>
      </w:r>
    </w:p>
    <w:p w:rsidR="00E35DB7" w:rsidRDefault="00E35DB7" w:rsidP="00E35DB7"/>
    <w:p w:rsidR="00E35DB7" w:rsidRDefault="00E35DB7" w:rsidP="00E35DB7">
      <w:r>
        <w:rPr>
          <w:b/>
        </w:rPr>
        <w:t>RESOLVED</w:t>
      </w:r>
      <w:r>
        <w:t xml:space="preserve">, that the Board of Trustees hereby accepts the HVAC equipment with sincere appreciation to Daikin McQuay NY and Dakin Air Conditioning for this generous contribution to the College.    </w:t>
      </w:r>
    </w:p>
    <w:p w:rsidR="00E35DB7" w:rsidRDefault="00E35DB7" w:rsidP="00E35DB7"/>
    <w:p w:rsidR="00E35DB7" w:rsidRDefault="00E35DB7" w:rsidP="00E35DB7">
      <w:pPr>
        <w:jc w:val="center"/>
      </w:pPr>
      <w:r>
        <w:t>**********</w:t>
      </w:r>
    </w:p>
    <w:p w:rsidR="00E35DB7" w:rsidRDefault="00E35DB7" w:rsidP="00E35DB7">
      <w:pPr>
        <w:pStyle w:val="BodyText3"/>
        <w:jc w:val="center"/>
      </w:pPr>
    </w:p>
    <w:p w:rsidR="00E35DB7" w:rsidRDefault="00E35DB7" w:rsidP="00E35DB7">
      <w:pPr>
        <w:rPr>
          <w:b/>
        </w:rPr>
      </w:pPr>
      <w:r>
        <w:rPr>
          <w:b/>
        </w:rPr>
        <w:t>RESOLUTION NO. 2012.90   AUTHORIZING THE COLLEGE GENERAL COUNSEL TO SEEK THE CENTRAL PINE BARRENS JOINT PLANNING AND POLICY COMMISSION’S REVIEW OF THE PROPOSAL TO CONSTRUCT A HEALTH AND WELLNESS CENTER AT THE EASTERN CAMPUS</w:t>
      </w:r>
    </w:p>
    <w:p w:rsidR="00E35DB7" w:rsidRDefault="00E35DB7" w:rsidP="00E35DB7">
      <w:pPr>
        <w:rPr>
          <w:b/>
        </w:rPr>
      </w:pPr>
    </w:p>
    <w:p w:rsidR="00E35DB7" w:rsidRDefault="00E35DB7" w:rsidP="00E35DB7">
      <w:pPr>
        <w:jc w:val="both"/>
      </w:pPr>
      <w:r w:rsidRPr="00AB7B98">
        <w:rPr>
          <w:b/>
        </w:rPr>
        <w:t>WHEREAS</w:t>
      </w:r>
      <w:r>
        <w:t>, the Eastern Campus of Suffolk County Community College lies within the core preservation area of the Central Pine Barrens, and, as such, the Central Pine Barrens Joint Planning and Policy Commission (“Commission”) is empowered to review land development proposals for the Eastern Campus, pursuant to  the Pine Barrens Protection Act (New York Environmental Conservation Law, Article 57), and</w:t>
      </w:r>
    </w:p>
    <w:p w:rsidR="00E35DB7" w:rsidRDefault="00E35DB7" w:rsidP="00E35DB7">
      <w:pPr>
        <w:jc w:val="both"/>
      </w:pPr>
    </w:p>
    <w:p w:rsidR="00E35DB7" w:rsidRDefault="00E35DB7" w:rsidP="00E35DB7">
      <w:pPr>
        <w:jc w:val="both"/>
      </w:pPr>
      <w:r w:rsidRPr="00AB7B98">
        <w:rPr>
          <w:b/>
        </w:rPr>
        <w:t>WHEREAS</w:t>
      </w:r>
      <w:r>
        <w:t>, the College’s Comprehensive Master Plan, adopted in 1993, contemplated the construction of a health and recreation facility which would serve the needs not only of the College’s students, but provide a benefit to members of the local community, as well, and</w:t>
      </w:r>
    </w:p>
    <w:p w:rsidR="00E35DB7" w:rsidRDefault="00E35DB7" w:rsidP="00E35DB7">
      <w:pPr>
        <w:jc w:val="both"/>
      </w:pPr>
    </w:p>
    <w:p w:rsidR="00E35DB7" w:rsidRDefault="00E35DB7" w:rsidP="00E35DB7">
      <w:pPr>
        <w:jc w:val="both"/>
      </w:pPr>
      <w:r w:rsidRPr="00AB7B98">
        <w:rPr>
          <w:b/>
        </w:rPr>
        <w:t>WHEREAS,</w:t>
      </w:r>
      <w:r>
        <w:t xml:space="preserve"> in order to advance the College’s goal of constructing such a facility, the College wishes to seek the Commission’s review of such proposal, be it therefore</w:t>
      </w:r>
    </w:p>
    <w:p w:rsidR="00E35DB7" w:rsidRDefault="00E35DB7" w:rsidP="00E35DB7">
      <w:pPr>
        <w:jc w:val="both"/>
      </w:pPr>
    </w:p>
    <w:p w:rsidR="00E35DB7" w:rsidRDefault="00E35DB7" w:rsidP="00E35DB7">
      <w:pPr>
        <w:jc w:val="both"/>
      </w:pPr>
      <w:r w:rsidRPr="00AB7B98">
        <w:rPr>
          <w:b/>
        </w:rPr>
        <w:t>RESOLVED</w:t>
      </w:r>
      <w:r>
        <w:t>, that the College General Counsel is hereby authorized to seek the Commission’s review of the College’s proposal to construct a health and wellness center at the Eastern Campus.</w:t>
      </w:r>
    </w:p>
    <w:p w:rsidR="00E35DB7" w:rsidRDefault="00E35DB7" w:rsidP="00E35DB7">
      <w:pPr>
        <w:pStyle w:val="BodyText3"/>
        <w:jc w:val="center"/>
      </w:pPr>
    </w:p>
    <w:p w:rsidR="00D21CE4" w:rsidRDefault="00D21CE4" w:rsidP="00E35DB7">
      <w:pPr>
        <w:rPr>
          <w:b/>
        </w:rPr>
      </w:pPr>
    </w:p>
    <w:p w:rsidR="00D21CE4" w:rsidRDefault="00D21CE4" w:rsidP="00E35DB7">
      <w:pPr>
        <w:rPr>
          <w:b/>
        </w:rPr>
      </w:pPr>
    </w:p>
    <w:p w:rsidR="00E35DB7" w:rsidRDefault="00E35DB7" w:rsidP="00E35DB7">
      <w:pPr>
        <w:rPr>
          <w:b/>
        </w:rPr>
      </w:pPr>
      <w:r>
        <w:rPr>
          <w:b/>
        </w:rPr>
        <w:lastRenderedPageBreak/>
        <w:t xml:space="preserve">RESOLUTION NO. 2012.91   AMENDING THE SUFFOLK COUNTY COMMUNITY COLLEGE EXEMPT SALARY AND BENEFIT PLAN </w:t>
      </w:r>
      <w:r>
        <w:rPr>
          <w:b/>
        </w:rPr>
        <w:br/>
      </w:r>
    </w:p>
    <w:p w:rsidR="00E35DB7" w:rsidRDefault="00E35DB7" w:rsidP="00E35DB7">
      <w:r>
        <w:rPr>
          <w:b/>
        </w:rPr>
        <w:t>WHEREAS</w:t>
      </w:r>
      <w:r>
        <w:t>, the Board of Trustees has established the Suffolk County Community College Exempt Salary and Benefit Plan (Salary and Benefit Plan), and</w:t>
      </w:r>
    </w:p>
    <w:p w:rsidR="00E35DB7" w:rsidRDefault="00E35DB7" w:rsidP="00E35DB7">
      <w:pPr>
        <w:jc w:val="both"/>
      </w:pPr>
    </w:p>
    <w:p w:rsidR="00E35DB7" w:rsidRDefault="00E35DB7" w:rsidP="00E35DB7">
      <w:pPr>
        <w:jc w:val="both"/>
      </w:pPr>
      <w:r>
        <w:rPr>
          <w:b/>
        </w:rPr>
        <w:t>WHEREAS</w:t>
      </w:r>
      <w:r>
        <w:t>, the said Salary and Benefit Plan applies to all Exempt employees of the College, who are excluded from collective bargaining agreements, and</w:t>
      </w:r>
    </w:p>
    <w:p w:rsidR="00E35DB7" w:rsidRDefault="00E35DB7" w:rsidP="00E35DB7">
      <w:pPr>
        <w:jc w:val="both"/>
      </w:pPr>
    </w:p>
    <w:p w:rsidR="00E35DB7" w:rsidRDefault="00E35DB7" w:rsidP="00E35DB7">
      <w:pPr>
        <w:jc w:val="both"/>
      </w:pPr>
      <w:r>
        <w:rPr>
          <w:b/>
        </w:rPr>
        <w:t>WHEREAS,</w:t>
      </w:r>
      <w:r>
        <w:t xml:space="preserve"> all College employees who are covered by collective bargaining agreements receive health insurance benefits through the Employee Medical Health Plan (EMHP), and</w:t>
      </w:r>
    </w:p>
    <w:p w:rsidR="00E35DB7" w:rsidRDefault="00E35DB7" w:rsidP="00E35DB7">
      <w:pPr>
        <w:jc w:val="both"/>
      </w:pPr>
      <w:r>
        <w:rPr>
          <w:b/>
        </w:rPr>
        <w:t>WHEREAS,</w:t>
      </w:r>
      <w:r>
        <w:t xml:space="preserve"> the EMHP has been amended to require all new employees as of January 1</w:t>
      </w:r>
      <w:r>
        <w:rPr>
          <w:vertAlign w:val="superscript"/>
        </w:rPr>
        <w:t>st</w:t>
      </w:r>
      <w:r>
        <w:t>, 2013 to contribute 15% of the plan costs for their health insurance benefits, and</w:t>
      </w:r>
    </w:p>
    <w:p w:rsidR="00E35DB7" w:rsidRDefault="00E35DB7" w:rsidP="00E35DB7">
      <w:pPr>
        <w:jc w:val="both"/>
      </w:pPr>
    </w:p>
    <w:p w:rsidR="00E35DB7" w:rsidRDefault="00E35DB7" w:rsidP="00E35DB7">
      <w:pPr>
        <w:jc w:val="both"/>
      </w:pPr>
      <w:r>
        <w:rPr>
          <w:b/>
        </w:rPr>
        <w:t>WHEREAS</w:t>
      </w:r>
      <w:r>
        <w:t>, the Board of Trustees wishes to conform the Salary and Benefit Plan for Exempt employees to the EMHP plan for employees covered by the collective bargaining agreements, and</w:t>
      </w:r>
    </w:p>
    <w:p w:rsidR="00E35DB7" w:rsidRDefault="00E35DB7" w:rsidP="00E35DB7">
      <w:pPr>
        <w:jc w:val="both"/>
      </w:pPr>
      <w:r>
        <w:br/>
      </w:r>
      <w:r>
        <w:rPr>
          <w:b/>
        </w:rPr>
        <w:t>WHEREAS</w:t>
      </w:r>
      <w:r>
        <w:t>, it is the desire of the Board of Trustees to establish an equitable health insurance policy for Exempt employees, now therefore be it</w:t>
      </w:r>
    </w:p>
    <w:p w:rsidR="00E35DB7" w:rsidRDefault="00E35DB7" w:rsidP="00E35DB7">
      <w:pPr>
        <w:jc w:val="both"/>
      </w:pPr>
    </w:p>
    <w:p w:rsidR="00E35DB7" w:rsidRDefault="00E35DB7" w:rsidP="00E35DB7">
      <w:pPr>
        <w:jc w:val="both"/>
      </w:pPr>
      <w:r>
        <w:rPr>
          <w:b/>
        </w:rPr>
        <w:t>RESOLVED</w:t>
      </w:r>
      <w:r>
        <w:t xml:space="preserve">, that the Salary and Benefit Plan is amended in the following particulars with respect to health insurance coverage:  </w:t>
      </w:r>
    </w:p>
    <w:p w:rsidR="00E35DB7" w:rsidRDefault="00E35DB7" w:rsidP="00E35DB7">
      <w:pPr>
        <w:jc w:val="both"/>
      </w:pPr>
    </w:p>
    <w:p w:rsidR="00E35DB7" w:rsidRDefault="00E35DB7" w:rsidP="00E35DB7">
      <w:pPr>
        <w:ind w:left="720"/>
        <w:jc w:val="both"/>
      </w:pPr>
      <w:r>
        <w:t>Exempt employees hired on or after January 1, 2013 shall contribute, through payroll deduction, 15% of the College’s cost of their health insurance benefits.  The College’s cost for an Exempt employee’s health insurance benefit means the College’s break even contribution rate as determined by the Employee Medical Health Plan, Labor Management Committee, and be it</w:t>
      </w:r>
    </w:p>
    <w:p w:rsidR="00E35DB7" w:rsidRDefault="00E35DB7" w:rsidP="00E35DB7">
      <w:pPr>
        <w:jc w:val="both"/>
      </w:pPr>
    </w:p>
    <w:p w:rsidR="00E35DB7" w:rsidRDefault="00E35DB7" w:rsidP="00E35DB7">
      <w:pPr>
        <w:jc w:val="both"/>
      </w:pPr>
      <w:r>
        <w:rPr>
          <w:b/>
        </w:rPr>
        <w:t>FURTHER RESOLVED,</w:t>
      </w:r>
      <w:r>
        <w:t xml:space="preserve"> that the contribution requirement set forth in this resolution will have no application to the College’s Exempt retirees, current or future, and be it </w:t>
      </w:r>
    </w:p>
    <w:p w:rsidR="00E35DB7" w:rsidRDefault="00E35DB7" w:rsidP="00E35DB7">
      <w:pPr>
        <w:jc w:val="both"/>
      </w:pPr>
    </w:p>
    <w:p w:rsidR="00E35DB7" w:rsidRDefault="00E35DB7" w:rsidP="00E35DB7">
      <w:pPr>
        <w:jc w:val="both"/>
      </w:pPr>
      <w:r>
        <w:rPr>
          <w:b/>
        </w:rPr>
        <w:t>FURTHER RESOLVED,</w:t>
      </w:r>
      <w:r>
        <w:t xml:space="preserve"> that the President of the College is hereby authorized, empowered and directed to take all actions necessary to effectuate the policy established herein, and be it</w:t>
      </w:r>
    </w:p>
    <w:p w:rsidR="00E35DB7" w:rsidRDefault="00E35DB7" w:rsidP="00E35DB7">
      <w:pPr>
        <w:jc w:val="both"/>
      </w:pPr>
    </w:p>
    <w:p w:rsidR="00E35DB7" w:rsidRDefault="00E35DB7" w:rsidP="00E35DB7">
      <w:pPr>
        <w:jc w:val="both"/>
      </w:pPr>
      <w:r>
        <w:rPr>
          <w:b/>
        </w:rPr>
        <w:t>FURTHER RESOLVED</w:t>
      </w:r>
      <w:r>
        <w:t>, that the contribution requirements set forth in this resolution shall have no application to the College President since his salary benefits are established by contract and not by the  Salary and Benefit Plan.</w:t>
      </w:r>
    </w:p>
    <w:p w:rsidR="00E35DB7" w:rsidRDefault="00E35DB7" w:rsidP="00713D0A">
      <w:pPr>
        <w:pStyle w:val="BodyText3"/>
        <w:rPr>
          <w:b/>
        </w:rPr>
      </w:pPr>
    </w:p>
    <w:p w:rsidR="003D3837" w:rsidRDefault="003D3837" w:rsidP="003D3837">
      <w:pPr>
        <w:jc w:val="center"/>
      </w:pPr>
      <w:r>
        <w:t>* * * * * * * * * *</w:t>
      </w:r>
    </w:p>
    <w:p w:rsidR="00143467" w:rsidRDefault="00143467" w:rsidP="003D3837">
      <w:pPr>
        <w:pStyle w:val="PlainText"/>
        <w:rPr>
          <w:rFonts w:ascii="Times New Roman" w:eastAsia="Times New Roman" w:hAnsi="Times New Roman" w:cs="Times New Roman"/>
          <w:sz w:val="24"/>
          <w:szCs w:val="24"/>
        </w:rPr>
      </w:pPr>
    </w:p>
    <w:p w:rsidR="00A92690" w:rsidRDefault="003D2ADD" w:rsidP="003D3837">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sidR="00E35DB7">
        <w:rPr>
          <w:rFonts w:ascii="Times New Roman" w:eastAsia="Times New Roman" w:hAnsi="Times New Roman" w:cs="Times New Roman"/>
          <w:sz w:val="24"/>
          <w:szCs w:val="24"/>
        </w:rPr>
        <w:t>Associate Dean</w:t>
      </w:r>
      <w:r w:rsidRPr="00D44340">
        <w:rPr>
          <w:rFonts w:ascii="Times New Roman" w:eastAsia="Times New Roman" w:hAnsi="Times New Roman" w:cs="Times New Roman"/>
          <w:sz w:val="24"/>
          <w:szCs w:val="24"/>
        </w:rPr>
        <w:t>,</w:t>
      </w:r>
      <w:r w:rsidR="00E35DB7">
        <w:rPr>
          <w:rFonts w:ascii="Times New Roman" w:eastAsia="Times New Roman" w:hAnsi="Times New Roman" w:cs="Times New Roman"/>
          <w:sz w:val="24"/>
          <w:szCs w:val="24"/>
        </w:rPr>
        <w:t xml:space="preserve"> John Bullard</w:t>
      </w:r>
      <w:r w:rsidRPr="00D44340">
        <w:rPr>
          <w:rFonts w:ascii="Times New Roman" w:eastAsia="Times New Roman" w:hAnsi="Times New Roman" w:cs="Times New Roman"/>
          <w:sz w:val="24"/>
          <w:szCs w:val="24"/>
        </w:rPr>
        <w:t xml:space="preserve"> to present the College </w:t>
      </w:r>
      <w:r w:rsidR="00AD78A9" w:rsidRPr="00D44340">
        <w:rPr>
          <w:rFonts w:ascii="Times New Roman" w:eastAsia="Times New Roman" w:hAnsi="Times New Roman" w:cs="Times New Roman"/>
          <w:sz w:val="24"/>
          <w:szCs w:val="24"/>
        </w:rPr>
        <w:t>F</w:t>
      </w:r>
      <w:r w:rsidRPr="00D44340">
        <w:rPr>
          <w:rFonts w:ascii="Times New Roman" w:eastAsia="Times New Roman" w:hAnsi="Times New Roman" w:cs="Times New Roman"/>
          <w:sz w:val="24"/>
          <w:szCs w:val="24"/>
        </w:rPr>
        <w:t>inancial</w:t>
      </w:r>
      <w:r w:rsidR="00AD78A9" w:rsidRPr="00D44340">
        <w:rPr>
          <w:rFonts w:ascii="Times New Roman" w:eastAsia="Times New Roman" w:hAnsi="Times New Roman" w:cs="Times New Roman"/>
          <w:sz w:val="24"/>
          <w:szCs w:val="24"/>
        </w:rPr>
        <w:t xml:space="preserve"> R</w:t>
      </w:r>
      <w:r w:rsidR="00E35DB7">
        <w:rPr>
          <w:rFonts w:ascii="Times New Roman" w:eastAsia="Times New Roman" w:hAnsi="Times New Roman" w:cs="Times New Roman"/>
          <w:sz w:val="24"/>
          <w:szCs w:val="24"/>
        </w:rPr>
        <w:t>eport</w:t>
      </w:r>
      <w:r w:rsidR="00143467">
        <w:rPr>
          <w:rFonts w:ascii="Times New Roman" w:eastAsia="Times New Roman" w:hAnsi="Times New Roman" w:cs="Times New Roman"/>
          <w:sz w:val="24"/>
          <w:szCs w:val="24"/>
        </w:rPr>
        <w:t xml:space="preserve"> as of November 30,</w:t>
      </w:r>
      <w:r w:rsidR="00A92690">
        <w:rPr>
          <w:rFonts w:ascii="Times New Roman" w:eastAsia="Times New Roman" w:hAnsi="Times New Roman" w:cs="Times New Roman"/>
          <w:sz w:val="24"/>
          <w:szCs w:val="24"/>
        </w:rPr>
        <w:t xml:space="preserve"> </w:t>
      </w:r>
      <w:r w:rsidR="00143467">
        <w:rPr>
          <w:rFonts w:ascii="Times New Roman" w:eastAsia="Times New Roman" w:hAnsi="Times New Roman" w:cs="Times New Roman"/>
          <w:sz w:val="24"/>
          <w:szCs w:val="24"/>
        </w:rPr>
        <w:t>2012</w:t>
      </w:r>
      <w:r w:rsidRPr="00D44340">
        <w:rPr>
          <w:rFonts w:ascii="Times New Roman" w:eastAsia="Times New Roman" w:hAnsi="Times New Roman" w:cs="Times New Roman"/>
          <w:sz w:val="24"/>
          <w:szCs w:val="24"/>
        </w:rPr>
        <w:t xml:space="preserve">.  </w:t>
      </w:r>
      <w:r w:rsidR="002B10AE">
        <w:rPr>
          <w:rFonts w:ascii="Times New Roman" w:eastAsia="Times New Roman" w:hAnsi="Times New Roman" w:cs="Times New Roman"/>
          <w:sz w:val="24"/>
          <w:szCs w:val="24"/>
        </w:rPr>
        <w:t xml:space="preserve">Associate </w:t>
      </w:r>
      <w:r w:rsidR="00A92690">
        <w:rPr>
          <w:rFonts w:ascii="Times New Roman" w:eastAsia="Times New Roman" w:hAnsi="Times New Roman" w:cs="Times New Roman"/>
          <w:sz w:val="24"/>
          <w:szCs w:val="24"/>
        </w:rPr>
        <w:t xml:space="preserve">Dean Bullard reported </w:t>
      </w:r>
      <w:r w:rsidRPr="00D44340">
        <w:rPr>
          <w:rFonts w:ascii="Times New Roman" w:eastAsia="Times New Roman" w:hAnsi="Times New Roman" w:cs="Times New Roman"/>
          <w:sz w:val="24"/>
          <w:szCs w:val="24"/>
        </w:rPr>
        <w:t>revenue</w:t>
      </w:r>
      <w:r w:rsidR="00A92690">
        <w:rPr>
          <w:rFonts w:ascii="Times New Roman" w:eastAsia="Times New Roman" w:hAnsi="Times New Roman" w:cs="Times New Roman"/>
          <w:sz w:val="24"/>
          <w:szCs w:val="24"/>
        </w:rPr>
        <w:t>s</w:t>
      </w:r>
      <w:r w:rsidRPr="00D44340">
        <w:rPr>
          <w:rFonts w:ascii="Times New Roman" w:eastAsia="Times New Roman" w:hAnsi="Times New Roman" w:cs="Times New Roman"/>
          <w:sz w:val="24"/>
          <w:szCs w:val="24"/>
        </w:rPr>
        <w:t xml:space="preserve"> </w:t>
      </w:r>
      <w:r w:rsidR="00A92690">
        <w:rPr>
          <w:rFonts w:ascii="Times New Roman" w:eastAsia="Times New Roman" w:hAnsi="Times New Roman" w:cs="Times New Roman"/>
          <w:sz w:val="24"/>
          <w:szCs w:val="24"/>
        </w:rPr>
        <w:t xml:space="preserve">are expected to exceed expenditures by $350K.  He noted student tuition and fee revenue were below budget, however the College is closely monitoring expenditures and has been able to hold down personnel costs, as well as equipment, supplies, and contractual costs below budget.  </w:t>
      </w:r>
    </w:p>
    <w:p w:rsidR="00A92690" w:rsidRDefault="00A92690" w:rsidP="003D3837">
      <w:pPr>
        <w:pStyle w:val="PlainText"/>
        <w:rPr>
          <w:rFonts w:ascii="Times New Roman" w:eastAsia="Times New Roman" w:hAnsi="Times New Roman" w:cs="Times New Roman"/>
          <w:sz w:val="24"/>
          <w:szCs w:val="24"/>
        </w:rPr>
      </w:pPr>
    </w:p>
    <w:p w:rsidR="00D44340" w:rsidRDefault="002B10AE" w:rsidP="00A92690">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w:t>
      </w:r>
      <w:r w:rsidR="00A92690">
        <w:rPr>
          <w:rFonts w:ascii="Times New Roman" w:eastAsia="Times New Roman" w:hAnsi="Times New Roman" w:cs="Times New Roman"/>
          <w:sz w:val="24"/>
          <w:szCs w:val="24"/>
        </w:rPr>
        <w:t xml:space="preserve">Dean Bullard stated the auditors have begun their audit of the College’s 2011-2012 fiscal </w:t>
      </w:r>
      <w:r w:rsidR="003045AE">
        <w:rPr>
          <w:rFonts w:ascii="Times New Roman" w:eastAsia="Times New Roman" w:hAnsi="Times New Roman" w:cs="Times New Roman"/>
          <w:sz w:val="24"/>
          <w:szCs w:val="24"/>
        </w:rPr>
        <w:t>year</w:t>
      </w:r>
      <w:r w:rsidR="00A92690">
        <w:rPr>
          <w:rFonts w:ascii="Times New Roman" w:eastAsia="Times New Roman" w:hAnsi="Times New Roman" w:cs="Times New Roman"/>
          <w:sz w:val="24"/>
          <w:szCs w:val="24"/>
        </w:rPr>
        <w:t xml:space="preserve">.  He stated the office of Business and Financial affairs has begun the budget cycle for the 2013-2014 year, and has asked all departments to </w:t>
      </w:r>
      <w:r w:rsidR="003045AE">
        <w:rPr>
          <w:rFonts w:ascii="Times New Roman" w:eastAsia="Times New Roman" w:hAnsi="Times New Roman" w:cs="Times New Roman"/>
          <w:sz w:val="24"/>
          <w:szCs w:val="24"/>
        </w:rPr>
        <w:t>submit</w:t>
      </w:r>
      <w:r w:rsidR="00A92690">
        <w:rPr>
          <w:rFonts w:ascii="Times New Roman" w:eastAsia="Times New Roman" w:hAnsi="Times New Roman" w:cs="Times New Roman"/>
          <w:sz w:val="24"/>
          <w:szCs w:val="24"/>
        </w:rPr>
        <w:t xml:space="preserve"> a zero growth budget.  The budget hearings will begin in January.  </w:t>
      </w:r>
    </w:p>
    <w:p w:rsidR="00A92690" w:rsidRDefault="00A92690" w:rsidP="00A92690">
      <w:pPr>
        <w:pStyle w:val="PlainText"/>
        <w:rPr>
          <w:rFonts w:ascii="Times New Roman" w:eastAsia="Times New Roman" w:hAnsi="Times New Roman" w:cs="Times New Roman"/>
          <w:sz w:val="24"/>
          <w:szCs w:val="24"/>
        </w:rPr>
      </w:pPr>
    </w:p>
    <w:p w:rsidR="00A92690" w:rsidRDefault="00A92690" w:rsidP="00A92690">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Irizarry asked </w:t>
      </w:r>
      <w:r w:rsidR="002B10AE">
        <w:rPr>
          <w:rFonts w:ascii="Times New Roman" w:eastAsia="Times New Roman" w:hAnsi="Times New Roman" w:cs="Times New Roman"/>
          <w:sz w:val="24"/>
          <w:szCs w:val="24"/>
        </w:rPr>
        <w:t xml:space="preserve">Associate </w:t>
      </w:r>
      <w:r>
        <w:rPr>
          <w:rFonts w:ascii="Times New Roman" w:eastAsia="Times New Roman" w:hAnsi="Times New Roman" w:cs="Times New Roman"/>
          <w:sz w:val="24"/>
          <w:szCs w:val="24"/>
        </w:rPr>
        <w:t xml:space="preserve">Dean Bullard to define a zero growth budget.  </w:t>
      </w:r>
      <w:r w:rsidR="002B10AE">
        <w:rPr>
          <w:rFonts w:ascii="Times New Roman" w:eastAsia="Times New Roman" w:hAnsi="Times New Roman" w:cs="Times New Roman"/>
          <w:sz w:val="24"/>
          <w:szCs w:val="24"/>
        </w:rPr>
        <w:t>He s</w:t>
      </w:r>
      <w:r>
        <w:rPr>
          <w:rFonts w:ascii="Times New Roman" w:eastAsia="Times New Roman" w:hAnsi="Times New Roman" w:cs="Times New Roman"/>
          <w:sz w:val="24"/>
          <w:szCs w:val="24"/>
        </w:rPr>
        <w:t xml:space="preserve">tated </w:t>
      </w:r>
      <w:r w:rsidR="00D96716">
        <w:rPr>
          <w:rFonts w:ascii="Times New Roman" w:eastAsia="Times New Roman" w:hAnsi="Times New Roman" w:cs="Times New Roman"/>
          <w:sz w:val="24"/>
          <w:szCs w:val="24"/>
        </w:rPr>
        <w:t xml:space="preserve">it would </w:t>
      </w:r>
      <w:r w:rsidR="003045AE">
        <w:rPr>
          <w:rFonts w:ascii="Times New Roman" w:eastAsia="Times New Roman" w:hAnsi="Times New Roman" w:cs="Times New Roman"/>
          <w:sz w:val="24"/>
          <w:szCs w:val="24"/>
        </w:rPr>
        <w:t>require</w:t>
      </w:r>
      <w:r w:rsidR="00D96716">
        <w:rPr>
          <w:rFonts w:ascii="Times New Roman" w:eastAsia="Times New Roman" w:hAnsi="Times New Roman" w:cs="Times New Roman"/>
          <w:sz w:val="24"/>
          <w:szCs w:val="24"/>
        </w:rPr>
        <w:t xml:space="preserve"> no increase to their existing budget, in all categories and expenditures.  Chairwoman Irizarry asked if that would mean </w:t>
      </w:r>
      <w:r w:rsidR="002B10AE">
        <w:rPr>
          <w:rFonts w:ascii="Times New Roman" w:eastAsia="Times New Roman" w:hAnsi="Times New Roman" w:cs="Times New Roman"/>
          <w:sz w:val="24"/>
          <w:szCs w:val="24"/>
        </w:rPr>
        <w:t>another request for a</w:t>
      </w:r>
      <w:r w:rsidR="00D96716">
        <w:rPr>
          <w:rFonts w:ascii="Times New Roman" w:eastAsia="Times New Roman" w:hAnsi="Times New Roman" w:cs="Times New Roman"/>
          <w:sz w:val="24"/>
          <w:szCs w:val="24"/>
        </w:rPr>
        <w:t xml:space="preserve"> 2.5% </w:t>
      </w:r>
      <w:r w:rsidR="002B10AE">
        <w:rPr>
          <w:rFonts w:ascii="Times New Roman" w:eastAsia="Times New Roman" w:hAnsi="Times New Roman" w:cs="Times New Roman"/>
          <w:sz w:val="24"/>
          <w:szCs w:val="24"/>
        </w:rPr>
        <w:t>cutback for each department.</w:t>
      </w:r>
    </w:p>
    <w:p w:rsidR="00D96716" w:rsidRDefault="00D96716" w:rsidP="00A92690">
      <w:pPr>
        <w:pStyle w:val="PlainText"/>
        <w:rPr>
          <w:rFonts w:ascii="Times New Roman" w:eastAsia="Times New Roman" w:hAnsi="Times New Roman" w:cs="Times New Roman"/>
          <w:sz w:val="24"/>
          <w:szCs w:val="24"/>
        </w:rPr>
      </w:pPr>
    </w:p>
    <w:p w:rsidR="00DF295C" w:rsidRDefault="00D96716" w:rsidP="00A92690">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McKay stated when </w:t>
      </w:r>
      <w:r w:rsidR="00770102">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reviewed the budget going into the current year, </w:t>
      </w:r>
      <w:r w:rsidR="00770102">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had to mitigate what was a gap with enrollment decline</w:t>
      </w:r>
      <w:r w:rsidR="00DF295C">
        <w:rPr>
          <w:rFonts w:ascii="Times New Roman" w:eastAsia="Times New Roman" w:hAnsi="Times New Roman" w:cs="Times New Roman"/>
          <w:sz w:val="24"/>
          <w:szCs w:val="24"/>
        </w:rPr>
        <w:t xml:space="preserve"> and</w:t>
      </w:r>
      <w:r w:rsidR="00770102">
        <w:rPr>
          <w:rFonts w:ascii="Times New Roman" w:eastAsia="Times New Roman" w:hAnsi="Times New Roman" w:cs="Times New Roman"/>
          <w:sz w:val="24"/>
          <w:szCs w:val="24"/>
        </w:rPr>
        <w:t xml:space="preserve"> </w:t>
      </w:r>
      <w:r w:rsidR="003045AE">
        <w:rPr>
          <w:rFonts w:ascii="Times New Roman" w:eastAsia="Times New Roman" w:hAnsi="Times New Roman" w:cs="Times New Roman"/>
          <w:sz w:val="24"/>
          <w:szCs w:val="24"/>
        </w:rPr>
        <w:t>in</w:t>
      </w:r>
      <w:r w:rsidR="00CC195A">
        <w:rPr>
          <w:rFonts w:ascii="Times New Roman" w:eastAsia="Times New Roman" w:hAnsi="Times New Roman" w:cs="Times New Roman"/>
          <w:sz w:val="24"/>
          <w:szCs w:val="24"/>
        </w:rPr>
        <w:t xml:space="preserve">creasing </w:t>
      </w:r>
      <w:r w:rsidR="00770102">
        <w:rPr>
          <w:rFonts w:ascii="Times New Roman" w:eastAsia="Times New Roman" w:hAnsi="Times New Roman" w:cs="Times New Roman"/>
          <w:sz w:val="24"/>
          <w:szCs w:val="24"/>
        </w:rPr>
        <w:t>c</w:t>
      </w:r>
      <w:r w:rsidR="003045AE">
        <w:rPr>
          <w:rFonts w:ascii="Times New Roman" w:eastAsia="Times New Roman" w:hAnsi="Times New Roman" w:cs="Times New Roman"/>
          <w:sz w:val="24"/>
          <w:szCs w:val="24"/>
        </w:rPr>
        <w:t>osts</w:t>
      </w:r>
      <w:r>
        <w:rPr>
          <w:rFonts w:ascii="Times New Roman" w:eastAsia="Times New Roman" w:hAnsi="Times New Roman" w:cs="Times New Roman"/>
          <w:sz w:val="24"/>
          <w:szCs w:val="24"/>
        </w:rPr>
        <w:t xml:space="preserve">. </w:t>
      </w:r>
      <w:r w:rsidR="00DF295C">
        <w:rPr>
          <w:rFonts w:ascii="Times New Roman" w:eastAsia="Times New Roman" w:hAnsi="Times New Roman" w:cs="Times New Roman"/>
          <w:sz w:val="24"/>
          <w:szCs w:val="24"/>
        </w:rPr>
        <w:t xml:space="preserve"> </w:t>
      </w:r>
      <w:r w:rsidR="00794CA0">
        <w:rPr>
          <w:rFonts w:ascii="Times New Roman" w:eastAsia="Times New Roman" w:hAnsi="Times New Roman" w:cs="Times New Roman"/>
          <w:sz w:val="24"/>
          <w:szCs w:val="24"/>
        </w:rPr>
        <w:t>He stated t</w:t>
      </w:r>
      <w:r>
        <w:rPr>
          <w:rFonts w:ascii="Times New Roman" w:eastAsia="Times New Roman" w:hAnsi="Times New Roman" w:cs="Times New Roman"/>
          <w:sz w:val="24"/>
          <w:szCs w:val="24"/>
        </w:rPr>
        <w:t xml:space="preserve">here will be a 2% </w:t>
      </w:r>
      <w:r w:rsidR="00794CA0">
        <w:rPr>
          <w:rFonts w:ascii="Times New Roman" w:eastAsia="Times New Roman" w:hAnsi="Times New Roman" w:cs="Times New Roman"/>
          <w:sz w:val="24"/>
          <w:szCs w:val="24"/>
        </w:rPr>
        <w:t xml:space="preserve">cost of living increase </w:t>
      </w:r>
      <w:r>
        <w:rPr>
          <w:rFonts w:ascii="Times New Roman" w:eastAsia="Times New Roman" w:hAnsi="Times New Roman" w:cs="Times New Roman"/>
          <w:sz w:val="24"/>
          <w:szCs w:val="24"/>
        </w:rPr>
        <w:t>going forward</w:t>
      </w:r>
      <w:r w:rsidR="00794CA0">
        <w:rPr>
          <w:rFonts w:ascii="Times New Roman" w:eastAsia="Times New Roman" w:hAnsi="Times New Roman" w:cs="Times New Roman"/>
          <w:sz w:val="24"/>
          <w:szCs w:val="24"/>
        </w:rPr>
        <w:t xml:space="preserve"> for every union contract</w:t>
      </w:r>
      <w:r>
        <w:rPr>
          <w:rFonts w:ascii="Times New Roman" w:eastAsia="Times New Roman" w:hAnsi="Times New Roman" w:cs="Times New Roman"/>
          <w:sz w:val="24"/>
          <w:szCs w:val="24"/>
        </w:rPr>
        <w:t xml:space="preserve">.  </w:t>
      </w:r>
      <w:r w:rsidR="00794CA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2.5% </w:t>
      </w:r>
      <w:r w:rsidR="00794CA0">
        <w:rPr>
          <w:rFonts w:ascii="Times New Roman" w:eastAsia="Times New Roman" w:hAnsi="Times New Roman" w:cs="Times New Roman"/>
          <w:sz w:val="24"/>
          <w:szCs w:val="24"/>
        </w:rPr>
        <w:t xml:space="preserve">cutback was done, in order to </w:t>
      </w:r>
      <w:r>
        <w:rPr>
          <w:rFonts w:ascii="Times New Roman" w:eastAsia="Times New Roman" w:hAnsi="Times New Roman" w:cs="Times New Roman"/>
          <w:sz w:val="24"/>
          <w:szCs w:val="24"/>
        </w:rPr>
        <w:t>not raise tuition and fees for students and keep the</w:t>
      </w:r>
      <w:r w:rsidR="00CC195A">
        <w:rPr>
          <w:rFonts w:ascii="Times New Roman" w:eastAsia="Times New Roman" w:hAnsi="Times New Roman" w:cs="Times New Roman"/>
          <w:sz w:val="24"/>
          <w:szCs w:val="24"/>
        </w:rPr>
        <w:t xml:space="preserve"> tuition</w:t>
      </w:r>
      <w:r>
        <w:rPr>
          <w:rFonts w:ascii="Times New Roman" w:eastAsia="Times New Roman" w:hAnsi="Times New Roman" w:cs="Times New Roman"/>
          <w:sz w:val="24"/>
          <w:szCs w:val="24"/>
        </w:rPr>
        <w:t xml:space="preserve"> costs the same.  </w:t>
      </w:r>
      <w:r w:rsidR="00794CA0">
        <w:rPr>
          <w:rFonts w:ascii="Times New Roman" w:eastAsia="Times New Roman" w:hAnsi="Times New Roman" w:cs="Times New Roman"/>
          <w:sz w:val="24"/>
          <w:szCs w:val="24"/>
        </w:rPr>
        <w:t xml:space="preserve">President McKay stated what they are trying to do </w:t>
      </w:r>
      <w:r>
        <w:rPr>
          <w:rFonts w:ascii="Times New Roman" w:eastAsia="Times New Roman" w:hAnsi="Times New Roman" w:cs="Times New Roman"/>
          <w:sz w:val="24"/>
          <w:szCs w:val="24"/>
        </w:rPr>
        <w:t xml:space="preserve">now going forward is </w:t>
      </w:r>
      <w:r w:rsidR="00794CA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not carry that 2.5%</w:t>
      </w:r>
      <w:r w:rsidR="00794CA0">
        <w:rPr>
          <w:rFonts w:ascii="Times New Roman" w:eastAsia="Times New Roman" w:hAnsi="Times New Roman" w:cs="Times New Roman"/>
          <w:sz w:val="24"/>
          <w:szCs w:val="24"/>
        </w:rPr>
        <w:t xml:space="preserve"> by looking into ways of incorporating the </w:t>
      </w:r>
      <w:r>
        <w:rPr>
          <w:rFonts w:ascii="Times New Roman" w:eastAsia="Times New Roman" w:hAnsi="Times New Roman" w:cs="Times New Roman"/>
          <w:sz w:val="24"/>
          <w:szCs w:val="24"/>
        </w:rPr>
        <w:t>2.5%</w:t>
      </w:r>
      <w:r w:rsidR="00577071">
        <w:rPr>
          <w:rFonts w:ascii="Times New Roman" w:eastAsia="Times New Roman" w:hAnsi="Times New Roman" w:cs="Times New Roman"/>
          <w:sz w:val="24"/>
          <w:szCs w:val="24"/>
        </w:rPr>
        <w:t xml:space="preserve"> without impacting the operation of the College</w:t>
      </w:r>
      <w:r>
        <w:rPr>
          <w:rFonts w:ascii="Times New Roman" w:eastAsia="Times New Roman" w:hAnsi="Times New Roman" w:cs="Times New Roman"/>
          <w:sz w:val="24"/>
          <w:szCs w:val="24"/>
        </w:rPr>
        <w:t xml:space="preserve">.  </w:t>
      </w:r>
      <w:r w:rsidR="00794CA0">
        <w:rPr>
          <w:rFonts w:ascii="Times New Roman" w:eastAsia="Times New Roman" w:hAnsi="Times New Roman" w:cs="Times New Roman"/>
          <w:sz w:val="24"/>
          <w:szCs w:val="24"/>
        </w:rPr>
        <w:t xml:space="preserve">He stated </w:t>
      </w:r>
      <w:r w:rsidR="001C13C1">
        <w:rPr>
          <w:rFonts w:ascii="Times New Roman" w:eastAsia="Times New Roman" w:hAnsi="Times New Roman" w:cs="Times New Roman"/>
          <w:sz w:val="24"/>
          <w:szCs w:val="24"/>
        </w:rPr>
        <w:t>that</w:t>
      </w:r>
      <w:r w:rsidR="00794CA0">
        <w:rPr>
          <w:rFonts w:ascii="Times New Roman" w:eastAsia="Times New Roman" w:hAnsi="Times New Roman" w:cs="Times New Roman"/>
          <w:sz w:val="24"/>
          <w:szCs w:val="24"/>
        </w:rPr>
        <w:t xml:space="preserve"> ev</w:t>
      </w:r>
      <w:r>
        <w:rPr>
          <w:rFonts w:ascii="Times New Roman" w:eastAsia="Times New Roman" w:hAnsi="Times New Roman" w:cs="Times New Roman"/>
          <w:sz w:val="24"/>
          <w:szCs w:val="24"/>
        </w:rPr>
        <w:t>ery one percent</w:t>
      </w:r>
      <w:r w:rsidR="00794CA0">
        <w:rPr>
          <w:rFonts w:ascii="Times New Roman" w:eastAsia="Times New Roman" w:hAnsi="Times New Roman" w:cs="Times New Roman"/>
          <w:sz w:val="24"/>
          <w:szCs w:val="24"/>
        </w:rPr>
        <w:t xml:space="preserve"> decline in enrollment amo</w:t>
      </w:r>
      <w:r>
        <w:rPr>
          <w:rFonts w:ascii="Times New Roman" w:eastAsia="Times New Roman" w:hAnsi="Times New Roman" w:cs="Times New Roman"/>
          <w:sz w:val="24"/>
          <w:szCs w:val="24"/>
        </w:rPr>
        <w:t>unts to</w:t>
      </w:r>
      <w:r w:rsidR="001C13C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$1M</w:t>
      </w:r>
      <w:r w:rsidR="00794CA0">
        <w:rPr>
          <w:rFonts w:ascii="Times New Roman" w:eastAsia="Times New Roman" w:hAnsi="Times New Roman" w:cs="Times New Roman"/>
          <w:sz w:val="24"/>
          <w:szCs w:val="24"/>
        </w:rPr>
        <w:t xml:space="preserve"> decrease in the budget.</w:t>
      </w:r>
      <w:r>
        <w:rPr>
          <w:rFonts w:ascii="Times New Roman" w:eastAsia="Times New Roman" w:hAnsi="Times New Roman" w:cs="Times New Roman"/>
          <w:sz w:val="24"/>
          <w:szCs w:val="24"/>
        </w:rPr>
        <w:t xml:space="preserve"> </w:t>
      </w:r>
      <w:r w:rsidR="0057707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budget gap </w:t>
      </w:r>
      <w:r w:rsidR="00577071">
        <w:rPr>
          <w:rFonts w:ascii="Times New Roman" w:eastAsia="Times New Roman" w:hAnsi="Times New Roman" w:cs="Times New Roman"/>
          <w:sz w:val="24"/>
          <w:szCs w:val="24"/>
        </w:rPr>
        <w:t xml:space="preserve">is currently between $5-6M, which </w:t>
      </w:r>
      <w:r w:rsidR="001C13C1">
        <w:rPr>
          <w:rFonts w:ascii="Times New Roman" w:eastAsia="Times New Roman" w:hAnsi="Times New Roman" w:cs="Times New Roman"/>
          <w:sz w:val="24"/>
          <w:szCs w:val="24"/>
        </w:rPr>
        <w:t>we</w:t>
      </w:r>
      <w:r w:rsidR="00577071">
        <w:rPr>
          <w:rFonts w:ascii="Times New Roman" w:eastAsia="Times New Roman" w:hAnsi="Times New Roman" w:cs="Times New Roman"/>
          <w:sz w:val="24"/>
          <w:szCs w:val="24"/>
        </w:rPr>
        <w:t xml:space="preserve"> are trying to </w:t>
      </w:r>
      <w:r>
        <w:rPr>
          <w:rFonts w:ascii="Times New Roman" w:eastAsia="Times New Roman" w:hAnsi="Times New Roman" w:cs="Times New Roman"/>
          <w:sz w:val="24"/>
          <w:szCs w:val="24"/>
        </w:rPr>
        <w:t xml:space="preserve">mitigate.  </w:t>
      </w:r>
      <w:r w:rsidR="00577071">
        <w:rPr>
          <w:rFonts w:ascii="Times New Roman" w:eastAsia="Times New Roman" w:hAnsi="Times New Roman" w:cs="Times New Roman"/>
          <w:sz w:val="24"/>
          <w:szCs w:val="24"/>
        </w:rPr>
        <w:t>President McKay stated the</w:t>
      </w:r>
      <w:r>
        <w:rPr>
          <w:rFonts w:ascii="Times New Roman" w:eastAsia="Times New Roman" w:hAnsi="Times New Roman" w:cs="Times New Roman"/>
          <w:sz w:val="24"/>
          <w:szCs w:val="24"/>
        </w:rPr>
        <w:t xml:space="preserve"> </w:t>
      </w:r>
      <w:r w:rsidR="00577071">
        <w:rPr>
          <w:rFonts w:ascii="Times New Roman" w:eastAsia="Times New Roman" w:hAnsi="Times New Roman" w:cs="Times New Roman"/>
          <w:sz w:val="24"/>
          <w:szCs w:val="24"/>
        </w:rPr>
        <w:t>campuses did their</w:t>
      </w:r>
      <w:r w:rsidR="00385D4B">
        <w:rPr>
          <w:rFonts w:ascii="Times New Roman" w:eastAsia="Times New Roman" w:hAnsi="Times New Roman" w:cs="Times New Roman"/>
          <w:sz w:val="24"/>
          <w:szCs w:val="24"/>
        </w:rPr>
        <w:t xml:space="preserve"> share, in the first round</w:t>
      </w:r>
      <w:r w:rsidR="00577071">
        <w:rPr>
          <w:rFonts w:ascii="Times New Roman" w:eastAsia="Times New Roman" w:hAnsi="Times New Roman" w:cs="Times New Roman"/>
          <w:sz w:val="24"/>
          <w:szCs w:val="24"/>
        </w:rPr>
        <w:t xml:space="preserve">, and </w:t>
      </w:r>
      <w:r w:rsidR="00385D4B">
        <w:rPr>
          <w:rFonts w:ascii="Times New Roman" w:eastAsia="Times New Roman" w:hAnsi="Times New Roman" w:cs="Times New Roman"/>
          <w:sz w:val="24"/>
          <w:szCs w:val="24"/>
        </w:rPr>
        <w:t xml:space="preserve">going forward </w:t>
      </w:r>
      <w:r w:rsidR="00E16418">
        <w:rPr>
          <w:rFonts w:ascii="Times New Roman" w:eastAsia="Times New Roman" w:hAnsi="Times New Roman" w:cs="Times New Roman"/>
          <w:sz w:val="24"/>
          <w:szCs w:val="24"/>
        </w:rPr>
        <w:t xml:space="preserve">we </w:t>
      </w:r>
      <w:r w:rsidR="00577071">
        <w:rPr>
          <w:rFonts w:ascii="Times New Roman" w:eastAsia="Times New Roman" w:hAnsi="Times New Roman" w:cs="Times New Roman"/>
          <w:sz w:val="24"/>
          <w:szCs w:val="24"/>
        </w:rPr>
        <w:t xml:space="preserve">will </w:t>
      </w:r>
      <w:r w:rsidR="00385D4B">
        <w:rPr>
          <w:rFonts w:ascii="Times New Roman" w:eastAsia="Times New Roman" w:hAnsi="Times New Roman" w:cs="Times New Roman"/>
          <w:sz w:val="24"/>
          <w:szCs w:val="24"/>
        </w:rPr>
        <w:t>not impose that on the campuses because</w:t>
      </w:r>
      <w:r w:rsidR="00577071">
        <w:rPr>
          <w:rFonts w:ascii="Times New Roman" w:eastAsia="Times New Roman" w:hAnsi="Times New Roman" w:cs="Times New Roman"/>
          <w:sz w:val="24"/>
          <w:szCs w:val="24"/>
        </w:rPr>
        <w:t>, the</w:t>
      </w:r>
      <w:r w:rsidR="00385D4B">
        <w:rPr>
          <w:rFonts w:ascii="Times New Roman" w:eastAsia="Times New Roman" w:hAnsi="Times New Roman" w:cs="Times New Roman"/>
          <w:sz w:val="24"/>
          <w:szCs w:val="24"/>
        </w:rPr>
        <w:t xml:space="preserve"> turn over savings that </w:t>
      </w:r>
      <w:r w:rsidR="00577071">
        <w:rPr>
          <w:rFonts w:ascii="Times New Roman" w:eastAsia="Times New Roman" w:hAnsi="Times New Roman" w:cs="Times New Roman"/>
          <w:sz w:val="24"/>
          <w:szCs w:val="24"/>
        </w:rPr>
        <w:t>w</w:t>
      </w:r>
      <w:r w:rsidR="00FF54F1">
        <w:rPr>
          <w:rFonts w:ascii="Times New Roman" w:eastAsia="Times New Roman" w:hAnsi="Times New Roman" w:cs="Times New Roman"/>
          <w:sz w:val="24"/>
          <w:szCs w:val="24"/>
        </w:rPr>
        <w:t xml:space="preserve">ere accomplished last </w:t>
      </w:r>
      <w:r w:rsidR="00577071">
        <w:rPr>
          <w:rFonts w:ascii="Times New Roman" w:eastAsia="Times New Roman" w:hAnsi="Times New Roman" w:cs="Times New Roman"/>
          <w:sz w:val="24"/>
          <w:szCs w:val="24"/>
        </w:rPr>
        <w:t xml:space="preserve">year </w:t>
      </w:r>
      <w:r w:rsidR="001C13C1">
        <w:rPr>
          <w:rFonts w:ascii="Times New Roman" w:eastAsia="Times New Roman" w:hAnsi="Times New Roman" w:cs="Times New Roman"/>
          <w:sz w:val="24"/>
          <w:szCs w:val="24"/>
        </w:rPr>
        <w:t>was</w:t>
      </w:r>
      <w:r w:rsidR="00385D4B">
        <w:rPr>
          <w:rFonts w:ascii="Times New Roman" w:eastAsia="Times New Roman" w:hAnsi="Times New Roman" w:cs="Times New Roman"/>
          <w:sz w:val="24"/>
          <w:szCs w:val="24"/>
        </w:rPr>
        <w:t xml:space="preserve"> able </w:t>
      </w:r>
      <w:r w:rsidR="00DF295C">
        <w:rPr>
          <w:rFonts w:ascii="Times New Roman" w:eastAsia="Times New Roman" w:hAnsi="Times New Roman" w:cs="Times New Roman"/>
          <w:sz w:val="24"/>
          <w:szCs w:val="24"/>
        </w:rPr>
        <w:t>to mitigate th</w:t>
      </w:r>
      <w:r w:rsidR="00577071">
        <w:rPr>
          <w:rFonts w:ascii="Times New Roman" w:eastAsia="Times New Roman" w:hAnsi="Times New Roman" w:cs="Times New Roman"/>
          <w:sz w:val="24"/>
          <w:szCs w:val="24"/>
        </w:rPr>
        <w:t>e budget gap.</w:t>
      </w:r>
      <w:r w:rsidR="00DF295C">
        <w:rPr>
          <w:rFonts w:ascii="Times New Roman" w:eastAsia="Times New Roman" w:hAnsi="Times New Roman" w:cs="Times New Roman"/>
          <w:sz w:val="24"/>
          <w:szCs w:val="24"/>
        </w:rPr>
        <w:t xml:space="preserve">  </w:t>
      </w:r>
    </w:p>
    <w:p w:rsidR="00577071" w:rsidRDefault="00577071" w:rsidP="00A92690">
      <w:pPr>
        <w:pStyle w:val="PlainText"/>
        <w:rPr>
          <w:rFonts w:ascii="Times New Roman" w:eastAsia="Times New Roman" w:hAnsi="Times New Roman" w:cs="Times New Roman"/>
          <w:sz w:val="24"/>
          <w:szCs w:val="24"/>
        </w:rPr>
      </w:pPr>
    </w:p>
    <w:p w:rsidR="00577071" w:rsidRPr="00D44340" w:rsidRDefault="00577071" w:rsidP="00A92690">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Chairwoman Irizarry thanked President McKay and Associate Dean Bullard for the financial report.</w:t>
      </w:r>
    </w:p>
    <w:p w:rsidR="002F10E9" w:rsidRDefault="002F10E9" w:rsidP="004E37B5">
      <w:pPr>
        <w:jc w:val="center"/>
      </w:pPr>
    </w:p>
    <w:p w:rsidR="004E37B5" w:rsidRDefault="004E37B5" w:rsidP="004E37B5">
      <w:pPr>
        <w:jc w:val="center"/>
      </w:pPr>
      <w:r>
        <w:t>* * * * * * * * *</w:t>
      </w:r>
    </w:p>
    <w:p w:rsidR="006270B1" w:rsidRDefault="006270B1" w:rsidP="004E37B5">
      <w:pPr>
        <w:jc w:val="center"/>
      </w:pPr>
    </w:p>
    <w:p w:rsidR="002D4E49" w:rsidRDefault="006270B1" w:rsidP="006270B1">
      <w:pPr>
        <w:pStyle w:val="PlainText"/>
        <w:rPr>
          <w:rFonts w:ascii="Times New Roman" w:eastAsia="Times New Roman" w:hAnsi="Times New Roman" w:cs="Times New Roman"/>
          <w:sz w:val="24"/>
          <w:szCs w:val="24"/>
        </w:rPr>
      </w:pPr>
      <w:r w:rsidRPr="00156F58">
        <w:rPr>
          <w:rFonts w:ascii="Times New Roman" w:eastAsia="Times New Roman" w:hAnsi="Times New Roman" w:cs="Times New Roman"/>
          <w:sz w:val="24"/>
          <w:szCs w:val="24"/>
        </w:rPr>
        <w:t xml:space="preserve">Chairwoman Irizarry </w:t>
      </w:r>
      <w:r w:rsidR="00AD78A9">
        <w:rPr>
          <w:rFonts w:ascii="Times New Roman" w:eastAsia="Times New Roman" w:hAnsi="Times New Roman" w:cs="Times New Roman"/>
          <w:sz w:val="24"/>
          <w:szCs w:val="24"/>
        </w:rPr>
        <w:t>moved</w:t>
      </w:r>
      <w:r w:rsidRPr="00156F58">
        <w:rPr>
          <w:rFonts w:ascii="Times New Roman" w:eastAsia="Times New Roman" w:hAnsi="Times New Roman" w:cs="Times New Roman"/>
          <w:sz w:val="24"/>
          <w:szCs w:val="24"/>
        </w:rPr>
        <w:t xml:space="preserve"> onto the Committee reports.  Trustee Sanders stated </w:t>
      </w:r>
      <w:r w:rsidR="00FF54F1">
        <w:rPr>
          <w:rFonts w:ascii="Times New Roman" w:eastAsia="Times New Roman" w:hAnsi="Times New Roman" w:cs="Times New Roman"/>
          <w:sz w:val="24"/>
          <w:szCs w:val="24"/>
        </w:rPr>
        <w:t xml:space="preserve">that the </w:t>
      </w:r>
      <w:r w:rsidRPr="00156F58">
        <w:rPr>
          <w:rFonts w:ascii="Times New Roman" w:eastAsia="Times New Roman" w:hAnsi="Times New Roman" w:cs="Times New Roman"/>
          <w:sz w:val="24"/>
          <w:szCs w:val="24"/>
        </w:rPr>
        <w:t>Student Services &amp; Academic Af</w:t>
      </w:r>
      <w:r w:rsidR="002B10AE">
        <w:rPr>
          <w:rFonts w:ascii="Times New Roman" w:eastAsia="Times New Roman" w:hAnsi="Times New Roman" w:cs="Times New Roman"/>
          <w:sz w:val="24"/>
          <w:szCs w:val="24"/>
        </w:rPr>
        <w:t xml:space="preserve">fairs committee met on October </w:t>
      </w:r>
      <w:r w:rsidRPr="00156F58">
        <w:rPr>
          <w:rFonts w:ascii="Times New Roman" w:eastAsia="Times New Roman" w:hAnsi="Times New Roman" w:cs="Times New Roman"/>
          <w:sz w:val="24"/>
          <w:szCs w:val="24"/>
        </w:rPr>
        <w:t>1</w:t>
      </w:r>
      <w:r w:rsidR="002B10AE">
        <w:rPr>
          <w:rFonts w:ascii="Times New Roman" w:eastAsia="Times New Roman" w:hAnsi="Times New Roman" w:cs="Times New Roman"/>
          <w:sz w:val="24"/>
          <w:szCs w:val="24"/>
        </w:rPr>
        <w:t>8</w:t>
      </w:r>
      <w:r w:rsidRPr="002B10AE">
        <w:rPr>
          <w:rFonts w:ascii="Times New Roman" w:eastAsia="Times New Roman" w:hAnsi="Times New Roman" w:cs="Times New Roman"/>
          <w:sz w:val="24"/>
          <w:szCs w:val="24"/>
          <w:vertAlign w:val="superscript"/>
        </w:rPr>
        <w:t>th</w:t>
      </w:r>
      <w:r w:rsidR="002D4E49">
        <w:rPr>
          <w:rFonts w:ascii="Times New Roman" w:eastAsia="Times New Roman" w:hAnsi="Times New Roman" w:cs="Times New Roman"/>
          <w:sz w:val="24"/>
          <w:szCs w:val="24"/>
        </w:rPr>
        <w:t xml:space="preserve">.  The agenda items that </w:t>
      </w:r>
      <w:r w:rsidR="002B10AE">
        <w:rPr>
          <w:rFonts w:ascii="Times New Roman" w:eastAsia="Times New Roman" w:hAnsi="Times New Roman" w:cs="Times New Roman"/>
          <w:sz w:val="24"/>
          <w:szCs w:val="24"/>
        </w:rPr>
        <w:t xml:space="preserve">they continued to discuss were the </w:t>
      </w:r>
      <w:r w:rsidR="002D4E49">
        <w:rPr>
          <w:rFonts w:ascii="Times New Roman" w:eastAsia="Times New Roman" w:hAnsi="Times New Roman" w:cs="Times New Roman"/>
          <w:sz w:val="24"/>
          <w:szCs w:val="24"/>
        </w:rPr>
        <w:t>t</w:t>
      </w:r>
      <w:r w:rsidR="002B10AE">
        <w:rPr>
          <w:rFonts w:ascii="Times New Roman" w:eastAsia="Times New Roman" w:hAnsi="Times New Roman" w:cs="Times New Roman"/>
          <w:sz w:val="24"/>
          <w:szCs w:val="24"/>
        </w:rPr>
        <w:t xml:space="preserve">obacco free policy, institutional goal six and the scholarship task force.  </w:t>
      </w:r>
      <w:r w:rsidR="001C13C1">
        <w:rPr>
          <w:rFonts w:ascii="Times New Roman" w:eastAsia="Times New Roman" w:hAnsi="Times New Roman" w:cs="Times New Roman"/>
          <w:sz w:val="24"/>
          <w:szCs w:val="24"/>
        </w:rPr>
        <w:t>Other items included</w:t>
      </w:r>
      <w:r w:rsidR="002B10AE">
        <w:rPr>
          <w:rFonts w:ascii="Times New Roman" w:eastAsia="Times New Roman" w:hAnsi="Times New Roman" w:cs="Times New Roman"/>
          <w:sz w:val="24"/>
          <w:szCs w:val="24"/>
        </w:rPr>
        <w:t xml:space="preserve"> updates from VP’s in attendance regarding a few activities that were taking p</w:t>
      </w:r>
      <w:r w:rsidR="00CB459C">
        <w:rPr>
          <w:rFonts w:ascii="Times New Roman" w:eastAsia="Times New Roman" w:hAnsi="Times New Roman" w:cs="Times New Roman"/>
          <w:sz w:val="24"/>
          <w:szCs w:val="24"/>
        </w:rPr>
        <w:t xml:space="preserve">lace campus-wide. Trustee Sanders </w:t>
      </w:r>
      <w:r w:rsidR="002D4E49">
        <w:rPr>
          <w:rFonts w:ascii="Times New Roman" w:eastAsia="Times New Roman" w:hAnsi="Times New Roman" w:cs="Times New Roman"/>
          <w:sz w:val="24"/>
          <w:szCs w:val="24"/>
        </w:rPr>
        <w:t xml:space="preserve">stated the committee would be meeting later on in the day at 5:00 p.m. and planned to discuss the warning from </w:t>
      </w:r>
      <w:r w:rsidR="002B10AE">
        <w:rPr>
          <w:rFonts w:ascii="Times New Roman" w:eastAsia="Times New Roman" w:hAnsi="Times New Roman" w:cs="Times New Roman"/>
          <w:sz w:val="24"/>
          <w:szCs w:val="24"/>
        </w:rPr>
        <w:t>Middle States</w:t>
      </w:r>
      <w:r w:rsidR="002D4E49">
        <w:rPr>
          <w:rFonts w:ascii="Times New Roman" w:eastAsia="Times New Roman" w:hAnsi="Times New Roman" w:cs="Times New Roman"/>
          <w:sz w:val="24"/>
          <w:szCs w:val="24"/>
        </w:rPr>
        <w:t>.</w:t>
      </w:r>
    </w:p>
    <w:p w:rsidR="002B10AE" w:rsidRDefault="002B10AE" w:rsidP="006270B1">
      <w:pPr>
        <w:pStyle w:val="PlainText"/>
        <w:rPr>
          <w:rFonts w:ascii="Times New Roman" w:eastAsia="Times New Roman" w:hAnsi="Times New Roman" w:cs="Times New Roman"/>
          <w:sz w:val="24"/>
          <w:szCs w:val="24"/>
        </w:rPr>
      </w:pPr>
    </w:p>
    <w:p w:rsidR="008F751B" w:rsidRDefault="007B2675" w:rsidP="007B2675">
      <w:pPr>
        <w:autoSpaceDE w:val="0"/>
        <w:autoSpaceDN w:val="0"/>
        <w:adjustRightInd w:val="0"/>
      </w:pPr>
      <w:r>
        <w:t>Chairwoman Irizarry moved onto the F</w:t>
      </w:r>
      <w:r w:rsidR="00E642E1">
        <w:t>acilities and</w:t>
      </w:r>
      <w:r w:rsidR="009C7718">
        <w:t xml:space="preserve"> </w:t>
      </w:r>
      <w:r>
        <w:t>T</w:t>
      </w:r>
      <w:r w:rsidR="00E642E1">
        <w:t>echnology</w:t>
      </w:r>
      <w:r>
        <w:t xml:space="preserve"> committee. </w:t>
      </w:r>
      <w:r w:rsidR="00E642E1">
        <w:t xml:space="preserve"> Trustee Lilly</w:t>
      </w:r>
      <w:r>
        <w:t xml:space="preserve"> stated </w:t>
      </w:r>
      <w:r w:rsidR="002D4E49">
        <w:t>on November 26</w:t>
      </w:r>
      <w:r w:rsidR="002D4E49" w:rsidRPr="002D4E49">
        <w:rPr>
          <w:vertAlign w:val="superscript"/>
        </w:rPr>
        <w:t>th</w:t>
      </w:r>
      <w:r w:rsidR="002D4E49">
        <w:t xml:space="preserve">, he and Trustee Morgo met with EVP </w:t>
      </w:r>
      <w:r w:rsidR="00AB04F2">
        <w:t xml:space="preserve">George </w:t>
      </w:r>
      <w:r w:rsidR="002D4E49">
        <w:t>Gatta to get an update on the current capital projects</w:t>
      </w:r>
      <w:r w:rsidR="001C13C1">
        <w:t xml:space="preserve">.  </w:t>
      </w:r>
      <w:r w:rsidR="00AB04F2">
        <w:t>He stated on</w:t>
      </w:r>
      <w:r w:rsidR="002D4E49">
        <w:t xml:space="preserve"> the Eastern Campus</w:t>
      </w:r>
      <w:r w:rsidR="00AB04F2">
        <w:t>,</w:t>
      </w:r>
      <w:r w:rsidR="002D4E49">
        <w:t xml:space="preserve"> </w:t>
      </w:r>
      <w:r w:rsidR="00AB04F2">
        <w:t>t</w:t>
      </w:r>
      <w:r w:rsidR="002D4E49">
        <w:t>he</w:t>
      </w:r>
      <w:r w:rsidR="00AB04F2">
        <w:t xml:space="preserve">re was progress in regards to the </w:t>
      </w:r>
      <w:r w:rsidR="002D4E49">
        <w:t xml:space="preserve">Health and Wellness </w:t>
      </w:r>
      <w:r w:rsidR="00AB04F2">
        <w:t>Ce</w:t>
      </w:r>
      <w:r w:rsidR="002D4E49">
        <w:t>nter</w:t>
      </w:r>
      <w:r w:rsidR="00AB04F2">
        <w:t xml:space="preserve">.  There is an issue </w:t>
      </w:r>
      <w:r w:rsidR="00CC195A">
        <w:t>regarding construction</w:t>
      </w:r>
      <w:r w:rsidR="00AB04F2">
        <w:t xml:space="preserve"> in the </w:t>
      </w:r>
      <w:r w:rsidR="00E0219E">
        <w:t>core;</w:t>
      </w:r>
      <w:r w:rsidR="00AB04F2">
        <w:t xml:space="preserve"> however a resolution was passed earlier on in the meeting that allowed Counsel to speak with the Pine Barrens Co</w:t>
      </w:r>
      <w:r w:rsidR="00CB459C">
        <w:t xml:space="preserve">mmission to resolve the issue.  </w:t>
      </w:r>
      <w:r w:rsidR="00AB04F2">
        <w:t>Trustee Lilly stated the building would</w:t>
      </w:r>
      <w:r w:rsidR="002D4E49">
        <w:t xml:space="preserve"> increase </w:t>
      </w:r>
      <w:r w:rsidR="00AB04F2">
        <w:t xml:space="preserve">the College’s </w:t>
      </w:r>
      <w:r w:rsidR="002D4E49">
        <w:t>presence on the East end</w:t>
      </w:r>
      <w:r w:rsidR="00AB04F2">
        <w:t>, as well as serve as a g</w:t>
      </w:r>
      <w:r w:rsidR="002D4E49">
        <w:t>reat benefit to residents</w:t>
      </w:r>
      <w:r w:rsidR="00AB04F2">
        <w:t xml:space="preserve"> in the area.  He stated with more of the College’s presence on the East end, it would also h</w:t>
      </w:r>
      <w:r w:rsidR="002D4E49">
        <w:t xml:space="preserve">opefully </w:t>
      </w:r>
      <w:r w:rsidR="00AB04F2">
        <w:t xml:space="preserve">increase </w:t>
      </w:r>
      <w:r w:rsidR="002D4E49">
        <w:t xml:space="preserve">enrollment </w:t>
      </w:r>
      <w:r w:rsidR="00AB04F2">
        <w:t>for the campus.  Trustee Lilly stated t</w:t>
      </w:r>
      <w:r w:rsidR="008F751B">
        <w:t xml:space="preserve">he maintenance issues </w:t>
      </w:r>
      <w:r w:rsidR="00AB04F2">
        <w:t xml:space="preserve">on the Ammerman Campus </w:t>
      </w:r>
      <w:r w:rsidR="008F751B">
        <w:t xml:space="preserve">were being handled, </w:t>
      </w:r>
      <w:r w:rsidR="00AB04F2">
        <w:t xml:space="preserve">and noted the work of the staff that handles it always impressed him.  He stated </w:t>
      </w:r>
      <w:r w:rsidR="008F751B">
        <w:t xml:space="preserve">some of the </w:t>
      </w:r>
      <w:r w:rsidR="00AB04F2">
        <w:t xml:space="preserve">older </w:t>
      </w:r>
      <w:r w:rsidR="008F751B">
        <w:t>buildings are in dire need</w:t>
      </w:r>
      <w:r w:rsidR="00CC195A">
        <w:t xml:space="preserve"> of repairs</w:t>
      </w:r>
      <w:r w:rsidR="008F751B">
        <w:t xml:space="preserve">, </w:t>
      </w:r>
      <w:r w:rsidR="00AB04F2">
        <w:t xml:space="preserve">and </w:t>
      </w:r>
      <w:r w:rsidR="008F751B">
        <w:t xml:space="preserve">until recently </w:t>
      </w:r>
      <w:r w:rsidR="00AB04F2">
        <w:t xml:space="preserve">the College had funding from the </w:t>
      </w:r>
      <w:r w:rsidR="008F751B">
        <w:t xml:space="preserve">County </w:t>
      </w:r>
      <w:r w:rsidR="00AB04F2">
        <w:t xml:space="preserve">to cover the costs of the repairs.  </w:t>
      </w:r>
      <w:r w:rsidR="00CC195A">
        <w:t>T</w:t>
      </w:r>
      <w:r w:rsidR="00AB04F2">
        <w:t xml:space="preserve">he staff impresses him with the amount of knowledge they have and how they can accomplish the repairs with little to no funding coming in from the County.  </w:t>
      </w:r>
    </w:p>
    <w:p w:rsidR="00C8702A" w:rsidRDefault="00C8702A" w:rsidP="007B2675">
      <w:pPr>
        <w:autoSpaceDE w:val="0"/>
        <w:autoSpaceDN w:val="0"/>
        <w:adjustRightInd w:val="0"/>
      </w:pPr>
    </w:p>
    <w:p w:rsidR="008F751B" w:rsidRDefault="008F751B" w:rsidP="007B2675">
      <w:pPr>
        <w:autoSpaceDE w:val="0"/>
        <w:autoSpaceDN w:val="0"/>
        <w:adjustRightInd w:val="0"/>
      </w:pPr>
      <w:r>
        <w:lastRenderedPageBreak/>
        <w:t xml:space="preserve">Trustee Morgo stated it was his first meeting as part of the Facilities and Technology Committee, and he echoed Trustee Lilly’s sentiments.  He stated the work being done is incredible.  </w:t>
      </w:r>
    </w:p>
    <w:p w:rsidR="002F10E9" w:rsidRDefault="002F10E9" w:rsidP="007B2675">
      <w:pPr>
        <w:autoSpaceDE w:val="0"/>
        <w:autoSpaceDN w:val="0"/>
        <w:adjustRightInd w:val="0"/>
      </w:pPr>
    </w:p>
    <w:p w:rsidR="002F10E9" w:rsidRDefault="002F10E9" w:rsidP="002F10E9">
      <w:pPr>
        <w:autoSpaceDE w:val="0"/>
        <w:autoSpaceDN w:val="0"/>
        <w:adjustRightInd w:val="0"/>
      </w:pPr>
      <w:r>
        <w:t>Chairwoman Irizarry moved onto the Advocacy committee</w:t>
      </w:r>
      <w:r w:rsidR="00C3141E">
        <w:t>.  T</w:t>
      </w:r>
      <w:r w:rsidR="00C8702A">
        <w:t xml:space="preserve">rustee Hazlitt stated one of the most important responsibilities of the committee is to maintain a relationship with the County </w:t>
      </w:r>
      <w:r w:rsidR="00CB459C">
        <w:t>L</w:t>
      </w:r>
      <w:r w:rsidR="00C8702A">
        <w:t xml:space="preserve">egislature.  </w:t>
      </w:r>
      <w:r w:rsidR="00A66B22">
        <w:t xml:space="preserve">Trustee Hazlitt stated </w:t>
      </w:r>
      <w:r w:rsidR="00124B2D">
        <w:t xml:space="preserve">that </w:t>
      </w:r>
      <w:r w:rsidR="00A66B22">
        <w:t xml:space="preserve">on two </w:t>
      </w:r>
      <w:r w:rsidR="00C8702A">
        <w:t xml:space="preserve">or three occasions </w:t>
      </w:r>
      <w:r w:rsidR="00A66B22">
        <w:t xml:space="preserve">he </w:t>
      </w:r>
      <w:r w:rsidR="00124B2D">
        <w:t xml:space="preserve">along with Chairwoman Irizarry </w:t>
      </w:r>
      <w:r w:rsidR="00A66B22">
        <w:t xml:space="preserve">had the opportunity to have a conversation with </w:t>
      </w:r>
      <w:r w:rsidR="00124B2D">
        <w:t>Legislator Sarah Anker, Chairperson of the Education and</w:t>
      </w:r>
      <w:r w:rsidR="00C3141E">
        <w:t xml:space="preserve"> Information</w:t>
      </w:r>
      <w:r w:rsidR="00124B2D">
        <w:t xml:space="preserve"> Technology Committee for the Suffolk </w:t>
      </w:r>
      <w:r w:rsidR="00CB459C">
        <w:t>County L</w:t>
      </w:r>
      <w:r w:rsidR="00124B2D">
        <w:t>egislature.  He stated Legi</w:t>
      </w:r>
      <w:r w:rsidR="00C8702A">
        <w:t>s</w:t>
      </w:r>
      <w:r w:rsidR="00124B2D">
        <w:t xml:space="preserve">lator Anker </w:t>
      </w:r>
      <w:r w:rsidR="00C8702A">
        <w:t xml:space="preserve">indicated she was very interested in meeting with the Trustees and the </w:t>
      </w:r>
      <w:r w:rsidR="00124B2D">
        <w:t xml:space="preserve">Advocacy committee. The meeting is projected to be scheduled after the first of January 2013.  Trustee Hazlitt stated he and the committee would </w:t>
      </w:r>
      <w:r w:rsidR="00C8702A">
        <w:t>certainly pursue th</w:t>
      </w:r>
      <w:r w:rsidR="00124B2D">
        <w:t xml:space="preserve">e scheduling of the committee </w:t>
      </w:r>
      <w:r w:rsidR="00C8702A">
        <w:t>very diligently</w:t>
      </w:r>
      <w:r w:rsidR="00CB459C">
        <w:t xml:space="preserve">. </w:t>
      </w:r>
      <w:r w:rsidR="00124B2D">
        <w:t xml:space="preserve">He noted the </w:t>
      </w:r>
      <w:r w:rsidR="00E148E5">
        <w:t>entity</w:t>
      </w:r>
      <w:r w:rsidR="00C8702A">
        <w:t xml:space="preserve"> that has kept th</w:t>
      </w:r>
      <w:r w:rsidR="00124B2D">
        <w:t xml:space="preserve">e College </w:t>
      </w:r>
      <w:r w:rsidR="00C8702A">
        <w:t xml:space="preserve">afloat has been the </w:t>
      </w:r>
      <w:r w:rsidR="00124B2D">
        <w:t xml:space="preserve">Suffolk </w:t>
      </w:r>
      <w:r w:rsidR="00C8702A">
        <w:t>County</w:t>
      </w:r>
      <w:r w:rsidR="00C3141E" w:rsidRPr="00C3141E">
        <w:t xml:space="preserve"> L</w:t>
      </w:r>
      <w:r w:rsidR="00C8702A">
        <w:t>egislature</w:t>
      </w:r>
      <w:r w:rsidR="00124B2D">
        <w:t>, because t</w:t>
      </w:r>
      <w:r w:rsidR="00C8702A">
        <w:t xml:space="preserve">hey have been particularly responsive to the needs of the College.  </w:t>
      </w:r>
      <w:r w:rsidR="00124B2D">
        <w:t>Trustee Hazlitt acknowledged and thanked the Faculty Association and Guild for the invitation to their holiday party.  Trustee Hazlitt noted President McKay had taken time out of his busy schedule to call him at home on Sunday to wish him a happy birthday, and</w:t>
      </w:r>
      <w:r w:rsidR="00E148E5">
        <w:t xml:space="preserve"> he</w:t>
      </w:r>
      <w:r w:rsidR="00124B2D">
        <w:t xml:space="preserve"> thanked President McKay.</w:t>
      </w:r>
    </w:p>
    <w:p w:rsidR="00124B2D" w:rsidRDefault="00124B2D" w:rsidP="002F10E9">
      <w:pPr>
        <w:autoSpaceDE w:val="0"/>
        <w:autoSpaceDN w:val="0"/>
        <w:adjustRightInd w:val="0"/>
      </w:pPr>
    </w:p>
    <w:p w:rsidR="00C8702A" w:rsidRDefault="002F10E9" w:rsidP="002F10E9">
      <w:pPr>
        <w:autoSpaceDE w:val="0"/>
        <w:autoSpaceDN w:val="0"/>
        <w:adjustRightInd w:val="0"/>
      </w:pPr>
      <w:r>
        <w:t>Chairwoman Irizarry asked for the Personnel Committee update.  Trustee Pontieri stated the update was given during executive session</w:t>
      </w:r>
      <w:r w:rsidR="00C8702A">
        <w:t xml:space="preserve"> which could not be discussed during the open meeting session.</w:t>
      </w:r>
    </w:p>
    <w:p w:rsidR="00C8702A" w:rsidRDefault="00C8702A" w:rsidP="002F10E9">
      <w:pPr>
        <w:autoSpaceDE w:val="0"/>
        <w:autoSpaceDN w:val="0"/>
        <w:adjustRightInd w:val="0"/>
      </w:pPr>
    </w:p>
    <w:p w:rsidR="008A5C2E" w:rsidRDefault="002F10E9" w:rsidP="002F10E9">
      <w:pPr>
        <w:autoSpaceDE w:val="0"/>
        <w:autoSpaceDN w:val="0"/>
        <w:adjustRightInd w:val="0"/>
      </w:pPr>
      <w:r>
        <w:t xml:space="preserve">Chairwoman Irizarry </w:t>
      </w:r>
      <w:r w:rsidR="00124B2D">
        <w:t xml:space="preserve">moved on to the Budget Committee update. </w:t>
      </w:r>
      <w:r>
        <w:t xml:space="preserve"> </w:t>
      </w:r>
      <w:r w:rsidR="00E642E1">
        <w:t xml:space="preserve">Trustee Fenchel </w:t>
      </w:r>
      <w:r w:rsidR="00124B2D">
        <w:t xml:space="preserve">stated there was no report for the </w:t>
      </w:r>
      <w:r w:rsidR="00C3141E">
        <w:t>B</w:t>
      </w:r>
      <w:r w:rsidR="00124B2D">
        <w:t xml:space="preserve">udget </w:t>
      </w:r>
      <w:r w:rsidR="00C3141E">
        <w:t>C</w:t>
      </w:r>
      <w:r w:rsidR="00124B2D">
        <w:t>ommittee.  He advised the Board that becaus</w:t>
      </w:r>
      <w:r w:rsidR="008A5C2E">
        <w:t xml:space="preserve">e of personal time constraints he no longer felt he could </w:t>
      </w:r>
      <w:r w:rsidR="00124B2D">
        <w:t>fulfill</w:t>
      </w:r>
      <w:r w:rsidR="002B1240">
        <w:t xml:space="preserve"> </w:t>
      </w:r>
      <w:r w:rsidR="008A5C2E">
        <w:t>his r</w:t>
      </w:r>
      <w:r w:rsidR="002B1240">
        <w:t xml:space="preserve">esponsibilities as Chairman of the </w:t>
      </w:r>
      <w:r w:rsidR="008A5C2E">
        <w:t>B</w:t>
      </w:r>
      <w:r w:rsidR="002B1240">
        <w:t xml:space="preserve">udget </w:t>
      </w:r>
      <w:r w:rsidR="008A5C2E">
        <w:t>C</w:t>
      </w:r>
      <w:r w:rsidR="002B1240">
        <w:t xml:space="preserve">ommittee and therefore must step down as Chairman. </w:t>
      </w:r>
      <w:r w:rsidR="008A5C2E">
        <w:t xml:space="preserve"> He stated </w:t>
      </w:r>
      <w:r w:rsidR="00C3141E">
        <w:t xml:space="preserve">he </w:t>
      </w:r>
      <w:r w:rsidR="008A5C2E">
        <w:t>would like to continue to receive assignments from the</w:t>
      </w:r>
      <w:r w:rsidR="002B1240">
        <w:t xml:space="preserve"> committee or from another committee</w:t>
      </w:r>
      <w:r w:rsidR="008A5C2E">
        <w:t xml:space="preserve">, in order to </w:t>
      </w:r>
      <w:r w:rsidR="002B1240">
        <w:t>continue to make contr</w:t>
      </w:r>
      <w:r w:rsidR="008A5C2E">
        <w:t>ibutions towards the College</w:t>
      </w:r>
      <w:r w:rsidR="002B1240">
        <w:t xml:space="preserve">.  </w:t>
      </w:r>
      <w:r w:rsidR="008A5C2E">
        <w:t>Trustee Fenchel stated he would like to nominate Trustee Morgo as his successor as Cha</w:t>
      </w:r>
      <w:r w:rsidR="00CB459C">
        <w:t xml:space="preserve">irman of the Budget Committee. </w:t>
      </w:r>
      <w:r w:rsidR="008A5C2E">
        <w:t xml:space="preserve">Trustee Fenchel stated it had been an honor and privilege to </w:t>
      </w:r>
      <w:r w:rsidR="002B1240">
        <w:t>serv</w:t>
      </w:r>
      <w:r w:rsidR="008A5C2E">
        <w:t xml:space="preserve">e in </w:t>
      </w:r>
      <w:r w:rsidR="002B1240">
        <w:t xml:space="preserve">this </w:t>
      </w:r>
      <w:r w:rsidR="00E131B3">
        <w:t>position, which</w:t>
      </w:r>
      <w:r w:rsidR="008A5C2E">
        <w:t xml:space="preserve"> required a </w:t>
      </w:r>
      <w:r w:rsidR="002B1240">
        <w:t>great deal of trust</w:t>
      </w:r>
      <w:r w:rsidR="008A5C2E">
        <w:t xml:space="preserve">.  </w:t>
      </w:r>
    </w:p>
    <w:p w:rsidR="00E131B3" w:rsidRDefault="00E131B3" w:rsidP="002F10E9">
      <w:pPr>
        <w:autoSpaceDE w:val="0"/>
        <w:autoSpaceDN w:val="0"/>
        <w:adjustRightInd w:val="0"/>
      </w:pPr>
    </w:p>
    <w:p w:rsidR="00E131B3" w:rsidRDefault="002B1240" w:rsidP="002F10E9">
      <w:pPr>
        <w:autoSpaceDE w:val="0"/>
        <w:autoSpaceDN w:val="0"/>
        <w:adjustRightInd w:val="0"/>
      </w:pPr>
      <w:r>
        <w:t xml:space="preserve">Chairwoman Irizarry stated </w:t>
      </w:r>
      <w:r w:rsidR="008A5C2E">
        <w:t xml:space="preserve">the Board </w:t>
      </w:r>
      <w:r w:rsidR="00E131B3">
        <w:t>understoo</w:t>
      </w:r>
      <w:r>
        <w:t xml:space="preserve">d </w:t>
      </w:r>
      <w:r w:rsidR="008A5C2E">
        <w:t xml:space="preserve">his situation </w:t>
      </w:r>
      <w:r>
        <w:t xml:space="preserve">and </w:t>
      </w:r>
      <w:r w:rsidR="002014C2">
        <w:t xml:space="preserve">they </w:t>
      </w:r>
      <w:r>
        <w:t xml:space="preserve">appreciated the time that </w:t>
      </w:r>
      <w:r w:rsidR="002014C2">
        <w:t xml:space="preserve">he </w:t>
      </w:r>
      <w:r>
        <w:t>devoted to the commi</w:t>
      </w:r>
      <w:r w:rsidR="00E131B3">
        <w:t>ttee and to the issues that had</w:t>
      </w:r>
      <w:r>
        <w:t xml:space="preserve"> been discussed.  </w:t>
      </w:r>
    </w:p>
    <w:p w:rsidR="00E131B3" w:rsidRDefault="00E131B3" w:rsidP="002F10E9">
      <w:pPr>
        <w:autoSpaceDE w:val="0"/>
        <w:autoSpaceDN w:val="0"/>
        <w:adjustRightInd w:val="0"/>
      </w:pPr>
    </w:p>
    <w:p w:rsidR="00AA051D" w:rsidRDefault="002B1240" w:rsidP="002F10E9">
      <w:pPr>
        <w:autoSpaceDE w:val="0"/>
        <w:autoSpaceDN w:val="0"/>
        <w:adjustRightInd w:val="0"/>
      </w:pPr>
      <w:r>
        <w:t xml:space="preserve">Trustee Morgo </w:t>
      </w:r>
      <w:r w:rsidR="00E131B3">
        <w:t>asked if it would be an appropriate time to discuss the issue he brought up during the Board of Trustees retreat on November 29</w:t>
      </w:r>
      <w:r w:rsidR="00E131B3" w:rsidRPr="00E131B3">
        <w:rPr>
          <w:vertAlign w:val="superscript"/>
        </w:rPr>
        <w:t>th</w:t>
      </w:r>
      <w:r w:rsidR="00E131B3">
        <w:t>, regarding separating the Finance Committee into an Audit Committee an</w:t>
      </w:r>
      <w:r>
        <w:t xml:space="preserve">d </w:t>
      </w:r>
      <w:r w:rsidR="00E131B3">
        <w:t>a separate F</w:t>
      </w:r>
      <w:r>
        <w:t>inance</w:t>
      </w:r>
      <w:r w:rsidR="00E131B3">
        <w:t xml:space="preserve"> Committee. </w:t>
      </w:r>
      <w:r>
        <w:t xml:space="preserve"> </w:t>
      </w:r>
      <w:r w:rsidR="00E131B3">
        <w:t xml:space="preserve">He stated through conversations with General Counsel Louis Petrizzo and </w:t>
      </w:r>
      <w:r w:rsidR="00CB459C">
        <w:t xml:space="preserve">Deputy </w:t>
      </w:r>
      <w:r w:rsidR="00E131B3">
        <w:t>Counsel Alicia O’Connor he was informed the Board was not required to have two separate committee’s</w:t>
      </w:r>
      <w:r w:rsidR="00AA051D">
        <w:t>;</w:t>
      </w:r>
      <w:r w:rsidR="00E131B3">
        <w:t xml:space="preserve"> the rule </w:t>
      </w:r>
      <w:r w:rsidR="00AA051D">
        <w:t>which he had inquired about only applies</w:t>
      </w:r>
      <w:r w:rsidR="00E131B3">
        <w:t xml:space="preserve"> to publicly traded companies.  </w:t>
      </w:r>
      <w:r w:rsidR="00AA051D">
        <w:t xml:space="preserve">Trustee Morgo stated he had previously served </w:t>
      </w:r>
      <w:r w:rsidR="00C3141E">
        <w:t xml:space="preserve">as </w:t>
      </w:r>
      <w:r w:rsidR="00AA051D">
        <w:t>a trustee for a no</w:t>
      </w:r>
      <w:r w:rsidR="00CB459C">
        <w:t>n</w:t>
      </w:r>
      <w:r w:rsidR="00AA051D">
        <w:t xml:space="preserve"> for profit organization, where they </w:t>
      </w:r>
      <w:r>
        <w:t xml:space="preserve">observed the same practices </w:t>
      </w:r>
      <w:r w:rsidR="00AA051D">
        <w:t xml:space="preserve">as a publicly traded company and had two committees for finance.  He confirmed with General Counsel Petrizzo that the College is not required to </w:t>
      </w:r>
      <w:r>
        <w:t xml:space="preserve">set </w:t>
      </w:r>
      <w:r w:rsidR="00E0219E">
        <w:t>up separate</w:t>
      </w:r>
      <w:r>
        <w:t xml:space="preserve"> finance committees.</w:t>
      </w:r>
      <w:r w:rsidR="00AA051D">
        <w:t xml:space="preserve">  </w:t>
      </w:r>
    </w:p>
    <w:p w:rsidR="00AA051D" w:rsidRDefault="00AA051D" w:rsidP="002F10E9">
      <w:pPr>
        <w:autoSpaceDE w:val="0"/>
        <w:autoSpaceDN w:val="0"/>
        <w:adjustRightInd w:val="0"/>
      </w:pPr>
    </w:p>
    <w:p w:rsidR="0094546F" w:rsidRDefault="002B1240" w:rsidP="002F10E9">
      <w:pPr>
        <w:autoSpaceDE w:val="0"/>
        <w:autoSpaceDN w:val="0"/>
        <w:adjustRightInd w:val="0"/>
      </w:pPr>
      <w:r>
        <w:t xml:space="preserve">General Counsel Petrizzo stated the College </w:t>
      </w:r>
      <w:r w:rsidR="00AA051D">
        <w:t>was</w:t>
      </w:r>
      <w:r>
        <w:t xml:space="preserve"> not required to</w:t>
      </w:r>
      <w:r w:rsidR="00E148E5">
        <w:t xml:space="preserve"> but could voluntarily do so</w:t>
      </w:r>
      <w:r w:rsidR="00AA051D">
        <w:t xml:space="preserve"> and in order to do so the Board would have to revise the b</w:t>
      </w:r>
      <w:r w:rsidR="00C3141E">
        <w:t>y</w:t>
      </w:r>
      <w:r w:rsidR="00AA051D">
        <w:t xml:space="preserve">-laws.  </w:t>
      </w:r>
      <w:r>
        <w:t>Trustee Morgo stated he believed it would be a good idea for the College to consider separating the budget committee into an Audit Committee and a Finance Committee</w:t>
      </w:r>
      <w:r w:rsidR="00AA051D">
        <w:t xml:space="preserve">, given the size of the College’s operating budget. </w:t>
      </w:r>
      <w:r w:rsidR="0094546F">
        <w:t xml:space="preserve"> </w:t>
      </w:r>
      <w:r w:rsidR="00AA051D">
        <w:t xml:space="preserve">Trustee Morgo stated he </w:t>
      </w:r>
      <w:r w:rsidR="0094546F">
        <w:lastRenderedPageBreak/>
        <w:t xml:space="preserve">would agree to be </w:t>
      </w:r>
      <w:r w:rsidR="00AA051D">
        <w:t>C</w:t>
      </w:r>
      <w:r w:rsidR="0094546F">
        <w:t>hair to one of those committees</w:t>
      </w:r>
      <w:r w:rsidR="00AA051D">
        <w:t>, and f</w:t>
      </w:r>
      <w:r w:rsidR="0094546F">
        <w:t xml:space="preserve">or the time being he would accept being the </w:t>
      </w:r>
      <w:r w:rsidR="00AA051D">
        <w:t>C</w:t>
      </w:r>
      <w:r w:rsidR="0094546F">
        <w:t xml:space="preserve">hair </w:t>
      </w:r>
      <w:r w:rsidR="00AA051D">
        <w:t xml:space="preserve">of </w:t>
      </w:r>
      <w:r w:rsidR="0094546F">
        <w:t xml:space="preserve">the </w:t>
      </w:r>
      <w:r w:rsidR="00AA051D">
        <w:t>B</w:t>
      </w:r>
      <w:r w:rsidR="0094546F">
        <w:t xml:space="preserve">udget </w:t>
      </w:r>
      <w:r w:rsidR="00AA051D">
        <w:t>C</w:t>
      </w:r>
      <w:r w:rsidR="0094546F">
        <w:t>ommittee.  Trustee Morgo</w:t>
      </w:r>
      <w:r w:rsidR="00AA051D">
        <w:t xml:space="preserve"> </w:t>
      </w:r>
      <w:r w:rsidR="005E0BCB">
        <w:t>recommended changing the by</w:t>
      </w:r>
      <w:r w:rsidR="0094546F">
        <w:t xml:space="preserve">-laws to accomplish separating the </w:t>
      </w:r>
      <w:r w:rsidR="00AA051D">
        <w:t>Budget Committee and reminded the Board they had also discussed at the retreat changing the name of the Student Affairs and Academic Affairs Committee</w:t>
      </w:r>
      <w:r w:rsidR="00EC5E94">
        <w:t xml:space="preserve">.  </w:t>
      </w:r>
      <w:r w:rsidR="0094546F">
        <w:t>Ch</w:t>
      </w:r>
      <w:r w:rsidR="00EC5E94">
        <w:t xml:space="preserve">airwoman Irizarry confirmed with </w:t>
      </w:r>
      <w:r w:rsidR="0094546F">
        <w:t xml:space="preserve">Trustee Morgo </w:t>
      </w:r>
      <w:r w:rsidR="00EC5E94">
        <w:t xml:space="preserve">he had agreed to </w:t>
      </w:r>
      <w:r w:rsidR="0094546F">
        <w:t xml:space="preserve">accept the position </w:t>
      </w:r>
      <w:r w:rsidR="00EC5E94">
        <w:t>of</w:t>
      </w:r>
      <w:r w:rsidR="0094546F">
        <w:t xml:space="preserve"> </w:t>
      </w:r>
      <w:r w:rsidR="00EC5E94">
        <w:t>C</w:t>
      </w:r>
      <w:r w:rsidR="0094546F">
        <w:t xml:space="preserve">hair </w:t>
      </w:r>
      <w:r w:rsidR="00EC5E94">
        <w:t xml:space="preserve">of </w:t>
      </w:r>
      <w:r w:rsidR="0094546F">
        <w:t xml:space="preserve">the </w:t>
      </w:r>
      <w:r w:rsidR="00EC5E94">
        <w:t>B</w:t>
      </w:r>
      <w:r w:rsidR="0094546F">
        <w:t xml:space="preserve">udget </w:t>
      </w:r>
      <w:r w:rsidR="00EC5E94">
        <w:t>C</w:t>
      </w:r>
      <w:r w:rsidR="0094546F">
        <w:t xml:space="preserve">ommittee.  </w:t>
      </w:r>
      <w:r w:rsidR="00EC5E94">
        <w:t xml:space="preserve">She stated they would discuss Trustee Morgo’s concerns and recommendations for the Budget Committee, and would explore the possibility.  </w:t>
      </w:r>
    </w:p>
    <w:p w:rsidR="00EC5E94" w:rsidRDefault="00EC5E94" w:rsidP="002F10E9">
      <w:pPr>
        <w:autoSpaceDE w:val="0"/>
        <w:autoSpaceDN w:val="0"/>
        <w:adjustRightInd w:val="0"/>
      </w:pPr>
    </w:p>
    <w:p w:rsidR="0094546F" w:rsidRDefault="0094546F" w:rsidP="002F10E9">
      <w:pPr>
        <w:autoSpaceDE w:val="0"/>
        <w:autoSpaceDN w:val="0"/>
        <w:adjustRightInd w:val="0"/>
      </w:pPr>
      <w:r>
        <w:t xml:space="preserve">Trustee Hazlitt </w:t>
      </w:r>
      <w:r w:rsidR="00EC5E94">
        <w:t>asked if it would</w:t>
      </w:r>
      <w:r>
        <w:t xml:space="preserve"> be possible that the Audit</w:t>
      </w:r>
      <w:r w:rsidR="00C3141E">
        <w:t xml:space="preserve"> C</w:t>
      </w:r>
      <w:r>
        <w:t xml:space="preserve">ommittee could be the </w:t>
      </w:r>
      <w:r w:rsidR="00EC5E94">
        <w:t xml:space="preserve">Board </w:t>
      </w:r>
      <w:r>
        <w:t>as a whole.  Chairwoman Irizarry</w:t>
      </w:r>
      <w:r w:rsidR="00EC5E94">
        <w:t xml:space="preserve"> stated the b</w:t>
      </w:r>
      <w:r w:rsidR="00C3141E">
        <w:t>y</w:t>
      </w:r>
      <w:r w:rsidR="00EC5E94">
        <w:t xml:space="preserve">-laws did not allow for more than </w:t>
      </w:r>
      <w:r w:rsidR="00E148E5">
        <w:t>five</w:t>
      </w:r>
      <w:r w:rsidR="00EC5E94">
        <w:t xml:space="preserve"> members to a committee. </w:t>
      </w:r>
    </w:p>
    <w:p w:rsidR="002F10E9" w:rsidRDefault="002F10E9" w:rsidP="002F10E9">
      <w:pPr>
        <w:autoSpaceDE w:val="0"/>
        <w:autoSpaceDN w:val="0"/>
        <w:adjustRightInd w:val="0"/>
      </w:pPr>
    </w:p>
    <w:p w:rsidR="00A10D97" w:rsidRDefault="00A10D97" w:rsidP="00A10D97">
      <w:pPr>
        <w:jc w:val="center"/>
      </w:pPr>
      <w:r>
        <w:t>* * * * * * * * *</w:t>
      </w:r>
    </w:p>
    <w:p w:rsidR="00A10D97" w:rsidRDefault="00A10D97" w:rsidP="00A10D97">
      <w:pPr>
        <w:jc w:val="center"/>
      </w:pPr>
    </w:p>
    <w:p w:rsidR="00AE62CC" w:rsidRPr="00AE62CC" w:rsidRDefault="00A10D97" w:rsidP="008A5C2E">
      <w:pPr>
        <w:autoSpaceDE w:val="0"/>
        <w:autoSpaceDN w:val="0"/>
        <w:adjustRightInd w:val="0"/>
      </w:pPr>
      <w:r w:rsidRPr="004F6B69">
        <w:t>Chairwoman Irizarry moved onto her report.</w:t>
      </w:r>
      <w:r>
        <w:t xml:space="preserve"> </w:t>
      </w:r>
      <w:r w:rsidR="007D3F3D">
        <w:t xml:space="preserve"> She stated that on November 29</w:t>
      </w:r>
      <w:r w:rsidR="007D3F3D" w:rsidRPr="007D3F3D">
        <w:rPr>
          <w:vertAlign w:val="superscript"/>
        </w:rPr>
        <w:t>th</w:t>
      </w:r>
      <w:r w:rsidR="007D3F3D">
        <w:t xml:space="preserve">, the Board held its retreat which was </w:t>
      </w:r>
      <w:r w:rsidR="008A5C2E" w:rsidRPr="00520981">
        <w:t>important</w:t>
      </w:r>
      <w:r w:rsidR="007D3F3D" w:rsidRPr="00520981">
        <w:t xml:space="preserve"> and</w:t>
      </w:r>
      <w:r w:rsidR="008A5C2E" w:rsidRPr="00520981">
        <w:t xml:space="preserve"> meaningful. </w:t>
      </w:r>
      <w:r w:rsidR="007D3F3D" w:rsidRPr="00520981">
        <w:t>She stated b</w:t>
      </w:r>
      <w:r w:rsidR="008A5C2E" w:rsidRPr="00520981">
        <w:t xml:space="preserve">ased on the discussions </w:t>
      </w:r>
      <w:r w:rsidR="007D3F3D" w:rsidRPr="00520981">
        <w:t xml:space="preserve">from the </w:t>
      </w:r>
      <w:r w:rsidR="008A5C2E" w:rsidRPr="00520981">
        <w:t>retreat, there w</w:t>
      </w:r>
      <w:r w:rsidR="007D3F3D" w:rsidRPr="00520981">
        <w:t>ere</w:t>
      </w:r>
      <w:r w:rsidR="008A5C2E" w:rsidRPr="00520981">
        <w:t xml:space="preserve"> some clear prior</w:t>
      </w:r>
      <w:r w:rsidR="007D3F3D" w:rsidRPr="00520981">
        <w:t>it</w:t>
      </w:r>
      <w:r w:rsidR="0005693F" w:rsidRPr="00520981">
        <w:t>ies</w:t>
      </w:r>
      <w:r w:rsidR="008A5C2E" w:rsidRPr="00520981">
        <w:t xml:space="preserve"> identified by the Board</w:t>
      </w:r>
      <w:r w:rsidR="007D3F3D" w:rsidRPr="00520981">
        <w:t>.  Chairwoman Irizarry identified the following priorities: a</w:t>
      </w:r>
      <w:r w:rsidR="008A5C2E" w:rsidRPr="00520981">
        <w:t xml:space="preserve">ddressing the concerns from </w:t>
      </w:r>
      <w:r w:rsidR="007D3F3D" w:rsidRPr="00520981">
        <w:t xml:space="preserve">the </w:t>
      </w:r>
      <w:r w:rsidR="008A5C2E" w:rsidRPr="00520981">
        <w:t>Middle States Commissi</w:t>
      </w:r>
      <w:r w:rsidR="007D3F3D" w:rsidRPr="00520981">
        <w:t>on on Higher Education Report, s</w:t>
      </w:r>
      <w:r w:rsidR="008A5C2E" w:rsidRPr="00520981">
        <w:t>tandards 7 and 14</w:t>
      </w:r>
      <w:r w:rsidR="00520981" w:rsidRPr="00520981">
        <w:t>;</w:t>
      </w:r>
      <w:r w:rsidR="007D3F3D" w:rsidRPr="00520981">
        <w:t xml:space="preserve"> r</w:t>
      </w:r>
      <w:r w:rsidR="008A5C2E" w:rsidRPr="00520981">
        <w:t>eviewing the strategic plan and budget process to ensure that there is adequate attention to</w:t>
      </w:r>
      <w:r w:rsidR="007D3F3D" w:rsidRPr="00520981">
        <w:t xml:space="preserve"> student success and completion; c</w:t>
      </w:r>
      <w:r w:rsidR="008A5C2E" w:rsidRPr="00520981">
        <w:t xml:space="preserve">harging the Student Affairs Committee to integrate and review the College's response to the Middle States Commission on Higher Education </w:t>
      </w:r>
      <w:r w:rsidR="007D3F3D" w:rsidRPr="00520981">
        <w:t>Report as one of its priorities; c</w:t>
      </w:r>
      <w:r w:rsidR="008A5C2E" w:rsidRPr="00520981">
        <w:t>harging the Budget/Finance Committee to address</w:t>
      </w:r>
      <w:r w:rsidR="0005693F" w:rsidRPr="00520981">
        <w:t xml:space="preserve"> investments that need to be made to ensure</w:t>
      </w:r>
      <w:r w:rsidR="008A5C2E" w:rsidRPr="00520981">
        <w:t xml:space="preserve"> the College is making the appropriate investment in activities, programs, and services that lead to student success and completion. </w:t>
      </w:r>
      <w:r w:rsidR="0005693F" w:rsidRPr="00520981">
        <w:t xml:space="preserve"> Chairwoman Irizarry stated they also identified ways to strengthen the </w:t>
      </w:r>
      <w:r w:rsidR="008A5C2E" w:rsidRPr="00520981">
        <w:t>operations and procedures of the Board by doing the following:</w:t>
      </w:r>
      <w:r w:rsidR="00621D93" w:rsidRPr="00520981">
        <w:t xml:space="preserve"> </w:t>
      </w:r>
      <w:r w:rsidR="008A5C2E" w:rsidRPr="00520981">
        <w:t xml:space="preserve"> </w:t>
      </w:r>
      <w:r w:rsidR="00520981">
        <w:t>e</w:t>
      </w:r>
      <w:r w:rsidR="008A5C2E" w:rsidRPr="00520981">
        <w:t xml:space="preserve">xamining </w:t>
      </w:r>
      <w:r w:rsidR="0005693F" w:rsidRPr="00520981">
        <w:t xml:space="preserve">the Board's committee structure; </w:t>
      </w:r>
      <w:r w:rsidR="008A5C2E" w:rsidRPr="00520981">
        <w:t>ensuring the Board has the proper, in</w:t>
      </w:r>
      <w:r w:rsidR="0005693F" w:rsidRPr="00520981">
        <w:t xml:space="preserve">dependent legal representation; </w:t>
      </w:r>
      <w:r w:rsidR="008A5C2E" w:rsidRPr="00520981">
        <w:t xml:space="preserve">consider the use of </w:t>
      </w:r>
      <w:r w:rsidR="0005693F" w:rsidRPr="00520981">
        <w:t xml:space="preserve">an </w:t>
      </w:r>
      <w:r w:rsidR="008A5C2E" w:rsidRPr="00520981">
        <w:t>audit</w:t>
      </w:r>
      <w:r w:rsidR="0005693F" w:rsidRPr="00520981">
        <w:t xml:space="preserve">ing firm </w:t>
      </w:r>
      <w:r w:rsidR="008A5C2E" w:rsidRPr="00520981">
        <w:t>as a tool t</w:t>
      </w:r>
      <w:r w:rsidR="0005693F" w:rsidRPr="00520981">
        <w:t>o</w:t>
      </w:r>
      <w:r w:rsidR="008A5C2E" w:rsidRPr="00520981">
        <w:t xml:space="preserve"> assist the Board with </w:t>
      </w:r>
      <w:r w:rsidR="0005693F" w:rsidRPr="00520981">
        <w:t xml:space="preserve">appropriate financial oversight; </w:t>
      </w:r>
      <w:r w:rsidR="008A5C2E" w:rsidRPr="00520981">
        <w:t xml:space="preserve">and defining a series of communications strategies and clarifying expectations. </w:t>
      </w:r>
      <w:r w:rsidR="00520981">
        <w:t xml:space="preserve"> She stated </w:t>
      </w:r>
      <w:r w:rsidR="008A5C2E" w:rsidRPr="00AE62CC">
        <w:t>the Board will have</w:t>
      </w:r>
      <w:r w:rsidR="00621D93" w:rsidRPr="00AE62CC">
        <w:t xml:space="preserve"> </w:t>
      </w:r>
      <w:r w:rsidR="008A5C2E" w:rsidRPr="00AE62CC">
        <w:t xml:space="preserve">quarterly retreats to address and follow up on the priorities and action items </w:t>
      </w:r>
      <w:r w:rsidR="00520981" w:rsidRPr="00AE62CC">
        <w:t xml:space="preserve">identified at the November 29th retreat.  Chairwoman Irizarry welcomed and encouraged </w:t>
      </w:r>
      <w:r w:rsidR="008A5C2E" w:rsidRPr="00AE62CC">
        <w:t xml:space="preserve">new Trustees </w:t>
      </w:r>
      <w:r w:rsidR="00520981" w:rsidRPr="00AE62CC">
        <w:t xml:space="preserve">to </w:t>
      </w:r>
      <w:r w:rsidR="008A5C2E" w:rsidRPr="00AE62CC">
        <w:t>seek training f</w:t>
      </w:r>
      <w:r w:rsidR="00520981" w:rsidRPr="00AE62CC">
        <w:t>r</w:t>
      </w:r>
      <w:r w:rsidR="008A5C2E" w:rsidRPr="00AE62CC">
        <w:t>o</w:t>
      </w:r>
      <w:r w:rsidR="00520981" w:rsidRPr="00AE62CC">
        <w:t>m</w:t>
      </w:r>
      <w:r w:rsidR="00AE62CC" w:rsidRPr="00AE62CC">
        <w:t xml:space="preserve"> the Association of Community College Trustees (ACCT)</w:t>
      </w:r>
      <w:r w:rsidR="00520981" w:rsidRPr="00AE62CC">
        <w:t xml:space="preserve">, </w:t>
      </w:r>
      <w:r w:rsidR="00AE62CC" w:rsidRPr="00AE62CC">
        <w:t>noting</w:t>
      </w:r>
      <w:r w:rsidR="00520981" w:rsidRPr="00AE62CC">
        <w:t xml:space="preserve"> ACCT would be hosting their National Legislative Summit February 11th through February 13th</w:t>
      </w:r>
      <w:r w:rsidR="00AE62CC" w:rsidRPr="00AE62CC">
        <w:t xml:space="preserve"> 2013</w:t>
      </w:r>
      <w:r w:rsidR="00C3141E">
        <w:t xml:space="preserve">, </w:t>
      </w:r>
      <w:r w:rsidR="00AE62CC" w:rsidRPr="00AE62CC">
        <w:t>in Washington, D.C.</w:t>
      </w:r>
    </w:p>
    <w:p w:rsidR="00AE62CC" w:rsidRDefault="00AE62CC" w:rsidP="008A5C2E">
      <w:pPr>
        <w:autoSpaceDE w:val="0"/>
        <w:autoSpaceDN w:val="0"/>
        <w:adjustRightInd w:val="0"/>
        <w:rPr>
          <w:rFonts w:ascii="Courier-New" w:hAnsi="Courier-New" w:cs="Courier-New"/>
          <w:sz w:val="25"/>
          <w:szCs w:val="25"/>
        </w:rPr>
      </w:pPr>
    </w:p>
    <w:p w:rsidR="00AE62CC" w:rsidRDefault="00AE62CC" w:rsidP="00AE62CC">
      <w:pPr>
        <w:autoSpaceDE w:val="0"/>
        <w:autoSpaceDN w:val="0"/>
        <w:adjustRightInd w:val="0"/>
      </w:pPr>
      <w:r w:rsidRPr="00AE62CC">
        <w:t>Chairwoman Irizarry stated a</w:t>
      </w:r>
      <w:r>
        <w:t>lso</w:t>
      </w:r>
      <w:r w:rsidRPr="00AE62CC">
        <w:t xml:space="preserve"> a</w:t>
      </w:r>
      <w:r>
        <w:t>s</w:t>
      </w:r>
      <w:r w:rsidRPr="00AE62CC">
        <w:t xml:space="preserve"> </w:t>
      </w:r>
      <w:r>
        <w:t xml:space="preserve">a </w:t>
      </w:r>
      <w:r w:rsidRPr="00AE62CC">
        <w:t xml:space="preserve">follow-up ACCT </w:t>
      </w:r>
      <w:r>
        <w:t xml:space="preserve">will be preparing a proposal to continue </w:t>
      </w:r>
      <w:r w:rsidR="0053152F">
        <w:t xml:space="preserve">facilitating board retreats, </w:t>
      </w:r>
      <w:r>
        <w:t xml:space="preserve">review the </w:t>
      </w:r>
      <w:r w:rsidR="00C3141E">
        <w:t>b</w:t>
      </w:r>
      <w:r>
        <w:t xml:space="preserve">y-laws and Board policies and procedures, and </w:t>
      </w:r>
      <w:r w:rsidR="0053152F">
        <w:t xml:space="preserve">will </w:t>
      </w:r>
      <w:r>
        <w:t xml:space="preserve">be available to provide on-going technical assistance. </w:t>
      </w:r>
    </w:p>
    <w:p w:rsidR="00AE62CC" w:rsidRPr="00AE62CC" w:rsidRDefault="00AE62CC" w:rsidP="00AE62CC">
      <w:pPr>
        <w:autoSpaceDE w:val="0"/>
        <w:autoSpaceDN w:val="0"/>
        <w:adjustRightInd w:val="0"/>
      </w:pPr>
    </w:p>
    <w:p w:rsidR="00621D93" w:rsidRPr="0053152F" w:rsidRDefault="0053152F" w:rsidP="008A5C2E">
      <w:pPr>
        <w:autoSpaceDE w:val="0"/>
        <w:autoSpaceDN w:val="0"/>
        <w:adjustRightInd w:val="0"/>
      </w:pPr>
      <w:r w:rsidRPr="0053152F">
        <w:t>Chairwoman Irizarry stated she would also like to thank the F</w:t>
      </w:r>
      <w:r w:rsidR="008A5C2E" w:rsidRPr="0053152F">
        <w:t xml:space="preserve">aculty </w:t>
      </w:r>
      <w:r w:rsidRPr="0053152F">
        <w:t xml:space="preserve">Association </w:t>
      </w:r>
      <w:r w:rsidR="008A5C2E" w:rsidRPr="0053152F">
        <w:t xml:space="preserve">and Guild for the invitation </w:t>
      </w:r>
      <w:r w:rsidRPr="0053152F">
        <w:t xml:space="preserve">to their annual </w:t>
      </w:r>
      <w:r w:rsidR="008A5C2E" w:rsidRPr="0053152F">
        <w:t xml:space="preserve">holiday party. </w:t>
      </w:r>
      <w:r w:rsidRPr="0053152F">
        <w:t xml:space="preserve"> She stated she and Vice C</w:t>
      </w:r>
      <w:r w:rsidR="008A5C2E" w:rsidRPr="0053152F">
        <w:t>hair</w:t>
      </w:r>
      <w:r w:rsidRPr="0053152F">
        <w:t xml:space="preserve"> Hazlitt enjoyed the celebration and </w:t>
      </w:r>
      <w:r w:rsidR="008A5C2E" w:rsidRPr="0053152F">
        <w:t>had a great time</w:t>
      </w:r>
      <w:r w:rsidRPr="0053152F">
        <w:t xml:space="preserve">, and thanked them very much.  </w:t>
      </w:r>
    </w:p>
    <w:p w:rsidR="0053152F" w:rsidRPr="0053152F" w:rsidRDefault="0053152F" w:rsidP="008A5C2E">
      <w:pPr>
        <w:autoSpaceDE w:val="0"/>
        <w:autoSpaceDN w:val="0"/>
        <w:adjustRightInd w:val="0"/>
      </w:pPr>
    </w:p>
    <w:p w:rsidR="00F14404" w:rsidRPr="0053152F" w:rsidRDefault="0053152F" w:rsidP="008A5C2E">
      <w:pPr>
        <w:autoSpaceDE w:val="0"/>
        <w:autoSpaceDN w:val="0"/>
        <w:adjustRightInd w:val="0"/>
      </w:pPr>
      <w:r w:rsidRPr="0053152F">
        <w:t>Chairwoman Irizarry addressed President McKay and stated that on</w:t>
      </w:r>
      <w:r w:rsidR="008A5C2E" w:rsidRPr="0053152F">
        <w:t xml:space="preserve"> behalf of the </w:t>
      </w:r>
      <w:r w:rsidR="00E0219E" w:rsidRPr="0053152F">
        <w:t>Board</w:t>
      </w:r>
      <w:r w:rsidR="008A5C2E" w:rsidRPr="0053152F">
        <w:t xml:space="preserve"> </w:t>
      </w:r>
      <w:r w:rsidRPr="0053152F">
        <w:t xml:space="preserve">and herself she </w:t>
      </w:r>
      <w:r w:rsidR="008A5C2E" w:rsidRPr="0053152F">
        <w:t>thank</w:t>
      </w:r>
      <w:r w:rsidRPr="0053152F">
        <w:t xml:space="preserve">ed him, the administrators, faculty, staff and students, and wished them a </w:t>
      </w:r>
      <w:r w:rsidR="008A5C2E" w:rsidRPr="0053152F">
        <w:t>happy</w:t>
      </w:r>
      <w:r w:rsidR="003F5F4F">
        <w:t xml:space="preserve"> and safe</w:t>
      </w:r>
      <w:r w:rsidR="008A5C2E" w:rsidRPr="0053152F">
        <w:t xml:space="preserve"> holiday season</w:t>
      </w:r>
      <w:r w:rsidRPr="0053152F">
        <w:t xml:space="preserve">.  </w:t>
      </w:r>
    </w:p>
    <w:p w:rsidR="00F14404" w:rsidRPr="005373D6" w:rsidRDefault="00F14404" w:rsidP="008A5C2E">
      <w:pPr>
        <w:autoSpaceDE w:val="0"/>
        <w:autoSpaceDN w:val="0"/>
        <w:adjustRightInd w:val="0"/>
      </w:pPr>
    </w:p>
    <w:p w:rsidR="005373D6" w:rsidRPr="005373D6" w:rsidRDefault="00504756" w:rsidP="008A5C2E">
      <w:pPr>
        <w:autoSpaceDE w:val="0"/>
        <w:autoSpaceDN w:val="0"/>
        <w:adjustRightInd w:val="0"/>
      </w:pPr>
      <w:r w:rsidRPr="005373D6">
        <w:t xml:space="preserve">President McKay addressed the </w:t>
      </w:r>
      <w:r w:rsidR="00C3141E">
        <w:t>Chairwoman</w:t>
      </w:r>
      <w:r w:rsidRPr="005373D6">
        <w:t xml:space="preserve"> and the </w:t>
      </w:r>
      <w:r w:rsidR="008A5C2E" w:rsidRPr="005373D6">
        <w:t xml:space="preserve">Members of the Board of Trustees, </w:t>
      </w:r>
      <w:r w:rsidR="005373D6" w:rsidRPr="005373D6">
        <w:t xml:space="preserve">stating that </w:t>
      </w:r>
      <w:r w:rsidR="008A5C2E" w:rsidRPr="005373D6">
        <w:t xml:space="preserve">on behalf of the faculty, staff, and students, </w:t>
      </w:r>
      <w:r w:rsidR="005373D6" w:rsidRPr="005373D6">
        <w:t>he</w:t>
      </w:r>
      <w:r w:rsidR="008A5C2E" w:rsidRPr="005373D6">
        <w:t xml:space="preserve"> thank</w:t>
      </w:r>
      <w:r w:rsidR="005373D6" w:rsidRPr="005373D6">
        <w:t xml:space="preserve">ed them </w:t>
      </w:r>
      <w:r w:rsidR="008A5C2E" w:rsidRPr="005373D6">
        <w:t>for</w:t>
      </w:r>
      <w:r w:rsidR="005373D6" w:rsidRPr="005373D6">
        <w:t xml:space="preserve"> their </w:t>
      </w:r>
      <w:r w:rsidR="008A5C2E" w:rsidRPr="005373D6">
        <w:t xml:space="preserve">service </w:t>
      </w:r>
      <w:r w:rsidR="005373D6" w:rsidRPr="005373D6">
        <w:t xml:space="preserve">to the College throughout </w:t>
      </w:r>
      <w:r w:rsidR="005373D6" w:rsidRPr="005373D6">
        <w:lastRenderedPageBreak/>
        <w:t xml:space="preserve">2012, </w:t>
      </w:r>
      <w:r w:rsidR="008A5C2E" w:rsidRPr="005373D6">
        <w:t>and look</w:t>
      </w:r>
      <w:r w:rsidR="005373D6" w:rsidRPr="005373D6">
        <w:t>ed</w:t>
      </w:r>
      <w:r w:rsidR="008A5C2E" w:rsidRPr="005373D6">
        <w:t xml:space="preserve"> forward </w:t>
      </w:r>
      <w:r w:rsidR="005373D6" w:rsidRPr="005373D6">
        <w:t xml:space="preserve">to </w:t>
      </w:r>
      <w:r w:rsidR="008A5C2E" w:rsidRPr="005373D6">
        <w:t>a b</w:t>
      </w:r>
      <w:r w:rsidR="005373D6" w:rsidRPr="005373D6">
        <w:t>r</w:t>
      </w:r>
      <w:r w:rsidR="008A5C2E" w:rsidRPr="005373D6">
        <w:t xml:space="preserve">ight and prosperous 2013. </w:t>
      </w:r>
      <w:r w:rsidR="005373D6" w:rsidRPr="005373D6">
        <w:t xml:space="preserve"> He stated that College had </w:t>
      </w:r>
      <w:r w:rsidR="008A5C2E" w:rsidRPr="005373D6">
        <w:t xml:space="preserve">made great strides </w:t>
      </w:r>
      <w:r w:rsidR="005373D6" w:rsidRPr="005373D6">
        <w:t xml:space="preserve">in 2012, </w:t>
      </w:r>
      <w:r w:rsidR="003F5F4F">
        <w:t>and</w:t>
      </w:r>
      <w:r w:rsidR="005373D6" w:rsidRPr="005373D6">
        <w:t xml:space="preserve"> </w:t>
      </w:r>
      <w:r w:rsidR="008A5C2E" w:rsidRPr="005373D6">
        <w:t>look</w:t>
      </w:r>
      <w:r w:rsidR="005373D6" w:rsidRPr="005373D6">
        <w:t>ed forward to working with his colleagues to lead the</w:t>
      </w:r>
      <w:r w:rsidR="008A5C2E" w:rsidRPr="005373D6">
        <w:t xml:space="preserve"> institution forward next year. </w:t>
      </w:r>
      <w:r w:rsidR="005373D6" w:rsidRPr="005373D6">
        <w:t xml:space="preserve"> President McKay thanked the Guild,</w:t>
      </w:r>
      <w:r w:rsidR="008A5C2E" w:rsidRPr="005373D6">
        <w:t xml:space="preserve"> the </w:t>
      </w:r>
      <w:r w:rsidR="005373D6" w:rsidRPr="005373D6">
        <w:t>F</w:t>
      </w:r>
      <w:r w:rsidR="008A5C2E" w:rsidRPr="005373D6">
        <w:t xml:space="preserve">aculty and the A.M.E. Unit </w:t>
      </w:r>
      <w:r w:rsidR="005373D6" w:rsidRPr="005373D6">
        <w:t xml:space="preserve">for all their efforts and commitment to the College throughout 2012.  </w:t>
      </w:r>
    </w:p>
    <w:p w:rsidR="005373D6" w:rsidRDefault="005373D6" w:rsidP="005373D6">
      <w:pPr>
        <w:autoSpaceDE w:val="0"/>
        <w:autoSpaceDN w:val="0"/>
        <w:adjustRightInd w:val="0"/>
      </w:pPr>
    </w:p>
    <w:p w:rsidR="005373D6" w:rsidRDefault="005373D6" w:rsidP="005373D6">
      <w:pPr>
        <w:jc w:val="center"/>
      </w:pPr>
      <w:r>
        <w:t>* * * * * * * * *</w:t>
      </w:r>
    </w:p>
    <w:p w:rsidR="00930E6D" w:rsidRDefault="00930E6D" w:rsidP="005373D6">
      <w:pPr>
        <w:jc w:val="center"/>
      </w:pPr>
    </w:p>
    <w:p w:rsidR="008A5C2E" w:rsidRPr="00C30B87" w:rsidRDefault="005373D6" w:rsidP="00C30B87">
      <w:pPr>
        <w:autoSpaceDE w:val="0"/>
        <w:autoSpaceDN w:val="0"/>
        <w:adjustRightInd w:val="0"/>
      </w:pPr>
      <w:r w:rsidRPr="003F5F4F">
        <w:t xml:space="preserve">Chairwoman Irizarry moved on to the President’s report.  </w:t>
      </w:r>
      <w:r w:rsidR="00C30B87">
        <w:t>President McKay asked Dr. Nathaniel Pugh, VP of Planning and Institutional Effectiveness, and Dr. Christopher Shults, Director of Planning and Institutional Effectiveness, to address the Board and give the presentation on the College’s plan of action in response to the letter that was received from the Middle States Commission</w:t>
      </w:r>
      <w:r w:rsidR="00CE5A73">
        <w:t xml:space="preserve"> (MSCHE)</w:t>
      </w:r>
      <w:r w:rsidR="00C30B87">
        <w:t>.  President McKay st</w:t>
      </w:r>
      <w:r w:rsidR="00C30B87" w:rsidRPr="00C30B87">
        <w:t>ated that upon receiving the letter, he</w:t>
      </w:r>
      <w:r w:rsidR="008A5C2E" w:rsidRPr="00C30B87">
        <w:t xml:space="preserve"> </w:t>
      </w:r>
      <w:r w:rsidR="00C30B87" w:rsidRPr="00C30B87">
        <w:t xml:space="preserve">immediately </w:t>
      </w:r>
      <w:r w:rsidR="008A5C2E" w:rsidRPr="00C30B87">
        <w:t xml:space="preserve">convened the </w:t>
      </w:r>
      <w:r w:rsidR="00C30B87" w:rsidRPr="00C30B87">
        <w:t xml:space="preserve">President’s Cabinet, where they </w:t>
      </w:r>
      <w:r w:rsidR="008A5C2E" w:rsidRPr="00C30B87">
        <w:t>agre</w:t>
      </w:r>
      <w:r w:rsidR="003F5F4F" w:rsidRPr="00C30B87">
        <w:t>ed upon an approach that would e</w:t>
      </w:r>
      <w:r w:rsidR="008A5C2E" w:rsidRPr="00C30B87">
        <w:t xml:space="preserve">nable </w:t>
      </w:r>
      <w:r w:rsidR="00C30B87" w:rsidRPr="00C30B87">
        <w:t>the College</w:t>
      </w:r>
      <w:r w:rsidR="008A5C2E" w:rsidRPr="00C30B87">
        <w:t xml:space="preserve"> to address what was set forth in th</w:t>
      </w:r>
      <w:r w:rsidR="00C30B87" w:rsidRPr="00C30B87">
        <w:t xml:space="preserve">e letter.  President McKay stated they would </w:t>
      </w:r>
      <w:r w:rsidR="008A5C2E" w:rsidRPr="00C30B87">
        <w:t xml:space="preserve">be reporting to the Board every Board meeting going forward </w:t>
      </w:r>
      <w:r w:rsidR="00C30B87" w:rsidRPr="00C30B87">
        <w:t xml:space="preserve">on the progress the College is making </w:t>
      </w:r>
      <w:r w:rsidR="008A5C2E" w:rsidRPr="00C30B87">
        <w:t xml:space="preserve">towards </w:t>
      </w:r>
      <w:r w:rsidR="00C30B87" w:rsidRPr="00C30B87">
        <w:t xml:space="preserve">the </w:t>
      </w:r>
      <w:r w:rsidR="008A5C2E" w:rsidRPr="00C30B87">
        <w:t>fulfillment of the expectations</w:t>
      </w:r>
      <w:r w:rsidR="00C30B87" w:rsidRPr="00C30B87">
        <w:t>.</w:t>
      </w:r>
      <w:r w:rsidR="008A5C2E" w:rsidRPr="00C30B87">
        <w:t xml:space="preserve"> </w:t>
      </w:r>
    </w:p>
    <w:p w:rsidR="00F14404" w:rsidRPr="00497DA4" w:rsidRDefault="00F14404" w:rsidP="008A5C2E">
      <w:pPr>
        <w:autoSpaceDE w:val="0"/>
        <w:autoSpaceDN w:val="0"/>
        <w:adjustRightInd w:val="0"/>
      </w:pPr>
    </w:p>
    <w:p w:rsidR="00C67290" w:rsidRPr="00D26A6E" w:rsidRDefault="00C67290" w:rsidP="00C67290">
      <w:pPr>
        <w:autoSpaceDE w:val="0"/>
        <w:autoSpaceDN w:val="0"/>
        <w:adjustRightInd w:val="0"/>
      </w:pPr>
      <w:r w:rsidRPr="00D26A6E">
        <w:t xml:space="preserve">Dr. Pugh stated the presentation would be a sketch of the College’s action plan which they believe will resolve the issues that have been raised by the Middle States Commission.  </w:t>
      </w:r>
    </w:p>
    <w:p w:rsidR="004B6169" w:rsidRPr="00D26A6E" w:rsidRDefault="00C67290" w:rsidP="00C67290">
      <w:pPr>
        <w:autoSpaceDE w:val="0"/>
        <w:autoSpaceDN w:val="0"/>
        <w:adjustRightInd w:val="0"/>
      </w:pPr>
      <w:r w:rsidRPr="00D26A6E">
        <w:t xml:space="preserve">He stated the College submitted </w:t>
      </w:r>
      <w:r w:rsidR="00317B32" w:rsidRPr="00D26A6E">
        <w:t>its</w:t>
      </w:r>
      <w:r w:rsidRPr="00D26A6E">
        <w:t xml:space="preserve"> </w:t>
      </w:r>
      <w:r w:rsidR="008A5C2E" w:rsidRPr="00D26A6E">
        <w:t>Periodic</w:t>
      </w:r>
      <w:r w:rsidR="00F14404" w:rsidRPr="00D26A6E">
        <w:t xml:space="preserve"> </w:t>
      </w:r>
      <w:r w:rsidR="008A5C2E" w:rsidRPr="00D26A6E">
        <w:t>Review Report</w:t>
      </w:r>
      <w:r w:rsidR="00CE5A73">
        <w:t xml:space="preserve"> (PRR)</w:t>
      </w:r>
      <w:r w:rsidR="008A5C2E" w:rsidRPr="00D26A6E">
        <w:t xml:space="preserve"> to Middle States on</w:t>
      </w:r>
      <w:r w:rsidR="00F14404" w:rsidRPr="00D26A6E">
        <w:t xml:space="preserve"> </w:t>
      </w:r>
      <w:r w:rsidR="008A5C2E" w:rsidRPr="00D26A6E">
        <w:t>June 1, 2012. They accepted th</w:t>
      </w:r>
      <w:r w:rsidRPr="00D26A6E">
        <w:t>e</w:t>
      </w:r>
      <w:r w:rsidR="008A5C2E" w:rsidRPr="00D26A6E">
        <w:t xml:space="preserve"> report, but found </w:t>
      </w:r>
      <w:r w:rsidR="00AD0DFE" w:rsidRPr="00D26A6E">
        <w:t>some concerns</w:t>
      </w:r>
      <w:r w:rsidR="008A5C2E" w:rsidRPr="00D26A6E">
        <w:t xml:space="preserve">, </w:t>
      </w:r>
      <w:r w:rsidR="00AD0DFE" w:rsidRPr="00D26A6E">
        <w:t>upon which they based their</w:t>
      </w:r>
      <w:r w:rsidR="008A5C2E" w:rsidRPr="00D26A6E">
        <w:t xml:space="preserve"> decisions </w:t>
      </w:r>
      <w:r w:rsidR="00AD0DFE" w:rsidRPr="00D26A6E">
        <w:t xml:space="preserve">in response to the PRR.  He stated the College was </w:t>
      </w:r>
      <w:r w:rsidR="008A5C2E" w:rsidRPr="00D26A6E">
        <w:t xml:space="preserve">placed on warning because there were some things </w:t>
      </w:r>
      <w:r w:rsidR="00E3539E" w:rsidRPr="00D26A6E">
        <w:t xml:space="preserve">MSCHE would like the College </w:t>
      </w:r>
      <w:r w:rsidR="008A5C2E" w:rsidRPr="00D26A6E">
        <w:t xml:space="preserve">to pay attention to and to achieve. </w:t>
      </w:r>
      <w:r w:rsidR="00E3539E" w:rsidRPr="00D26A6E">
        <w:t xml:space="preserve">  </w:t>
      </w:r>
      <w:r w:rsidR="0054705D" w:rsidRPr="00D26A6E">
        <w:t>He noted be</w:t>
      </w:r>
      <w:r w:rsidR="004B6169" w:rsidRPr="00D26A6E">
        <w:t>ing</w:t>
      </w:r>
      <w:r w:rsidR="00E3539E" w:rsidRPr="00D26A6E">
        <w:t xml:space="preserve"> placed on warning, </w:t>
      </w:r>
      <w:r w:rsidR="008A5C2E" w:rsidRPr="00D26A6E">
        <w:t xml:space="preserve">means simply that </w:t>
      </w:r>
      <w:r w:rsidR="004B6169" w:rsidRPr="00D26A6E">
        <w:t xml:space="preserve">College did not do </w:t>
      </w:r>
      <w:r w:rsidR="008A5C2E" w:rsidRPr="00D26A6E">
        <w:t xml:space="preserve">everything </w:t>
      </w:r>
      <w:r w:rsidR="004B6169" w:rsidRPr="00D26A6E">
        <w:t xml:space="preserve">the </w:t>
      </w:r>
      <w:r w:rsidR="008A5C2E" w:rsidRPr="00D26A6E">
        <w:t>Commission</w:t>
      </w:r>
      <w:r w:rsidR="004B6169" w:rsidRPr="00D26A6E">
        <w:t xml:space="preserve"> had recommended. </w:t>
      </w:r>
    </w:p>
    <w:p w:rsidR="00D26A6E" w:rsidRPr="00D26A6E" w:rsidRDefault="00D26A6E" w:rsidP="00C67290">
      <w:pPr>
        <w:autoSpaceDE w:val="0"/>
        <w:autoSpaceDN w:val="0"/>
        <w:adjustRightInd w:val="0"/>
      </w:pPr>
    </w:p>
    <w:p w:rsidR="00015A67" w:rsidRPr="00015A67" w:rsidRDefault="004B6169" w:rsidP="008A5C2E">
      <w:pPr>
        <w:autoSpaceDE w:val="0"/>
        <w:autoSpaceDN w:val="0"/>
        <w:adjustRightInd w:val="0"/>
      </w:pPr>
      <w:r w:rsidRPr="00D26A6E">
        <w:t xml:space="preserve">VP Pugh stated the College is </w:t>
      </w:r>
      <w:r w:rsidR="008A5C2E" w:rsidRPr="00D26A6E">
        <w:t xml:space="preserve">accredited, </w:t>
      </w:r>
      <w:r w:rsidRPr="00D26A6E">
        <w:t xml:space="preserve">and MSCHE has </w:t>
      </w:r>
      <w:r w:rsidR="008A5C2E" w:rsidRPr="00D26A6E">
        <w:t xml:space="preserve">faith that </w:t>
      </w:r>
      <w:r w:rsidRPr="00D26A6E">
        <w:t>the College wi</w:t>
      </w:r>
      <w:r w:rsidR="008A5C2E" w:rsidRPr="00D26A6E">
        <w:t xml:space="preserve">ll respond to the warning in terms of the four standards, </w:t>
      </w:r>
      <w:r w:rsidRPr="00D26A6E">
        <w:t xml:space="preserve">and has given the College the time to </w:t>
      </w:r>
      <w:r w:rsidR="008A5C2E" w:rsidRPr="00D26A6E">
        <w:t>do so</w:t>
      </w:r>
      <w:r w:rsidRPr="00D26A6E">
        <w:t xml:space="preserve">.  He noted </w:t>
      </w:r>
      <w:r w:rsidR="001D5266" w:rsidRPr="00D26A6E">
        <w:t>there a</w:t>
      </w:r>
      <w:r w:rsidR="008A5C2E" w:rsidRPr="00D26A6E">
        <w:t xml:space="preserve">re about 30 percent of </w:t>
      </w:r>
      <w:r w:rsidR="001D5266" w:rsidRPr="00D26A6E">
        <w:t xml:space="preserve">SUNY </w:t>
      </w:r>
      <w:r w:rsidR="008A5C2E" w:rsidRPr="00D26A6E">
        <w:t>community colleges</w:t>
      </w:r>
      <w:r w:rsidR="001D5266" w:rsidRPr="00D26A6E">
        <w:t xml:space="preserve"> </w:t>
      </w:r>
      <w:r w:rsidR="008A5C2E" w:rsidRPr="00D26A6E">
        <w:t xml:space="preserve">that are or have been </w:t>
      </w:r>
      <w:r w:rsidR="001D5266" w:rsidRPr="00D26A6E">
        <w:t xml:space="preserve">placed </w:t>
      </w:r>
      <w:r w:rsidR="008A5C2E" w:rsidRPr="00D26A6E">
        <w:t xml:space="preserve">on warning. </w:t>
      </w:r>
      <w:r w:rsidR="001D5266" w:rsidRPr="00D26A6E">
        <w:t xml:space="preserve">  VP Pugh stated he, Dr. Shults and </w:t>
      </w:r>
      <w:r w:rsidR="008A5C2E" w:rsidRPr="00D26A6E">
        <w:t xml:space="preserve">several members of </w:t>
      </w:r>
      <w:r w:rsidR="001D5266" w:rsidRPr="00D26A6E">
        <w:t xml:space="preserve">his </w:t>
      </w:r>
      <w:r w:rsidR="008A5C2E" w:rsidRPr="00D26A6E">
        <w:t>staff respond</w:t>
      </w:r>
      <w:r w:rsidR="00C3141E">
        <w:t>ing</w:t>
      </w:r>
      <w:r w:rsidR="008A5C2E" w:rsidRPr="00D26A6E">
        <w:t xml:space="preserve"> </w:t>
      </w:r>
      <w:r w:rsidR="001D5266" w:rsidRPr="00D26A6E">
        <w:t xml:space="preserve">had attended </w:t>
      </w:r>
      <w:r w:rsidR="008A5C2E" w:rsidRPr="00D26A6E">
        <w:t xml:space="preserve">regional meetings </w:t>
      </w:r>
      <w:r w:rsidR="001D5266" w:rsidRPr="00D26A6E">
        <w:t xml:space="preserve">in </w:t>
      </w:r>
      <w:r w:rsidR="009B56C8" w:rsidRPr="00D26A6E">
        <w:t>t</w:t>
      </w:r>
      <w:r w:rsidR="001D5266" w:rsidRPr="00D26A6E">
        <w:t xml:space="preserve">he </w:t>
      </w:r>
      <w:r w:rsidR="009B56C8" w:rsidRPr="00D26A6E">
        <w:t>f</w:t>
      </w:r>
      <w:r w:rsidR="001D5266" w:rsidRPr="00D26A6E">
        <w:t xml:space="preserve">all, </w:t>
      </w:r>
      <w:r w:rsidR="008A5C2E" w:rsidRPr="00D26A6E">
        <w:t xml:space="preserve">regarding standard 7 and 14. </w:t>
      </w:r>
      <w:r w:rsidR="001D5266" w:rsidRPr="00D26A6E">
        <w:t xml:space="preserve"> SUNY </w:t>
      </w:r>
      <w:r w:rsidR="008A5C2E" w:rsidRPr="00D26A6E">
        <w:t xml:space="preserve">has three regional meetings throughout the State, and </w:t>
      </w:r>
      <w:r w:rsidR="001D5266" w:rsidRPr="00D26A6E">
        <w:t>they attend</w:t>
      </w:r>
      <w:r w:rsidR="009B56C8">
        <w:t>ed</w:t>
      </w:r>
      <w:r w:rsidR="001D5266" w:rsidRPr="00D26A6E">
        <w:t xml:space="preserve"> </w:t>
      </w:r>
      <w:r w:rsidR="008A5C2E" w:rsidRPr="00D26A6E">
        <w:t>the one at the Global Center in Manhattan</w:t>
      </w:r>
      <w:r w:rsidR="001D5266" w:rsidRPr="00D26A6E">
        <w:t xml:space="preserve"> just as recent</w:t>
      </w:r>
      <w:r w:rsidR="00CE5A73">
        <w:t>ly</w:t>
      </w:r>
      <w:r w:rsidR="001D5266" w:rsidRPr="00D26A6E">
        <w:t xml:space="preserve"> as last week. </w:t>
      </w:r>
      <w:r w:rsidR="009B56C8">
        <w:t xml:space="preserve"> </w:t>
      </w:r>
      <w:r w:rsidR="001D5266" w:rsidRPr="00D26A6E">
        <w:t xml:space="preserve">VP Pugh stated the College was aware it could possibly be placed on warning by </w:t>
      </w:r>
      <w:r w:rsidR="008A5C2E" w:rsidRPr="00D26A6E">
        <w:t>Middle States on standard</w:t>
      </w:r>
      <w:r w:rsidR="005E0BCB">
        <w:t>s</w:t>
      </w:r>
      <w:r w:rsidR="008A5C2E" w:rsidRPr="00D26A6E">
        <w:t xml:space="preserve"> 7 and 14</w:t>
      </w:r>
      <w:r w:rsidR="001D5266" w:rsidRPr="00D26A6E">
        <w:t>.</w:t>
      </w:r>
      <w:r w:rsidR="001D5266" w:rsidRPr="00497DA4">
        <w:t xml:space="preserve">  </w:t>
      </w:r>
      <w:r w:rsidR="00FB6904" w:rsidRPr="00497DA4">
        <w:t xml:space="preserve">The </w:t>
      </w:r>
      <w:r w:rsidR="008A5C2E" w:rsidRPr="00497DA4">
        <w:t xml:space="preserve">peer </w:t>
      </w:r>
      <w:r w:rsidR="00497DA4" w:rsidRPr="00497DA4">
        <w:t>self-</w:t>
      </w:r>
      <w:r w:rsidR="008A5C2E" w:rsidRPr="00497DA4">
        <w:t xml:space="preserve">study recommendation decided </w:t>
      </w:r>
      <w:r w:rsidR="00FB6904" w:rsidRPr="00497DA4">
        <w:t xml:space="preserve">there was a </w:t>
      </w:r>
      <w:r w:rsidR="008A5C2E" w:rsidRPr="00497DA4">
        <w:t>need</w:t>
      </w:r>
      <w:r w:rsidR="00FB6904" w:rsidRPr="00497DA4">
        <w:t xml:space="preserve"> for </w:t>
      </w:r>
      <w:r w:rsidR="008A5C2E" w:rsidRPr="00497DA4">
        <w:t xml:space="preserve">an Office </w:t>
      </w:r>
      <w:r w:rsidR="00FB6904" w:rsidRPr="00497DA4">
        <w:t>o</w:t>
      </w:r>
      <w:r w:rsidR="008A5C2E" w:rsidRPr="00497DA4">
        <w:t xml:space="preserve">f Planning </w:t>
      </w:r>
      <w:r w:rsidR="00FB6904" w:rsidRPr="00497DA4">
        <w:t>a</w:t>
      </w:r>
      <w:r w:rsidR="008A5C2E" w:rsidRPr="00497DA4">
        <w:t xml:space="preserve">nd Institutional Effectiveness headed by a Vice President, </w:t>
      </w:r>
      <w:r w:rsidR="00FB6904" w:rsidRPr="00497DA4">
        <w:t xml:space="preserve">as well as </w:t>
      </w:r>
      <w:r w:rsidR="008A5C2E" w:rsidRPr="00497DA4">
        <w:t xml:space="preserve">additional planning and assessment staff, </w:t>
      </w:r>
      <w:r w:rsidR="00CE5A73">
        <w:t>and</w:t>
      </w:r>
      <w:r w:rsidR="00FB6904" w:rsidRPr="00497DA4">
        <w:t xml:space="preserve"> </w:t>
      </w:r>
      <w:r w:rsidR="00497DA4" w:rsidRPr="00497DA4">
        <w:t>President</w:t>
      </w:r>
      <w:r w:rsidR="008A5C2E" w:rsidRPr="00497DA4">
        <w:t xml:space="preserve"> McKay saw to it that the budget was available </w:t>
      </w:r>
      <w:r w:rsidR="00497DA4" w:rsidRPr="00497DA4">
        <w:t xml:space="preserve">to accomplish </w:t>
      </w:r>
      <w:r w:rsidR="008A5C2E" w:rsidRPr="00497DA4">
        <w:t>that.</w:t>
      </w:r>
      <w:r w:rsidR="00497DA4" w:rsidRPr="00497DA4">
        <w:t xml:space="preserve">  VP Pugh announced that o</w:t>
      </w:r>
      <w:r w:rsidR="008A5C2E" w:rsidRPr="00497DA4">
        <w:t>n January 16, 2013, Dr.</w:t>
      </w:r>
      <w:r w:rsidR="00497DA4" w:rsidRPr="00497DA4">
        <w:t xml:space="preserve"> Deborah</w:t>
      </w:r>
      <w:r w:rsidR="008A5C2E" w:rsidRPr="00497DA4">
        <w:t xml:space="preserve"> Klinman, Vice President </w:t>
      </w:r>
      <w:r w:rsidR="00497DA4" w:rsidRPr="00497DA4">
        <w:t xml:space="preserve">at </w:t>
      </w:r>
      <w:r w:rsidR="008A5C2E" w:rsidRPr="00497DA4">
        <w:t xml:space="preserve">Middle States will visit </w:t>
      </w:r>
      <w:r w:rsidR="00497DA4" w:rsidRPr="00497DA4">
        <w:t>the College to discuss the recent MSCHE actions and ensure</w:t>
      </w:r>
      <w:r w:rsidR="008A5C2E" w:rsidRPr="00497DA4">
        <w:t xml:space="preserve"> </w:t>
      </w:r>
      <w:r w:rsidR="00497DA4" w:rsidRPr="00497DA4">
        <w:t>the College is head</w:t>
      </w:r>
      <w:r w:rsidR="008A5C2E" w:rsidRPr="00497DA4">
        <w:t>in</w:t>
      </w:r>
      <w:r w:rsidR="00497DA4" w:rsidRPr="00497DA4">
        <w:t>g in</w:t>
      </w:r>
      <w:r w:rsidR="008A5C2E" w:rsidRPr="00497DA4">
        <w:t xml:space="preserve"> the right direction based on </w:t>
      </w:r>
      <w:r w:rsidR="00497DA4" w:rsidRPr="00497DA4">
        <w:t>the action plan to r</w:t>
      </w:r>
      <w:r w:rsidR="008A5C2E" w:rsidRPr="00497DA4">
        <w:t>espond to standards 2, 3, 7, and 14.</w:t>
      </w:r>
      <w:r w:rsidR="00015A67">
        <w:t xml:space="preserve">  </w:t>
      </w:r>
      <w:r w:rsidR="00497DA4" w:rsidRPr="00015A67">
        <w:t xml:space="preserve">Trustee Morgo confirmed </w:t>
      </w:r>
      <w:r w:rsidR="009B56C8">
        <w:t xml:space="preserve">the </w:t>
      </w:r>
      <w:r w:rsidR="00497DA4" w:rsidRPr="00015A67">
        <w:t>date with Dr. Pugh in which Dr. Klinman would be visiting the College was January 16, 2013.   Dr. Pugh stated that Dr. Klinman</w:t>
      </w:r>
      <w:r w:rsidR="009B56C8">
        <w:t>’s</w:t>
      </w:r>
      <w:r w:rsidR="00497DA4" w:rsidRPr="00015A67">
        <w:t xml:space="preserve"> visit </w:t>
      </w:r>
      <w:r w:rsidR="008A5C2E" w:rsidRPr="00015A67">
        <w:t xml:space="preserve">will </w:t>
      </w:r>
      <w:r w:rsidR="00497DA4" w:rsidRPr="00015A67">
        <w:t>b</w:t>
      </w:r>
      <w:r w:rsidR="00015A67" w:rsidRPr="00015A67">
        <w:t xml:space="preserve">e simulcast to all </w:t>
      </w:r>
      <w:r w:rsidR="008A5C2E" w:rsidRPr="00015A67">
        <w:t xml:space="preserve">three of the campuses </w:t>
      </w:r>
      <w:r w:rsidR="005E0BCB">
        <w:t xml:space="preserve">to give an opportunity for </w:t>
      </w:r>
      <w:r w:rsidR="00015A67" w:rsidRPr="00015A67">
        <w:t>faculty and staff to e</w:t>
      </w:r>
      <w:r w:rsidR="008A5C2E" w:rsidRPr="00015A67">
        <w:t xml:space="preserve">ngage in the procedures </w:t>
      </w:r>
      <w:r w:rsidR="00015A67" w:rsidRPr="00015A67">
        <w:t xml:space="preserve">and </w:t>
      </w:r>
      <w:r w:rsidR="008A5C2E" w:rsidRPr="00015A67">
        <w:t>raise questions with Dr. Klinman</w:t>
      </w:r>
      <w:r w:rsidR="00015A67" w:rsidRPr="00015A67">
        <w:t xml:space="preserve">.  </w:t>
      </w:r>
    </w:p>
    <w:p w:rsidR="00015A67" w:rsidRPr="008F089A" w:rsidRDefault="00015A67" w:rsidP="008A5C2E">
      <w:pPr>
        <w:autoSpaceDE w:val="0"/>
        <w:autoSpaceDN w:val="0"/>
        <w:adjustRightInd w:val="0"/>
      </w:pPr>
    </w:p>
    <w:p w:rsidR="008A5C2E" w:rsidRPr="008F089A" w:rsidRDefault="00015A67" w:rsidP="008A5C2E">
      <w:pPr>
        <w:autoSpaceDE w:val="0"/>
        <w:autoSpaceDN w:val="0"/>
        <w:adjustRightInd w:val="0"/>
      </w:pPr>
      <w:r w:rsidRPr="008F089A">
        <w:t xml:space="preserve">VP Pugh noted the </w:t>
      </w:r>
      <w:r w:rsidR="008A5C2E" w:rsidRPr="008F089A">
        <w:t xml:space="preserve">standards </w:t>
      </w:r>
      <w:r w:rsidRPr="008F089A">
        <w:t>had many sim</w:t>
      </w:r>
      <w:r w:rsidR="008A5C2E" w:rsidRPr="008F089A">
        <w:t>ilarities.</w:t>
      </w:r>
      <w:r w:rsidRPr="008F089A">
        <w:t xml:space="preserve"> </w:t>
      </w:r>
      <w:r w:rsidR="008A5C2E" w:rsidRPr="008F089A">
        <w:t xml:space="preserve"> Standards 2 and 3 </w:t>
      </w:r>
      <w:r w:rsidRPr="008F089A">
        <w:t>deal</w:t>
      </w:r>
      <w:r w:rsidR="008A5C2E" w:rsidRPr="008F089A">
        <w:t xml:space="preserve"> with resource as well as planning, </w:t>
      </w:r>
      <w:r w:rsidRPr="008F089A">
        <w:t xml:space="preserve">and the discussions will involve the </w:t>
      </w:r>
      <w:r w:rsidR="008A5C2E" w:rsidRPr="008F089A">
        <w:t xml:space="preserve">new VP for Business and Financial Affairs </w:t>
      </w:r>
      <w:r w:rsidRPr="008F089A">
        <w:t>Ms. Gail Vizzini</w:t>
      </w:r>
      <w:r w:rsidR="008A5C2E" w:rsidRPr="008F089A">
        <w:t xml:space="preserve">. </w:t>
      </w:r>
      <w:r w:rsidR="00FD1D0C" w:rsidRPr="008F089A">
        <w:t xml:space="preserve">Dr. Pugh stated that although placed on warning, this gave the College the opportunity to shine and respond appropriately.  VP Pugh stated that in response to the letter from MSCHE, President McKay convened his cabinet to put together </w:t>
      </w:r>
      <w:r w:rsidR="008A5C2E" w:rsidRPr="008F089A">
        <w:t>a game plan that</w:t>
      </w:r>
      <w:r w:rsidR="00FD1D0C" w:rsidRPr="008F089A">
        <w:t xml:space="preserve"> i</w:t>
      </w:r>
      <w:r w:rsidR="008A5C2E" w:rsidRPr="008F089A">
        <w:t xml:space="preserve">s very specific in terms of </w:t>
      </w:r>
      <w:r w:rsidR="009B56C8">
        <w:t xml:space="preserve">what </w:t>
      </w:r>
      <w:r w:rsidR="00FD1D0C" w:rsidRPr="008F089A">
        <w:t>is</w:t>
      </w:r>
      <w:r w:rsidR="008A5C2E" w:rsidRPr="008F089A">
        <w:t xml:space="preserve"> </w:t>
      </w:r>
      <w:r w:rsidR="008A5C2E" w:rsidRPr="008F089A">
        <w:lastRenderedPageBreak/>
        <w:t>need</w:t>
      </w:r>
      <w:r w:rsidR="00FD1D0C" w:rsidRPr="008F089A">
        <w:t>ed</w:t>
      </w:r>
      <w:r w:rsidR="008A5C2E" w:rsidRPr="008F089A">
        <w:t xml:space="preserve"> to </w:t>
      </w:r>
      <w:r w:rsidR="00FD1D0C" w:rsidRPr="008F089A">
        <w:t>respond to the</w:t>
      </w:r>
      <w:r w:rsidR="008A5C2E" w:rsidRPr="008F089A">
        <w:t xml:space="preserve"> challenge. </w:t>
      </w:r>
      <w:r w:rsidR="00FD1D0C" w:rsidRPr="008F089A">
        <w:t xml:space="preserve"> The President’s cabinet has determined to create a task group for </w:t>
      </w:r>
      <w:r w:rsidR="008A5C2E" w:rsidRPr="008F089A">
        <w:t xml:space="preserve">each of the four standards; standards 2, 3, 7, and 14. </w:t>
      </w:r>
      <w:r w:rsidR="00FD1D0C" w:rsidRPr="008F089A">
        <w:t xml:space="preserve"> </w:t>
      </w:r>
      <w:r w:rsidR="008A5C2E" w:rsidRPr="008F089A">
        <w:t xml:space="preserve"> </w:t>
      </w:r>
      <w:r w:rsidR="00A221E7" w:rsidRPr="008F089A">
        <w:t xml:space="preserve"> He stated </w:t>
      </w:r>
      <w:r w:rsidR="008A5C2E" w:rsidRPr="008F089A">
        <w:t xml:space="preserve">Dr. Shults </w:t>
      </w:r>
      <w:r w:rsidR="00F8252E" w:rsidRPr="008F089A">
        <w:t>identified the key to being i</w:t>
      </w:r>
      <w:r w:rsidR="008A5C2E" w:rsidRPr="008F089A">
        <w:t xml:space="preserve">n compliance with each of the standards. </w:t>
      </w:r>
      <w:r w:rsidR="00F8252E" w:rsidRPr="008F089A">
        <w:t xml:space="preserve"> The members of the task group have been identified including a chair for each group</w:t>
      </w:r>
      <w:r w:rsidR="006C5C39">
        <w:t>.</w:t>
      </w:r>
      <w:r w:rsidR="00F8252E" w:rsidRPr="008F089A">
        <w:t xml:space="preserve"> </w:t>
      </w:r>
      <w:r w:rsidR="006C5C39">
        <w:t>They</w:t>
      </w:r>
      <w:r w:rsidR="00F8252E" w:rsidRPr="008F089A">
        <w:t xml:space="preserve"> will </w:t>
      </w:r>
      <w:r w:rsidR="008A5C2E" w:rsidRPr="008F089A">
        <w:t>meet monthly an</w:t>
      </w:r>
      <w:r w:rsidR="00F8252E" w:rsidRPr="008F089A">
        <w:t>d make progress reports to the Monitoring Report Taskforce (</w:t>
      </w:r>
      <w:r w:rsidR="008A5C2E" w:rsidRPr="008F089A">
        <w:t>MRT</w:t>
      </w:r>
      <w:r w:rsidR="00F8252E" w:rsidRPr="008F089A">
        <w:t>)</w:t>
      </w:r>
      <w:r w:rsidR="008A5C2E" w:rsidRPr="008F089A">
        <w:t xml:space="preserve"> that will report to </w:t>
      </w:r>
      <w:r w:rsidR="00F8252E" w:rsidRPr="008F089A">
        <w:t xml:space="preserve">President </w:t>
      </w:r>
      <w:r w:rsidR="008A5C2E" w:rsidRPr="008F089A">
        <w:t xml:space="preserve">McKay. </w:t>
      </w:r>
      <w:r w:rsidR="00207C45">
        <w:t xml:space="preserve"> </w:t>
      </w:r>
      <w:r w:rsidR="008F089A" w:rsidRPr="008F089A">
        <w:t xml:space="preserve">Dr. Pugh called upon Dr. Shults to discuss further the </w:t>
      </w:r>
      <w:r w:rsidR="008A5C2E" w:rsidRPr="008F089A">
        <w:t>plan and the next steps.</w:t>
      </w:r>
    </w:p>
    <w:p w:rsidR="008F089A" w:rsidRPr="00C30B87" w:rsidRDefault="008F089A" w:rsidP="008A5C2E">
      <w:pPr>
        <w:autoSpaceDE w:val="0"/>
        <w:autoSpaceDN w:val="0"/>
        <w:adjustRightInd w:val="0"/>
        <w:rPr>
          <w:color w:val="002060"/>
        </w:rPr>
      </w:pPr>
    </w:p>
    <w:p w:rsidR="008F089A" w:rsidRDefault="008F089A" w:rsidP="008A5C2E">
      <w:pPr>
        <w:autoSpaceDE w:val="0"/>
        <w:autoSpaceDN w:val="0"/>
        <w:adjustRightInd w:val="0"/>
      </w:pPr>
      <w:r w:rsidRPr="0033307F">
        <w:t>Dr. Christopher Shults, Director of Planning and Institutional Effectiveness stated he would give a brief description of</w:t>
      </w:r>
      <w:r w:rsidR="008A5C2E" w:rsidRPr="0033307F">
        <w:t xml:space="preserve"> what is being put into place, </w:t>
      </w:r>
      <w:r w:rsidRPr="0033307F">
        <w:t xml:space="preserve">and </w:t>
      </w:r>
      <w:r w:rsidR="008A5C2E" w:rsidRPr="0033307F">
        <w:t xml:space="preserve">what has been put in place already </w:t>
      </w:r>
      <w:r w:rsidRPr="0033307F">
        <w:t xml:space="preserve">in </w:t>
      </w:r>
      <w:r w:rsidR="008A5C2E" w:rsidRPr="0033307F">
        <w:t>respon</w:t>
      </w:r>
      <w:r w:rsidRPr="0033307F">
        <w:t>se</w:t>
      </w:r>
      <w:r w:rsidR="008A5C2E" w:rsidRPr="0033307F">
        <w:t xml:space="preserve"> to Middle States.</w:t>
      </w:r>
    </w:p>
    <w:p w:rsidR="0033307F" w:rsidRPr="0033307F" w:rsidRDefault="0033307F" w:rsidP="008A5C2E">
      <w:pPr>
        <w:autoSpaceDE w:val="0"/>
        <w:autoSpaceDN w:val="0"/>
        <w:adjustRightInd w:val="0"/>
      </w:pPr>
    </w:p>
    <w:p w:rsidR="009C696B" w:rsidRPr="00B81814" w:rsidRDefault="008F089A" w:rsidP="008A5C2E">
      <w:pPr>
        <w:autoSpaceDE w:val="0"/>
        <w:autoSpaceDN w:val="0"/>
        <w:adjustRightInd w:val="0"/>
      </w:pPr>
      <w:r w:rsidRPr="00770102">
        <w:t xml:space="preserve">He stated </w:t>
      </w:r>
      <w:r w:rsidR="008A5C2E" w:rsidRPr="00770102">
        <w:t xml:space="preserve">the Board will be getting </w:t>
      </w:r>
      <w:r w:rsidR="00664C7E" w:rsidRPr="00770102">
        <w:t xml:space="preserve">a </w:t>
      </w:r>
      <w:r w:rsidR="008A5C2E" w:rsidRPr="00770102">
        <w:t>report that has</w:t>
      </w:r>
      <w:r w:rsidR="00664C7E" w:rsidRPr="00770102">
        <w:t xml:space="preserve"> all of the processes the College will</w:t>
      </w:r>
      <w:r w:rsidR="008A5C2E" w:rsidRPr="00770102">
        <w:t xml:space="preserve"> be trying to complete for each of the task groups </w:t>
      </w:r>
      <w:r w:rsidR="00664C7E" w:rsidRPr="00770102">
        <w:t>in response to</w:t>
      </w:r>
      <w:r w:rsidR="008A5C2E" w:rsidRPr="00770102">
        <w:t xml:space="preserve"> Middle States. The </w:t>
      </w:r>
      <w:r w:rsidR="00664C7E" w:rsidRPr="00770102">
        <w:t>S</w:t>
      </w:r>
      <w:r w:rsidR="008A5C2E" w:rsidRPr="00770102">
        <w:t xml:space="preserve">trategic </w:t>
      </w:r>
      <w:r w:rsidR="00664C7E" w:rsidRPr="00770102">
        <w:t>Plan</w:t>
      </w:r>
      <w:r w:rsidR="008A5C2E" w:rsidRPr="00770102">
        <w:t xml:space="preserve"> will be finished in early </w:t>
      </w:r>
      <w:r w:rsidR="0008755F" w:rsidRPr="00770102">
        <w:t>spring</w:t>
      </w:r>
      <w:r w:rsidR="006C5C39" w:rsidRPr="00770102">
        <w:t>.</w:t>
      </w:r>
      <w:r w:rsidR="00664C7E" w:rsidRPr="00770102">
        <w:t xml:space="preserve">  Dr. Shults stated t</w:t>
      </w:r>
      <w:r w:rsidR="008A5C2E" w:rsidRPr="00770102">
        <w:t xml:space="preserve">he mission, vision, and goals </w:t>
      </w:r>
      <w:r w:rsidR="00664C7E" w:rsidRPr="00770102">
        <w:t xml:space="preserve">have </w:t>
      </w:r>
      <w:r w:rsidR="008A5C2E" w:rsidRPr="00770102">
        <w:t xml:space="preserve">all </w:t>
      </w:r>
      <w:r w:rsidR="00664C7E" w:rsidRPr="00770102">
        <w:t xml:space="preserve">been </w:t>
      </w:r>
      <w:r w:rsidR="008A5C2E" w:rsidRPr="00770102">
        <w:t>reviewed by the campus</w:t>
      </w:r>
      <w:r w:rsidR="00664C7E" w:rsidRPr="00770102">
        <w:t>es and t</w:t>
      </w:r>
      <w:r w:rsidR="008A5C2E" w:rsidRPr="00770102">
        <w:t xml:space="preserve">he institutional objectives have been developed. </w:t>
      </w:r>
      <w:r w:rsidR="0008755F" w:rsidRPr="00770102">
        <w:t xml:space="preserve"> </w:t>
      </w:r>
      <w:r w:rsidR="008A5C2E" w:rsidRPr="00770102">
        <w:t>More than 70 percent of the individuals who were responsible for helping to develop these objectives were fac</w:t>
      </w:r>
      <w:r w:rsidR="0008755F" w:rsidRPr="00770102">
        <w:t>u</w:t>
      </w:r>
      <w:r w:rsidR="008A5C2E" w:rsidRPr="00770102">
        <w:t xml:space="preserve">lty, so all parts of the College have been involved. </w:t>
      </w:r>
      <w:r w:rsidR="0008755F" w:rsidRPr="00770102">
        <w:t xml:space="preserve"> The College has </w:t>
      </w:r>
      <w:r w:rsidR="008A5C2E" w:rsidRPr="00770102">
        <w:t>had the direct involvement of more than 500 people in the strategic planning</w:t>
      </w:r>
      <w:r w:rsidR="0008755F" w:rsidRPr="00770102">
        <w:t xml:space="preserve"> process, with </w:t>
      </w:r>
      <w:r w:rsidR="008A5C2E" w:rsidRPr="00770102">
        <w:t xml:space="preserve">multiple reviews by governance bodies in the entire </w:t>
      </w:r>
      <w:r w:rsidR="0008755F" w:rsidRPr="00B81814">
        <w:t xml:space="preserve">College </w:t>
      </w:r>
      <w:r w:rsidR="008A5C2E" w:rsidRPr="00B81814">
        <w:t>community</w:t>
      </w:r>
      <w:r w:rsidR="009B56C8">
        <w:t xml:space="preserve">.  </w:t>
      </w:r>
      <w:r w:rsidR="0008755F" w:rsidRPr="00B81814">
        <w:t>Dr. Shults stated the strategic plan is going</w:t>
      </w:r>
      <w:r w:rsidR="008A5C2E" w:rsidRPr="00B81814">
        <w:t xml:space="preserve"> through </w:t>
      </w:r>
      <w:r w:rsidR="0008755F" w:rsidRPr="00B81814">
        <w:t>the</w:t>
      </w:r>
      <w:r w:rsidR="008A5C2E" w:rsidRPr="00B81814">
        <w:t xml:space="preserve"> final governance body review </w:t>
      </w:r>
      <w:r w:rsidR="0008755F" w:rsidRPr="00B81814">
        <w:t>at this time.</w:t>
      </w:r>
      <w:r w:rsidR="00901DDD" w:rsidRPr="00B81814">
        <w:t xml:space="preserve">  </w:t>
      </w:r>
      <w:r w:rsidR="0008755F" w:rsidRPr="00B81814">
        <w:t xml:space="preserve">He stated </w:t>
      </w:r>
      <w:r w:rsidR="008A5C2E" w:rsidRPr="00B81814">
        <w:t xml:space="preserve">the approved strategic plan is the lynchpin for all of </w:t>
      </w:r>
      <w:r w:rsidR="0008755F" w:rsidRPr="00B81814">
        <w:t xml:space="preserve">the College’s </w:t>
      </w:r>
      <w:r w:rsidR="008A5C2E" w:rsidRPr="00B81814">
        <w:t xml:space="preserve">planning and </w:t>
      </w:r>
      <w:r w:rsidR="0008755F" w:rsidRPr="00B81814">
        <w:t>assessment.  He noted, s</w:t>
      </w:r>
      <w:r w:rsidR="008A5C2E" w:rsidRPr="00B81814">
        <w:t>tandard</w:t>
      </w:r>
      <w:r w:rsidR="00207C45">
        <w:t>s</w:t>
      </w:r>
      <w:r w:rsidR="008A5C2E" w:rsidRPr="00B81814">
        <w:t xml:space="preserve"> 7 and 14 are all about planning and assessment</w:t>
      </w:r>
      <w:r w:rsidR="009C696B" w:rsidRPr="00B81814">
        <w:t>, and</w:t>
      </w:r>
      <w:r w:rsidR="0008755F" w:rsidRPr="00B81814">
        <w:t xml:space="preserve"> </w:t>
      </w:r>
      <w:r w:rsidR="008A5C2E" w:rsidRPr="00B81814">
        <w:t xml:space="preserve">the </w:t>
      </w:r>
      <w:r w:rsidR="0008755F" w:rsidRPr="00B81814">
        <w:t xml:space="preserve">Middle States </w:t>
      </w:r>
      <w:r w:rsidR="008A5C2E" w:rsidRPr="00B81814">
        <w:t>Commission noted the strategic planning process is central</w:t>
      </w:r>
      <w:r w:rsidR="009C696B" w:rsidRPr="00B81814">
        <w:t xml:space="preserve"> to resolving the issues.  Dr. Shults stated the College will</w:t>
      </w:r>
      <w:r w:rsidR="008A5C2E" w:rsidRPr="00B81814">
        <w:t xml:space="preserve"> also be revising the Comprehensive Assessment Plan for Institutional Effectiveness. </w:t>
      </w:r>
      <w:r w:rsidR="009C696B" w:rsidRPr="00B81814">
        <w:t xml:space="preserve"> </w:t>
      </w:r>
      <w:r w:rsidR="00D21CE4">
        <w:t xml:space="preserve">This is a document </w:t>
      </w:r>
      <w:r w:rsidR="008A5C2E" w:rsidRPr="00B81814">
        <w:t>developed prior to 2007</w:t>
      </w:r>
      <w:r w:rsidR="009C696B" w:rsidRPr="00B81814">
        <w:t>, and</w:t>
      </w:r>
      <w:r w:rsidR="008A5C2E" w:rsidRPr="00B81814">
        <w:t xml:space="preserve"> the standards have changed, </w:t>
      </w:r>
      <w:r w:rsidR="009C696B" w:rsidRPr="00B81814">
        <w:t>so the College will be</w:t>
      </w:r>
      <w:r w:rsidR="00207C45">
        <w:t xml:space="preserve"> revising it to ensure that </w:t>
      </w:r>
      <w:r w:rsidR="008A5C2E" w:rsidRPr="00B81814">
        <w:t xml:space="preserve">all of its </w:t>
      </w:r>
      <w:r w:rsidR="009C696B" w:rsidRPr="00B81814">
        <w:t xml:space="preserve">assessment </w:t>
      </w:r>
      <w:r w:rsidR="008A5C2E" w:rsidRPr="00B81814">
        <w:t>systems, planning systems, and the budgeting</w:t>
      </w:r>
      <w:r w:rsidR="009C696B" w:rsidRPr="00B81814">
        <w:t xml:space="preserve"> system </w:t>
      </w:r>
      <w:r w:rsidR="009B56C8">
        <w:t xml:space="preserve">are </w:t>
      </w:r>
      <w:r w:rsidR="009C696B" w:rsidRPr="00B81814">
        <w:t>in order.</w:t>
      </w:r>
      <w:r w:rsidR="00BA3EC1" w:rsidRPr="00B81814">
        <w:t xml:space="preserve">  </w:t>
      </w:r>
    </w:p>
    <w:p w:rsidR="009C696B" w:rsidRPr="00B81814" w:rsidRDefault="009C696B" w:rsidP="008A5C2E">
      <w:pPr>
        <w:autoSpaceDE w:val="0"/>
        <w:autoSpaceDN w:val="0"/>
        <w:adjustRightInd w:val="0"/>
      </w:pPr>
    </w:p>
    <w:p w:rsidR="006502D3" w:rsidRPr="006502D3" w:rsidRDefault="009C696B" w:rsidP="008A5C2E">
      <w:pPr>
        <w:autoSpaceDE w:val="0"/>
        <w:autoSpaceDN w:val="0"/>
        <w:adjustRightInd w:val="0"/>
      </w:pPr>
      <w:r w:rsidRPr="00B81814">
        <w:t>Dr. Shults stated that on</w:t>
      </w:r>
      <w:r w:rsidR="008A5C2E" w:rsidRPr="00B81814">
        <w:t>e of the area</w:t>
      </w:r>
      <w:r w:rsidRPr="00B81814">
        <w:t>s</w:t>
      </w:r>
      <w:r w:rsidR="008A5C2E" w:rsidRPr="00B81814">
        <w:t xml:space="preserve"> where colleges are falling short is </w:t>
      </w:r>
      <w:r w:rsidRPr="00B81814">
        <w:t>t</w:t>
      </w:r>
      <w:r w:rsidR="008A5C2E" w:rsidRPr="00B81814">
        <w:t>hey are using their budgeting as operational planning</w:t>
      </w:r>
      <w:r w:rsidRPr="00B81814">
        <w:t>.  He stated the Middle States Commission is looking for the pla</w:t>
      </w:r>
      <w:r w:rsidR="008A5C2E" w:rsidRPr="00B81814">
        <w:t>nning needs to drive budgeting, not budgeting driv</w:t>
      </w:r>
      <w:r w:rsidR="00203678">
        <w:t>ing</w:t>
      </w:r>
      <w:r w:rsidR="008A5C2E" w:rsidRPr="00B81814">
        <w:t xml:space="preserve"> </w:t>
      </w:r>
      <w:r w:rsidR="00D373BB" w:rsidRPr="00B81814">
        <w:t>planning;</w:t>
      </w:r>
      <w:r w:rsidRPr="00B81814">
        <w:t xml:space="preserve"> the</w:t>
      </w:r>
      <w:r w:rsidR="00D373BB">
        <w:t>se</w:t>
      </w:r>
      <w:r w:rsidRPr="00B81814">
        <w:t xml:space="preserve"> expectations</w:t>
      </w:r>
      <w:r w:rsidR="00D373BB">
        <w:t xml:space="preserve"> are </w:t>
      </w:r>
      <w:r w:rsidR="00D373BB" w:rsidRPr="00B81814">
        <w:t>highlighted</w:t>
      </w:r>
      <w:r w:rsidRPr="00B81814">
        <w:t xml:space="preserve"> in standard 7.</w:t>
      </w:r>
      <w:r w:rsidR="00F36498" w:rsidRPr="00B81814">
        <w:t xml:space="preserve">  </w:t>
      </w:r>
      <w:r w:rsidR="00F36498" w:rsidRPr="006502D3">
        <w:t>Dr. Shults stated</w:t>
      </w:r>
      <w:r w:rsidR="008A5C2E" w:rsidRPr="006502D3">
        <w:t xml:space="preserve"> all of the</w:t>
      </w:r>
      <w:r w:rsidR="00F36498" w:rsidRPr="006502D3">
        <w:t xml:space="preserve"> fourteen</w:t>
      </w:r>
      <w:r w:rsidR="008A5C2E" w:rsidRPr="006502D3">
        <w:t xml:space="preserve"> standards come back to standard 7, and so if </w:t>
      </w:r>
      <w:r w:rsidR="00D373BB" w:rsidRPr="006502D3">
        <w:t>the College</w:t>
      </w:r>
      <w:r w:rsidR="008A5C2E" w:rsidRPr="006502D3">
        <w:t xml:space="preserve"> use</w:t>
      </w:r>
      <w:r w:rsidR="00D373BB" w:rsidRPr="006502D3">
        <w:t>s</w:t>
      </w:r>
      <w:r w:rsidR="008A5C2E" w:rsidRPr="006502D3">
        <w:t xml:space="preserve"> this document based on those </w:t>
      </w:r>
      <w:r w:rsidR="00D373BB" w:rsidRPr="006502D3">
        <w:t>expectations;</w:t>
      </w:r>
      <w:r w:rsidR="008A5C2E" w:rsidRPr="006502D3">
        <w:t xml:space="preserve"> it </w:t>
      </w:r>
      <w:r w:rsidR="00D373BB" w:rsidRPr="006502D3">
        <w:t>would put the Co</w:t>
      </w:r>
      <w:r w:rsidR="008A5C2E" w:rsidRPr="006502D3">
        <w:t>llege</w:t>
      </w:r>
      <w:r w:rsidR="00D373BB" w:rsidRPr="006502D3">
        <w:t xml:space="preserve"> </w:t>
      </w:r>
      <w:r w:rsidR="008A5C2E" w:rsidRPr="006502D3">
        <w:t>in a better positi</w:t>
      </w:r>
      <w:r w:rsidR="00D373BB" w:rsidRPr="006502D3">
        <w:t>on to respond to all standards.  Dr. Shults stated th</w:t>
      </w:r>
      <w:r w:rsidR="008A5C2E" w:rsidRPr="006502D3">
        <w:t>e budget process is going to be revised</w:t>
      </w:r>
      <w:r w:rsidR="00E81018" w:rsidRPr="006502D3">
        <w:t xml:space="preserve"> with the goal of accomplishing the a</w:t>
      </w:r>
      <w:r w:rsidR="008A5C2E" w:rsidRPr="006502D3">
        <w:t xml:space="preserve">lignment of </w:t>
      </w:r>
      <w:r w:rsidR="00E81018" w:rsidRPr="006502D3">
        <w:t xml:space="preserve">all </w:t>
      </w:r>
      <w:r w:rsidR="008A5C2E" w:rsidRPr="006502D3">
        <w:t>the cycles to ensure there</w:t>
      </w:r>
      <w:r w:rsidR="00E81018" w:rsidRPr="006502D3">
        <w:t xml:space="preserve"> i</w:t>
      </w:r>
      <w:r w:rsidR="008A5C2E" w:rsidRPr="006502D3">
        <w:t>s an explicit linkage between planning and budgeting. Progress towards the achievement of the institutional objective</w:t>
      </w:r>
      <w:r w:rsidR="00203678">
        <w:t>s</w:t>
      </w:r>
      <w:r w:rsidR="008A5C2E" w:rsidRPr="006502D3">
        <w:t xml:space="preserve"> will also be included in</w:t>
      </w:r>
      <w:r w:rsidR="00BA3EC1" w:rsidRPr="006502D3">
        <w:t xml:space="preserve"> </w:t>
      </w:r>
      <w:r w:rsidR="008A5C2E" w:rsidRPr="006502D3">
        <w:t xml:space="preserve">budgeting, </w:t>
      </w:r>
      <w:r w:rsidR="00E81018" w:rsidRPr="006502D3">
        <w:t>which is</w:t>
      </w:r>
      <w:r w:rsidR="008A5C2E" w:rsidRPr="006502D3">
        <w:t xml:space="preserve"> how </w:t>
      </w:r>
      <w:r w:rsidR="00BA704A" w:rsidRPr="006502D3">
        <w:t>to</w:t>
      </w:r>
      <w:r w:rsidR="008A5C2E" w:rsidRPr="006502D3">
        <w:t xml:space="preserve"> connect </w:t>
      </w:r>
      <w:r w:rsidR="00BA704A" w:rsidRPr="006502D3">
        <w:t xml:space="preserve">the </w:t>
      </w:r>
      <w:r w:rsidR="008A5C2E" w:rsidRPr="006502D3">
        <w:t xml:space="preserve">strategic planning with operational planning very explicitly. </w:t>
      </w:r>
      <w:r w:rsidR="00BA704A" w:rsidRPr="006502D3">
        <w:t xml:space="preserve"> Dr. Shults stated </w:t>
      </w:r>
      <w:r w:rsidR="008A5C2E" w:rsidRPr="006502D3">
        <w:t xml:space="preserve">a portion of the operational funds are going to be allocated for achievement of the institutional goals. </w:t>
      </w:r>
      <w:r w:rsidR="00BA704A" w:rsidRPr="006502D3">
        <w:t xml:space="preserve"> He stated if the College has </w:t>
      </w:r>
      <w:r w:rsidR="008A5C2E" w:rsidRPr="006502D3">
        <w:t xml:space="preserve">even a small amount of money set </w:t>
      </w:r>
      <w:r w:rsidR="00BA704A" w:rsidRPr="006502D3">
        <w:t>a</w:t>
      </w:r>
      <w:r w:rsidR="008A5C2E" w:rsidRPr="006502D3">
        <w:t xml:space="preserve">side that is explicitly for that purpose, </w:t>
      </w:r>
      <w:r w:rsidR="00BA704A" w:rsidRPr="006502D3">
        <w:t>it</w:t>
      </w:r>
      <w:r w:rsidR="008A5C2E" w:rsidRPr="006502D3">
        <w:t xml:space="preserve"> shows </w:t>
      </w:r>
      <w:r w:rsidR="00BA704A" w:rsidRPr="006502D3">
        <w:t>the College is</w:t>
      </w:r>
      <w:r w:rsidR="008A5C2E" w:rsidRPr="006502D3">
        <w:t xml:space="preserve"> indeed, making sure that </w:t>
      </w:r>
      <w:r w:rsidR="00E0219E" w:rsidRPr="006502D3">
        <w:t>it’s</w:t>
      </w:r>
      <w:r w:rsidR="008A5C2E" w:rsidRPr="006502D3">
        <w:t xml:space="preserve"> budgeting is based upon the achievement of </w:t>
      </w:r>
      <w:r w:rsidR="00EE7D39" w:rsidRPr="006502D3">
        <w:t xml:space="preserve">the </w:t>
      </w:r>
      <w:r w:rsidR="008A5C2E" w:rsidRPr="006502D3">
        <w:t xml:space="preserve">institutional goals. </w:t>
      </w:r>
      <w:r w:rsidR="00EE7D39" w:rsidRPr="006502D3">
        <w:t xml:space="preserve"> Dr. Shults informed the Board that over the coming months they will be hearing a lot about the d</w:t>
      </w:r>
      <w:r w:rsidR="008A5C2E" w:rsidRPr="006502D3">
        <w:t>evelopment of operational planning</w:t>
      </w:r>
      <w:r w:rsidR="00EE7D39" w:rsidRPr="006502D3">
        <w:t xml:space="preserve">.  He stated in order to begin the development of operational planning the </w:t>
      </w:r>
      <w:r w:rsidR="008A5C2E" w:rsidRPr="006502D3">
        <w:t xml:space="preserve">strategic plan </w:t>
      </w:r>
      <w:r w:rsidR="00EE7D39" w:rsidRPr="006502D3">
        <w:t>needs to be</w:t>
      </w:r>
      <w:r w:rsidR="008A5C2E" w:rsidRPr="006502D3">
        <w:t xml:space="preserve"> in place</w:t>
      </w:r>
      <w:r w:rsidR="00EE7D39" w:rsidRPr="006502D3">
        <w:t>. He noted it will be a very systematic approach</w:t>
      </w:r>
      <w:r w:rsidR="00203678">
        <w:t xml:space="preserve"> with</w:t>
      </w:r>
      <w:r w:rsidR="00EE7D39" w:rsidRPr="006502D3">
        <w:t xml:space="preserve"> </w:t>
      </w:r>
      <w:r w:rsidR="008A5C2E" w:rsidRPr="006502D3">
        <w:t>all units</w:t>
      </w:r>
      <w:r w:rsidR="00EE7D39" w:rsidRPr="006502D3">
        <w:t xml:space="preserve"> at the College</w:t>
      </w:r>
      <w:r w:rsidR="008A5C2E" w:rsidRPr="006502D3">
        <w:t xml:space="preserve">, </w:t>
      </w:r>
      <w:r w:rsidR="00EE7D39" w:rsidRPr="006502D3">
        <w:t>which will include</w:t>
      </w:r>
      <w:r w:rsidR="008A5C2E" w:rsidRPr="006502D3">
        <w:t xml:space="preserve"> central </w:t>
      </w:r>
      <w:r w:rsidR="00EE7D39" w:rsidRPr="006502D3">
        <w:t xml:space="preserve">administration </w:t>
      </w:r>
      <w:r w:rsidR="008A5C2E" w:rsidRPr="006502D3">
        <w:t>and a</w:t>
      </w:r>
      <w:r w:rsidR="00EE7D39" w:rsidRPr="006502D3">
        <w:t xml:space="preserve">ll </w:t>
      </w:r>
      <w:r w:rsidR="008A5C2E" w:rsidRPr="006502D3">
        <w:t>th</w:t>
      </w:r>
      <w:r w:rsidR="00EE7D39" w:rsidRPr="006502D3">
        <w:t>re</w:t>
      </w:r>
      <w:r w:rsidR="008A5C2E" w:rsidRPr="006502D3">
        <w:t xml:space="preserve">e campuses to engage in </w:t>
      </w:r>
      <w:r w:rsidR="00996A8E">
        <w:t>determining</w:t>
      </w:r>
      <w:r w:rsidR="008A5C2E" w:rsidRPr="006502D3">
        <w:t xml:space="preserve"> how m</w:t>
      </w:r>
      <w:r w:rsidR="00207C45">
        <w:t xml:space="preserve">ore effectively and efficiently </w:t>
      </w:r>
      <w:r w:rsidR="008A5C2E" w:rsidRPr="006502D3">
        <w:t>their daily operation</w:t>
      </w:r>
      <w:r w:rsidR="006502D3" w:rsidRPr="006502D3">
        <w:t xml:space="preserve"> can improve</w:t>
      </w:r>
      <w:r w:rsidR="008A5C2E" w:rsidRPr="006502D3">
        <w:t xml:space="preserve"> based on the use of assessment results. </w:t>
      </w:r>
      <w:r w:rsidR="006502D3" w:rsidRPr="006502D3">
        <w:t xml:space="preserve"> He stated this will </w:t>
      </w:r>
      <w:r w:rsidR="008A5C2E" w:rsidRPr="006502D3">
        <w:t>need to be connected to budgeting, a</w:t>
      </w:r>
      <w:r w:rsidR="006502D3" w:rsidRPr="006502D3">
        <w:t xml:space="preserve">nd </w:t>
      </w:r>
      <w:r w:rsidR="008A5C2E" w:rsidRPr="006502D3">
        <w:t>integrated planning</w:t>
      </w:r>
      <w:r w:rsidR="006502D3" w:rsidRPr="006502D3">
        <w:t xml:space="preserve">.  </w:t>
      </w:r>
    </w:p>
    <w:p w:rsidR="006502D3" w:rsidRPr="006502D3" w:rsidRDefault="006502D3" w:rsidP="008A5C2E">
      <w:pPr>
        <w:autoSpaceDE w:val="0"/>
        <w:autoSpaceDN w:val="0"/>
        <w:adjustRightInd w:val="0"/>
      </w:pPr>
    </w:p>
    <w:p w:rsidR="00274DBC" w:rsidRPr="00274DBC" w:rsidRDefault="006502D3" w:rsidP="008A5C2E">
      <w:pPr>
        <w:autoSpaceDE w:val="0"/>
        <w:autoSpaceDN w:val="0"/>
        <w:adjustRightInd w:val="0"/>
      </w:pPr>
      <w:r w:rsidRPr="00274DBC">
        <w:t>Dr. Shults stated t</w:t>
      </w:r>
      <w:r w:rsidR="008A5C2E" w:rsidRPr="00274DBC">
        <w:t xml:space="preserve">he Assessment Advisory Council, is an institutional body which </w:t>
      </w:r>
      <w:r w:rsidRPr="00274DBC">
        <w:t>he is the C</w:t>
      </w:r>
      <w:r w:rsidR="008A5C2E" w:rsidRPr="00274DBC">
        <w:t>hair</w:t>
      </w:r>
      <w:r w:rsidRPr="00274DBC">
        <w:t>;</w:t>
      </w:r>
      <w:r w:rsidR="008A5C2E" w:rsidRPr="00274DBC">
        <w:t xml:space="preserve"> will be</w:t>
      </w:r>
      <w:r w:rsidR="00BA3EC1" w:rsidRPr="00274DBC">
        <w:t xml:space="preserve"> </w:t>
      </w:r>
      <w:r w:rsidR="008A5C2E" w:rsidRPr="00274DBC">
        <w:t xml:space="preserve">responsible for quality control and quality assurance </w:t>
      </w:r>
      <w:r w:rsidRPr="00274DBC">
        <w:t>for operational planning. T</w:t>
      </w:r>
      <w:r w:rsidR="008A5C2E" w:rsidRPr="00274DBC">
        <w:t xml:space="preserve">he last process </w:t>
      </w:r>
      <w:r w:rsidRPr="00274DBC">
        <w:t>being focused on is t</w:t>
      </w:r>
      <w:r w:rsidR="008A5C2E" w:rsidRPr="00274DBC">
        <w:t xml:space="preserve">he </w:t>
      </w:r>
      <w:r w:rsidRPr="00274DBC">
        <w:t xml:space="preserve">revision of the Comprehensive Assessment Plan for Institutional Effectiveness (CAPIE). </w:t>
      </w:r>
      <w:r w:rsidR="008A5C2E" w:rsidRPr="00274DBC">
        <w:t xml:space="preserve"> </w:t>
      </w:r>
      <w:r w:rsidRPr="00274DBC">
        <w:t xml:space="preserve">He stated the </w:t>
      </w:r>
      <w:r w:rsidR="00274DBC" w:rsidRPr="00274DBC">
        <w:t xml:space="preserve">planning has </w:t>
      </w:r>
      <w:r w:rsidR="008A5C2E" w:rsidRPr="00274DBC">
        <w:t>already started</w:t>
      </w:r>
      <w:r w:rsidR="00274DBC" w:rsidRPr="00274DBC">
        <w:t xml:space="preserve"> with </w:t>
      </w:r>
      <w:r w:rsidR="008A5C2E" w:rsidRPr="00274DBC">
        <w:t>discussions</w:t>
      </w:r>
      <w:r w:rsidR="00274DBC" w:rsidRPr="00274DBC">
        <w:t xml:space="preserve"> regarding </w:t>
      </w:r>
      <w:r w:rsidR="008A5C2E" w:rsidRPr="00274DBC">
        <w:t xml:space="preserve">the budget </w:t>
      </w:r>
      <w:r w:rsidR="00274DBC" w:rsidRPr="00274DBC">
        <w:t xml:space="preserve">and </w:t>
      </w:r>
      <w:r w:rsidR="008A5C2E" w:rsidRPr="00274DBC">
        <w:t>operational planning</w:t>
      </w:r>
      <w:r w:rsidR="00274DBC" w:rsidRPr="00274DBC">
        <w:t xml:space="preserve">.  Dr. Shults stated Dr. Mazzarelli, VP of </w:t>
      </w:r>
      <w:r w:rsidR="008A5C2E" w:rsidRPr="00274DBC">
        <w:t xml:space="preserve">Academic </w:t>
      </w:r>
      <w:r w:rsidR="00274DBC" w:rsidRPr="00274DBC">
        <w:t xml:space="preserve">and Student </w:t>
      </w:r>
      <w:r w:rsidR="008A5C2E" w:rsidRPr="00274DBC">
        <w:t xml:space="preserve">Affairs </w:t>
      </w:r>
      <w:r w:rsidR="00274DBC" w:rsidRPr="00274DBC">
        <w:t xml:space="preserve">has </w:t>
      </w:r>
      <w:r w:rsidR="008A5C2E" w:rsidRPr="00274DBC">
        <w:t>created with her staff, a much more comprehensive assessment process which relies on annual assessment of student learning outcome</w:t>
      </w:r>
      <w:r w:rsidR="00203678">
        <w:t>s</w:t>
      </w:r>
      <w:r w:rsidR="008A5C2E" w:rsidRPr="00274DBC">
        <w:t xml:space="preserve"> for all program areas, not just general education. </w:t>
      </w:r>
    </w:p>
    <w:p w:rsidR="00274DBC" w:rsidRDefault="00274DBC" w:rsidP="008A5C2E">
      <w:pPr>
        <w:autoSpaceDE w:val="0"/>
        <w:autoSpaceDN w:val="0"/>
        <w:adjustRightInd w:val="0"/>
        <w:rPr>
          <w:color w:val="943634" w:themeColor="accent2" w:themeShade="BF"/>
        </w:rPr>
      </w:pPr>
    </w:p>
    <w:p w:rsidR="009D45C8" w:rsidRDefault="00274DBC" w:rsidP="009D45C8">
      <w:pPr>
        <w:autoSpaceDE w:val="0"/>
        <w:autoSpaceDN w:val="0"/>
        <w:adjustRightInd w:val="0"/>
      </w:pPr>
      <w:r w:rsidRPr="00080BFD">
        <w:t xml:space="preserve">Dr. Shults stated that most of the academic chairs attended in early September </w:t>
      </w:r>
      <w:r w:rsidR="008A5C2E" w:rsidRPr="00080BFD">
        <w:t xml:space="preserve">a number of workshops, </w:t>
      </w:r>
      <w:r w:rsidRPr="00080BFD">
        <w:t xml:space="preserve">in order to </w:t>
      </w:r>
      <w:r w:rsidR="008A5C2E" w:rsidRPr="00080BFD">
        <w:t xml:space="preserve">ensure that all of </w:t>
      </w:r>
      <w:r w:rsidRPr="00080BFD">
        <w:t>the College’s</w:t>
      </w:r>
      <w:r w:rsidR="008A5C2E" w:rsidRPr="00080BFD">
        <w:t xml:space="preserve"> academic areas had a mission, goals, and student</w:t>
      </w:r>
      <w:r w:rsidRPr="00080BFD">
        <w:t xml:space="preserve"> learning</w:t>
      </w:r>
      <w:r w:rsidR="008A5C2E" w:rsidRPr="00080BFD">
        <w:t xml:space="preserve"> outcomes</w:t>
      </w:r>
      <w:r w:rsidRPr="00080BFD">
        <w:t xml:space="preserve">. </w:t>
      </w:r>
      <w:r w:rsidR="00B64158" w:rsidRPr="00080BFD">
        <w:t xml:space="preserve"> He stated the </w:t>
      </w:r>
      <w:r w:rsidR="008A5C2E" w:rsidRPr="00080BFD">
        <w:t xml:space="preserve">processes </w:t>
      </w:r>
      <w:r w:rsidR="00B64158" w:rsidRPr="00080BFD">
        <w:t>he</w:t>
      </w:r>
      <w:r w:rsidR="008A5C2E" w:rsidRPr="00080BFD">
        <w:t xml:space="preserve"> described </w:t>
      </w:r>
      <w:r w:rsidR="00B64158" w:rsidRPr="00080BFD">
        <w:t>a</w:t>
      </w:r>
      <w:r w:rsidR="008A5C2E" w:rsidRPr="00080BFD">
        <w:t xml:space="preserve">re the most relevant and most important processes for </w:t>
      </w:r>
      <w:r w:rsidR="00B64158" w:rsidRPr="00080BFD">
        <w:t xml:space="preserve">the College to </w:t>
      </w:r>
      <w:r w:rsidR="008A5C2E" w:rsidRPr="00080BFD">
        <w:t>get in place</w:t>
      </w:r>
      <w:r w:rsidR="00996A8E">
        <w:t>.</w:t>
      </w:r>
      <w:r w:rsidR="008A5C2E" w:rsidRPr="00080BFD">
        <w:t xml:space="preserve"> </w:t>
      </w:r>
      <w:r w:rsidR="00B64158" w:rsidRPr="00080BFD">
        <w:t xml:space="preserve"> </w:t>
      </w:r>
      <w:r w:rsidR="008A5C2E" w:rsidRPr="00080BFD">
        <w:t>The</w:t>
      </w:r>
      <w:r w:rsidR="00B64158" w:rsidRPr="00080BFD">
        <w:t xml:space="preserve"> report from Middle States f</w:t>
      </w:r>
      <w:r w:rsidR="008A5C2E" w:rsidRPr="00080BFD">
        <w:t xml:space="preserve">ocused on </w:t>
      </w:r>
      <w:r w:rsidR="00B64158" w:rsidRPr="00080BFD">
        <w:t xml:space="preserve">the connection of </w:t>
      </w:r>
      <w:r w:rsidR="008A5C2E" w:rsidRPr="00080BFD">
        <w:t>planning, assessment, and budgeting.</w:t>
      </w:r>
      <w:r w:rsidR="00B64158" w:rsidRPr="00080BFD">
        <w:t xml:space="preserve">  He stated a</w:t>
      </w:r>
      <w:r w:rsidR="008A5C2E" w:rsidRPr="00080BFD">
        <w:t>ll four standard</w:t>
      </w:r>
      <w:r w:rsidR="00B64158" w:rsidRPr="00080BFD">
        <w:t>s 2, 3, 7, and 14</w:t>
      </w:r>
      <w:r w:rsidR="008A5C2E" w:rsidRPr="00080BFD">
        <w:t xml:space="preserve"> deal with the connec</w:t>
      </w:r>
      <w:r w:rsidR="00B64158" w:rsidRPr="00080BFD">
        <w:t xml:space="preserve">tion between those three areas.  </w:t>
      </w:r>
      <w:r w:rsidR="008A5C2E" w:rsidRPr="00080BFD">
        <w:t xml:space="preserve">The Commission highlighted the need for an </w:t>
      </w:r>
      <w:r w:rsidR="00203678">
        <w:t>integrated</w:t>
      </w:r>
      <w:r w:rsidR="008A5C2E" w:rsidRPr="00080BFD">
        <w:t xml:space="preserve"> system, </w:t>
      </w:r>
      <w:r w:rsidR="00B64158" w:rsidRPr="00080BFD">
        <w:t>a</w:t>
      </w:r>
      <w:r w:rsidR="008A5C2E" w:rsidRPr="00080BFD">
        <w:t>nd the Co</w:t>
      </w:r>
      <w:r w:rsidR="00B64158" w:rsidRPr="00080BFD">
        <w:t xml:space="preserve">llege was asked to focus on </w:t>
      </w:r>
      <w:r w:rsidR="008A5C2E" w:rsidRPr="00080BFD">
        <w:t xml:space="preserve">documenting evidence and showing that, </w:t>
      </w:r>
      <w:r w:rsidR="00B64158" w:rsidRPr="00080BFD">
        <w:t>the</w:t>
      </w:r>
      <w:r w:rsidR="008A5C2E" w:rsidRPr="00080BFD">
        <w:t xml:space="preserve"> results drive decision making</w:t>
      </w:r>
      <w:r w:rsidR="00B64158" w:rsidRPr="00080BFD">
        <w:t>.  He stated e</w:t>
      </w:r>
      <w:r w:rsidR="008A5C2E" w:rsidRPr="00080BFD">
        <w:t>ach process has definitive timelines</w:t>
      </w:r>
      <w:r w:rsidR="00080BFD" w:rsidRPr="00080BFD">
        <w:t xml:space="preserve">, </w:t>
      </w:r>
      <w:r w:rsidR="008A5C2E" w:rsidRPr="00080BFD">
        <w:t>some have started, some are going to be continuous,</w:t>
      </w:r>
      <w:r w:rsidR="00080BFD" w:rsidRPr="00080BFD">
        <w:t xml:space="preserve"> and some of the</w:t>
      </w:r>
      <w:r w:rsidR="008A5C2E" w:rsidRPr="00080BFD">
        <w:t xml:space="preserve"> processes are just getting going. </w:t>
      </w:r>
      <w:r w:rsidR="00080BFD" w:rsidRPr="00080BFD">
        <w:t xml:space="preserve"> Dr. Shults stated all the processes will </w:t>
      </w:r>
      <w:r w:rsidR="008A5C2E" w:rsidRPr="00080BFD">
        <w:t xml:space="preserve">be part of </w:t>
      </w:r>
      <w:r w:rsidR="00080BFD" w:rsidRPr="00080BFD">
        <w:t xml:space="preserve">our College’s </w:t>
      </w:r>
      <w:r w:rsidR="008A5C2E" w:rsidRPr="00080BFD">
        <w:t>response to Middle</w:t>
      </w:r>
      <w:r w:rsidR="008A5C2E" w:rsidRPr="00067820">
        <w:t xml:space="preserve"> States.</w:t>
      </w:r>
      <w:r w:rsidR="009D45C8" w:rsidRPr="009D45C8">
        <w:t xml:space="preserve">  </w:t>
      </w:r>
      <w:r w:rsidR="00067820" w:rsidRPr="009D45C8">
        <w:t>M</w:t>
      </w:r>
      <w:r w:rsidR="008A5C2E" w:rsidRPr="009D45C8">
        <w:t>onitoring report task group</w:t>
      </w:r>
      <w:r w:rsidR="00067820" w:rsidRPr="009D45C8">
        <w:t xml:space="preserve"> chairs will be convening shortly; the chairs include: </w:t>
      </w:r>
      <w:r w:rsidR="008A5C2E" w:rsidRPr="009D45C8">
        <w:t>Dr. Pugh</w:t>
      </w:r>
      <w:r w:rsidR="00067820" w:rsidRPr="009D45C8">
        <w:t>, Dr. Mazzarelli and Ms. Gail</w:t>
      </w:r>
      <w:r w:rsidR="008A5C2E" w:rsidRPr="009D45C8">
        <w:t xml:space="preserve"> </w:t>
      </w:r>
      <w:r w:rsidR="00E0219E" w:rsidRPr="009D45C8">
        <w:t>Vizzini</w:t>
      </w:r>
      <w:r w:rsidR="00067820" w:rsidRPr="009D45C8">
        <w:t xml:space="preserve"> (newly appointed VP of Business and Financial Affairs).  Dr. Shults stated the task groups will work with each</w:t>
      </w:r>
      <w:r w:rsidR="008A5C2E" w:rsidRPr="009D45C8">
        <w:t xml:space="preserve"> other to </w:t>
      </w:r>
      <w:r w:rsidR="00067820" w:rsidRPr="009D45C8">
        <w:t>ens</w:t>
      </w:r>
      <w:r w:rsidR="008A5C2E" w:rsidRPr="009D45C8">
        <w:t>ure there</w:t>
      </w:r>
      <w:r w:rsidR="00067820" w:rsidRPr="009D45C8">
        <w:t xml:space="preserve"> i</w:t>
      </w:r>
      <w:r w:rsidR="008A5C2E" w:rsidRPr="009D45C8">
        <w:t xml:space="preserve">s no duplication of efforts and to </w:t>
      </w:r>
      <w:r w:rsidR="00067820" w:rsidRPr="009D45C8">
        <w:t xml:space="preserve">ensure they are all </w:t>
      </w:r>
      <w:r w:rsidR="008A5C2E" w:rsidRPr="009D45C8">
        <w:t xml:space="preserve">operating in the same manner. </w:t>
      </w:r>
      <w:r w:rsidR="00067820" w:rsidRPr="009D45C8">
        <w:t xml:space="preserve"> </w:t>
      </w:r>
      <w:r w:rsidR="008A5C2E" w:rsidRPr="009D45C8">
        <w:t>The doc</w:t>
      </w:r>
      <w:r w:rsidR="00067820" w:rsidRPr="009D45C8">
        <w:t>umentation of progress of</w:t>
      </w:r>
      <w:r w:rsidR="008A5C2E" w:rsidRPr="009D45C8">
        <w:t xml:space="preserve"> </w:t>
      </w:r>
      <w:r w:rsidR="00067820" w:rsidRPr="009D45C8">
        <w:t xml:space="preserve">each of </w:t>
      </w:r>
      <w:r w:rsidR="008A5C2E" w:rsidRPr="009D45C8">
        <w:t xml:space="preserve">these task </w:t>
      </w:r>
      <w:r w:rsidR="00067820" w:rsidRPr="009D45C8">
        <w:t>groups</w:t>
      </w:r>
      <w:r w:rsidR="008A5C2E" w:rsidRPr="009D45C8">
        <w:t xml:space="preserve"> is going to be the narrative for the monitoring report. </w:t>
      </w:r>
      <w:r w:rsidR="00067820" w:rsidRPr="009D45C8">
        <w:t xml:space="preserve"> Dr. Shults stated the</w:t>
      </w:r>
      <w:r w:rsidR="008A5C2E" w:rsidRPr="009D45C8">
        <w:t xml:space="preserve"> monitoring report </w:t>
      </w:r>
      <w:r w:rsidR="00067820" w:rsidRPr="009D45C8">
        <w:t>will</w:t>
      </w:r>
      <w:r w:rsidR="008A5C2E" w:rsidRPr="009D45C8">
        <w:t xml:space="preserve"> have a narrative which will </w:t>
      </w:r>
      <w:r w:rsidR="00067820" w:rsidRPr="009D45C8">
        <w:t>have an</w:t>
      </w:r>
      <w:r w:rsidR="008A5C2E" w:rsidRPr="009D45C8">
        <w:t xml:space="preserve"> append</w:t>
      </w:r>
      <w:r w:rsidR="00067820" w:rsidRPr="009D45C8">
        <w:t>ix</w:t>
      </w:r>
      <w:r w:rsidR="008A5C2E" w:rsidRPr="009D45C8">
        <w:t xml:space="preserve"> that </w:t>
      </w:r>
      <w:r w:rsidR="00067820" w:rsidRPr="009D45C8">
        <w:t xml:space="preserve">will </w:t>
      </w:r>
      <w:r w:rsidR="008A5C2E" w:rsidRPr="009D45C8">
        <w:t xml:space="preserve">show </w:t>
      </w:r>
      <w:r w:rsidR="00067820" w:rsidRPr="009D45C8">
        <w:t xml:space="preserve">what the College has done in response to their report. </w:t>
      </w:r>
      <w:r w:rsidR="009D45C8">
        <w:br/>
      </w:r>
    </w:p>
    <w:p w:rsidR="00BA3EC1" w:rsidRPr="007962DD" w:rsidRDefault="009D45C8" w:rsidP="009D45C8">
      <w:pPr>
        <w:autoSpaceDE w:val="0"/>
        <w:autoSpaceDN w:val="0"/>
        <w:adjustRightInd w:val="0"/>
      </w:pPr>
      <w:r w:rsidRPr="007962DD">
        <w:t xml:space="preserve">Dr. Shults stated the next step </w:t>
      </w:r>
      <w:r w:rsidR="00203678">
        <w:t>for</w:t>
      </w:r>
      <w:r w:rsidRPr="007962DD">
        <w:t xml:space="preserve"> the t</w:t>
      </w:r>
      <w:r w:rsidR="008A5C2E" w:rsidRPr="007962DD">
        <w:t xml:space="preserve">ask </w:t>
      </w:r>
      <w:r w:rsidRPr="007962DD">
        <w:t>g</w:t>
      </w:r>
      <w:r w:rsidR="008A5C2E" w:rsidRPr="007962DD">
        <w:t xml:space="preserve">roup chairs </w:t>
      </w:r>
      <w:r w:rsidRPr="007962DD">
        <w:t xml:space="preserve">will be </w:t>
      </w:r>
      <w:r w:rsidR="008A5C2E" w:rsidRPr="007962DD">
        <w:t xml:space="preserve">reaching out </w:t>
      </w:r>
      <w:r w:rsidRPr="007962DD">
        <w:t>to additional faculty and staff to finalize the membership of each task group.</w:t>
      </w:r>
      <w:r w:rsidR="008A5C2E" w:rsidRPr="007962DD">
        <w:t xml:space="preserve"> </w:t>
      </w:r>
      <w:r w:rsidRPr="007962DD">
        <w:t xml:space="preserve"> </w:t>
      </w:r>
      <w:r w:rsidR="008A5C2E" w:rsidRPr="007962DD">
        <w:t xml:space="preserve">The </w:t>
      </w:r>
      <w:r w:rsidRPr="007962DD">
        <w:t xml:space="preserve">membership of the teams will </w:t>
      </w:r>
      <w:r w:rsidR="008A5C2E" w:rsidRPr="007962DD">
        <w:t xml:space="preserve">be finalized prior to January 1, 2013, and the teams are going to be holding their first meetings </w:t>
      </w:r>
      <w:r w:rsidRPr="007962DD">
        <w:t xml:space="preserve">prior </w:t>
      </w:r>
      <w:r w:rsidR="007962DD" w:rsidRPr="007962DD">
        <w:t>to Dr</w:t>
      </w:r>
      <w:r w:rsidR="008A5C2E" w:rsidRPr="007962DD">
        <w:t>. Klinman</w:t>
      </w:r>
      <w:r w:rsidR="00203678">
        <w:t>’s</w:t>
      </w:r>
      <w:r w:rsidR="008A5C2E" w:rsidRPr="007962DD">
        <w:t xml:space="preserve"> </w:t>
      </w:r>
      <w:r w:rsidRPr="007962DD">
        <w:t xml:space="preserve">visit to the </w:t>
      </w:r>
      <w:r w:rsidR="008A5C2E" w:rsidRPr="007962DD">
        <w:t xml:space="preserve">campus. </w:t>
      </w:r>
      <w:r w:rsidR="009C511C">
        <w:t xml:space="preserve"> </w:t>
      </w:r>
      <w:r w:rsidRPr="007962DD">
        <w:t>He stated the t</w:t>
      </w:r>
      <w:r w:rsidR="008A5C2E" w:rsidRPr="007962DD">
        <w:t>eams will be meeting regularly to track progress</w:t>
      </w:r>
      <w:r w:rsidRPr="007962DD">
        <w:t xml:space="preserve"> of </w:t>
      </w:r>
      <w:r w:rsidR="007962DD" w:rsidRPr="007962DD">
        <w:t>the planning</w:t>
      </w:r>
      <w:r w:rsidR="008A5C2E" w:rsidRPr="007962DD">
        <w:t xml:space="preserve"> document</w:t>
      </w:r>
      <w:r w:rsidRPr="007962DD">
        <w:t xml:space="preserve">, which will </w:t>
      </w:r>
      <w:r w:rsidR="008A5C2E" w:rsidRPr="007962DD">
        <w:t>includ</w:t>
      </w:r>
      <w:r w:rsidRPr="007962DD">
        <w:t>e</w:t>
      </w:r>
      <w:r w:rsidR="009C511C">
        <w:t xml:space="preserve"> a timeline.  </w:t>
      </w:r>
      <w:r w:rsidRPr="007962DD">
        <w:t xml:space="preserve">Dr. Shults stated the development of the timeline will start backwards from </w:t>
      </w:r>
      <w:r w:rsidR="008A5C2E" w:rsidRPr="007962DD">
        <w:t>September 1</w:t>
      </w:r>
      <w:r w:rsidRPr="007962DD">
        <w:t>, 2013.  Efforts are being made to</w:t>
      </w:r>
      <w:r w:rsidR="008A5C2E" w:rsidRPr="007962DD">
        <w:t xml:space="preserve"> align the meeting of the task groups with the meeting</w:t>
      </w:r>
      <w:r w:rsidR="00203678">
        <w:t>s</w:t>
      </w:r>
      <w:r w:rsidR="008A5C2E" w:rsidRPr="007962DD">
        <w:t xml:space="preserve"> of the Board of Trustees and with the governance committee </w:t>
      </w:r>
      <w:r w:rsidRPr="007962DD">
        <w:t>to ensure everyone is getting t</w:t>
      </w:r>
      <w:r w:rsidR="007962DD" w:rsidRPr="007962DD">
        <w:t>he most update to date</w:t>
      </w:r>
      <w:r w:rsidR="008A5C2E" w:rsidRPr="007962DD">
        <w:t xml:space="preserve"> progress on a monthly basis.</w:t>
      </w:r>
      <w:r w:rsidR="007962DD" w:rsidRPr="007962DD">
        <w:t xml:space="preserve">  He stated c</w:t>
      </w:r>
      <w:r w:rsidR="008A5C2E" w:rsidRPr="007962DD">
        <w:t xml:space="preserve">ommunication </w:t>
      </w:r>
      <w:r w:rsidR="007962DD" w:rsidRPr="007962DD">
        <w:t>will be critical to the</w:t>
      </w:r>
      <w:r w:rsidR="008A5C2E" w:rsidRPr="007962DD">
        <w:t xml:space="preserve"> whole process, </w:t>
      </w:r>
      <w:r w:rsidR="007962DD" w:rsidRPr="007962DD">
        <w:t xml:space="preserve">and a fifth </w:t>
      </w:r>
      <w:r w:rsidR="008A5C2E" w:rsidRPr="007962DD">
        <w:t>task group</w:t>
      </w:r>
      <w:r w:rsidR="007962DD" w:rsidRPr="007962DD">
        <w:t xml:space="preserve"> was created to be responsible for communicating progress,</w:t>
      </w:r>
      <w:r w:rsidR="008A5C2E" w:rsidRPr="007962DD">
        <w:t xml:space="preserve"> which </w:t>
      </w:r>
      <w:r w:rsidR="007962DD" w:rsidRPr="007962DD">
        <w:t xml:space="preserve">will be chaired by VP Mary Lou Araneo, VP of Institutional Advancement. This task group will </w:t>
      </w:r>
      <w:r w:rsidR="008A5C2E" w:rsidRPr="007962DD">
        <w:t>be communicating to the internal and external constituencies at the appropriate meetings.</w:t>
      </w:r>
      <w:r w:rsidR="007962DD" w:rsidRPr="007962DD">
        <w:t xml:space="preserve">  He noted t</w:t>
      </w:r>
      <w:r w:rsidR="008A5C2E" w:rsidRPr="007962DD">
        <w:t xml:space="preserve">hey </w:t>
      </w:r>
      <w:r w:rsidR="007962DD" w:rsidRPr="007962DD">
        <w:t xml:space="preserve">were </w:t>
      </w:r>
      <w:r w:rsidR="008A5C2E" w:rsidRPr="007962DD">
        <w:t>not members of the other four groups, but their membership will attend each of the task group meetings</w:t>
      </w:r>
      <w:r w:rsidR="007962DD" w:rsidRPr="007962DD">
        <w:t>.  He stated each</w:t>
      </w:r>
      <w:r w:rsidR="008A5C2E" w:rsidRPr="007962DD">
        <w:t xml:space="preserve"> group is going to have their own </w:t>
      </w:r>
      <w:r w:rsidR="007962DD" w:rsidRPr="007962DD">
        <w:t>writer;</w:t>
      </w:r>
      <w:r w:rsidR="008A5C2E" w:rsidRPr="007962DD">
        <w:t xml:space="preserve"> </w:t>
      </w:r>
      <w:r w:rsidR="007962DD" w:rsidRPr="007962DD">
        <w:t xml:space="preserve">however, Dr. </w:t>
      </w:r>
      <w:r w:rsidR="00E41CA5">
        <w:t xml:space="preserve">Douglas </w:t>
      </w:r>
      <w:r w:rsidR="007962DD" w:rsidRPr="007962DD">
        <w:t>Howard</w:t>
      </w:r>
      <w:r w:rsidR="00E41CA5">
        <w:t xml:space="preserve">, Academic Chair of the English department, </w:t>
      </w:r>
      <w:r w:rsidR="00E41CA5" w:rsidRPr="007962DD">
        <w:t>will</w:t>
      </w:r>
      <w:r w:rsidR="007962DD" w:rsidRPr="007962DD">
        <w:t xml:space="preserve"> be the editor </w:t>
      </w:r>
      <w:r w:rsidR="00E41CA5">
        <w:t>to review the document to ensure one coherent voice.</w:t>
      </w:r>
      <w:r w:rsidR="007962DD" w:rsidRPr="007962DD">
        <w:t xml:space="preserve">  </w:t>
      </w:r>
    </w:p>
    <w:p w:rsidR="00BA3EC1" w:rsidRPr="00B81814" w:rsidRDefault="00BA3EC1" w:rsidP="00BA3EC1">
      <w:pPr>
        <w:tabs>
          <w:tab w:val="left" w:pos="7751"/>
        </w:tabs>
        <w:autoSpaceDE w:val="0"/>
        <w:autoSpaceDN w:val="0"/>
        <w:adjustRightInd w:val="0"/>
        <w:rPr>
          <w:color w:val="943634" w:themeColor="accent2" w:themeShade="BF"/>
        </w:rPr>
      </w:pPr>
      <w:r w:rsidRPr="00B81814">
        <w:rPr>
          <w:color w:val="943634" w:themeColor="accent2" w:themeShade="BF"/>
        </w:rPr>
        <w:tab/>
      </w:r>
    </w:p>
    <w:p w:rsidR="00A36079" w:rsidRPr="00625B8C" w:rsidRDefault="00E41CA5" w:rsidP="008A5C2E">
      <w:pPr>
        <w:autoSpaceDE w:val="0"/>
        <w:autoSpaceDN w:val="0"/>
        <w:adjustRightInd w:val="0"/>
      </w:pPr>
      <w:r w:rsidRPr="00625B8C">
        <w:t xml:space="preserve">President McKay addressed </w:t>
      </w:r>
      <w:r w:rsidR="00203678">
        <w:t>the</w:t>
      </w:r>
      <w:r w:rsidR="008A5C2E" w:rsidRPr="00625B8C">
        <w:t xml:space="preserve"> Chairwoman and Members of the Board</w:t>
      </w:r>
      <w:r w:rsidRPr="00625B8C">
        <w:t xml:space="preserve"> stating the College has an</w:t>
      </w:r>
      <w:r>
        <w:rPr>
          <w:color w:val="943634" w:themeColor="accent2" w:themeShade="BF"/>
        </w:rPr>
        <w:t xml:space="preserve"> </w:t>
      </w:r>
      <w:r w:rsidRPr="00625B8C">
        <w:t xml:space="preserve">outlined deliberate process in response to the Middle States Commission report.  He stated the College will be </w:t>
      </w:r>
      <w:r w:rsidR="008A5C2E" w:rsidRPr="00625B8C">
        <w:t xml:space="preserve">utilizing this format to keep </w:t>
      </w:r>
      <w:r w:rsidRPr="00625B8C">
        <w:t xml:space="preserve">them up to date on the action plans progress. He stated the </w:t>
      </w:r>
      <w:r w:rsidR="008A5C2E" w:rsidRPr="00625B8C">
        <w:t>groups will be working</w:t>
      </w:r>
      <w:r w:rsidR="00A36079" w:rsidRPr="00625B8C">
        <w:t xml:space="preserve"> </w:t>
      </w:r>
      <w:r w:rsidR="008A5C2E" w:rsidRPr="00625B8C">
        <w:t>with the subcommittee of the Board</w:t>
      </w:r>
      <w:r w:rsidRPr="00625B8C">
        <w:t>, the</w:t>
      </w:r>
      <w:r w:rsidR="008A5C2E" w:rsidRPr="00625B8C">
        <w:t xml:space="preserve"> Academic Affairs and Student Affairs to brief </w:t>
      </w:r>
      <w:r w:rsidR="008A5C2E" w:rsidRPr="00625B8C">
        <w:lastRenderedPageBreak/>
        <w:t xml:space="preserve">that committee continuously. </w:t>
      </w:r>
      <w:r w:rsidRPr="00625B8C">
        <w:t xml:space="preserve"> He stated if</w:t>
      </w:r>
      <w:r w:rsidR="008A5C2E" w:rsidRPr="00625B8C">
        <w:t xml:space="preserve"> any members of the Board wished to participate with any of the groups </w:t>
      </w:r>
      <w:r w:rsidRPr="00625B8C">
        <w:t>t</w:t>
      </w:r>
      <w:r w:rsidR="008A5C2E" w:rsidRPr="00625B8C">
        <w:t>hat have</w:t>
      </w:r>
      <w:r w:rsidRPr="00625B8C">
        <w:t xml:space="preserve"> been </w:t>
      </w:r>
      <w:r w:rsidR="008A5C2E" w:rsidRPr="00625B8C">
        <w:t xml:space="preserve">assigned </w:t>
      </w:r>
      <w:r w:rsidRPr="00625B8C">
        <w:t>to standard</w:t>
      </w:r>
      <w:r w:rsidR="009C511C">
        <w:t>s</w:t>
      </w:r>
      <w:r w:rsidRPr="00625B8C">
        <w:t xml:space="preserve"> </w:t>
      </w:r>
      <w:r w:rsidR="008A5C2E" w:rsidRPr="00625B8C">
        <w:t>2, 3, 7, and 14</w:t>
      </w:r>
      <w:r w:rsidRPr="00625B8C">
        <w:t xml:space="preserve"> to inform him. </w:t>
      </w:r>
      <w:r w:rsidR="00625B8C" w:rsidRPr="00625B8C">
        <w:t xml:space="preserve">President McKay stated he would be reporting back to the trustees frequently with the progress, and invited them to participate during </w:t>
      </w:r>
      <w:r w:rsidR="008A5C2E" w:rsidRPr="00625B8C">
        <w:t>Dr. Klinman</w:t>
      </w:r>
      <w:r w:rsidR="00203678">
        <w:t>’s</w:t>
      </w:r>
      <w:r w:rsidR="008A5C2E" w:rsidRPr="00625B8C">
        <w:t xml:space="preserve"> </w:t>
      </w:r>
      <w:r w:rsidR="00625B8C" w:rsidRPr="00625B8C">
        <w:t>visit to the campus.</w:t>
      </w:r>
    </w:p>
    <w:p w:rsidR="00625B8C" w:rsidRPr="00625B8C" w:rsidRDefault="00625B8C" w:rsidP="008A5C2E">
      <w:pPr>
        <w:autoSpaceDE w:val="0"/>
        <w:autoSpaceDN w:val="0"/>
        <w:adjustRightInd w:val="0"/>
      </w:pPr>
    </w:p>
    <w:p w:rsidR="00A36079" w:rsidRPr="00EF463A" w:rsidRDefault="00625B8C" w:rsidP="008A5C2E">
      <w:pPr>
        <w:autoSpaceDE w:val="0"/>
        <w:autoSpaceDN w:val="0"/>
        <w:adjustRightInd w:val="0"/>
      </w:pPr>
      <w:r w:rsidRPr="00EF463A">
        <w:t>Chairwoman Irizarry asked to confirm who would be chairing each of the four task grou</w:t>
      </w:r>
      <w:r w:rsidR="009C511C">
        <w:t xml:space="preserve">ps assigned to each standard.  </w:t>
      </w:r>
      <w:r w:rsidRPr="00EF463A">
        <w:t xml:space="preserve">Dr. Shults stated, </w:t>
      </w:r>
      <w:r w:rsidR="008A5C2E" w:rsidRPr="00EF463A">
        <w:t xml:space="preserve">VP </w:t>
      </w:r>
      <w:r w:rsidR="00E0219E" w:rsidRPr="00EF463A">
        <w:t>Vizzini</w:t>
      </w:r>
      <w:r w:rsidR="008A5C2E" w:rsidRPr="00EF463A">
        <w:t xml:space="preserve"> w</w:t>
      </w:r>
      <w:r w:rsidRPr="00EF463A">
        <w:t>ould</w:t>
      </w:r>
      <w:r w:rsidR="008A5C2E" w:rsidRPr="00EF463A">
        <w:t xml:space="preserve"> be co-chairing with Dr. Pugh standards 2 and 3</w:t>
      </w:r>
      <w:r w:rsidRPr="00EF463A">
        <w:t xml:space="preserve">, Dr. </w:t>
      </w:r>
      <w:r w:rsidR="008A5C2E" w:rsidRPr="00EF463A">
        <w:t xml:space="preserve">Pugh will be chairing standard 7, and </w:t>
      </w:r>
      <w:r w:rsidRPr="00EF463A">
        <w:t xml:space="preserve">Dr. Mazzarelli will be chairing standard </w:t>
      </w:r>
      <w:r w:rsidR="008A5C2E" w:rsidRPr="00EF463A">
        <w:t>14</w:t>
      </w:r>
      <w:r w:rsidRPr="00EF463A">
        <w:t xml:space="preserve">. </w:t>
      </w:r>
    </w:p>
    <w:p w:rsidR="00625B8C" w:rsidRPr="00EF463A" w:rsidRDefault="00625B8C" w:rsidP="008A5C2E">
      <w:pPr>
        <w:autoSpaceDE w:val="0"/>
        <w:autoSpaceDN w:val="0"/>
        <w:adjustRightInd w:val="0"/>
      </w:pPr>
    </w:p>
    <w:p w:rsidR="008A5C2E" w:rsidRPr="00EF463A" w:rsidRDefault="00625B8C" w:rsidP="00EF463A">
      <w:pPr>
        <w:tabs>
          <w:tab w:val="left" w:pos="7576"/>
        </w:tabs>
        <w:autoSpaceDE w:val="0"/>
        <w:autoSpaceDN w:val="0"/>
        <w:adjustRightInd w:val="0"/>
      </w:pPr>
      <w:r w:rsidRPr="00EF463A">
        <w:t xml:space="preserve">Chairwoman Irizarry asked who would have oversight of the task groups.  Dr. Shults stated the </w:t>
      </w:r>
      <w:r w:rsidR="008A5C2E" w:rsidRPr="00EF463A">
        <w:t xml:space="preserve">Monitoring Review Task Group, </w:t>
      </w:r>
      <w:r w:rsidRPr="00EF463A">
        <w:t xml:space="preserve">under the </w:t>
      </w:r>
      <w:r w:rsidR="008A5C2E" w:rsidRPr="00EF463A">
        <w:t xml:space="preserve">leadership </w:t>
      </w:r>
      <w:r w:rsidRPr="00EF463A">
        <w:t xml:space="preserve">of President McKay would be overseeing the process.  </w:t>
      </w:r>
      <w:r w:rsidR="008A5C2E" w:rsidRPr="00EF463A">
        <w:t xml:space="preserve"> </w:t>
      </w:r>
      <w:r w:rsidRPr="00EF463A">
        <w:t xml:space="preserve">President McKay stated </w:t>
      </w:r>
      <w:r w:rsidR="00EF463A" w:rsidRPr="00EF463A">
        <w:t xml:space="preserve">he was the chair for the </w:t>
      </w:r>
      <w:r w:rsidR="008A5C2E" w:rsidRPr="00EF463A">
        <w:t xml:space="preserve">Monitoring Review Task Group, </w:t>
      </w:r>
      <w:r w:rsidR="00EF463A" w:rsidRPr="00EF463A">
        <w:t xml:space="preserve">which includes </w:t>
      </w:r>
      <w:r w:rsidR="008A5C2E" w:rsidRPr="00EF463A">
        <w:t>cabinet members and the co-chairs</w:t>
      </w:r>
      <w:r w:rsidR="00EF463A" w:rsidRPr="00EF463A">
        <w:t>.  He stated he would</w:t>
      </w:r>
      <w:r w:rsidR="008A5C2E" w:rsidRPr="00EF463A">
        <w:t xml:space="preserve"> </w:t>
      </w:r>
      <w:r w:rsidR="00EF463A" w:rsidRPr="00EF463A">
        <w:t>convene the</w:t>
      </w:r>
      <w:r w:rsidR="008A5C2E" w:rsidRPr="00EF463A">
        <w:t xml:space="preserve"> group monthly after th</w:t>
      </w:r>
      <w:r w:rsidR="00EF463A" w:rsidRPr="00EF463A">
        <w:t>e group had</w:t>
      </w:r>
      <w:r w:rsidR="008A5C2E" w:rsidRPr="00EF463A">
        <w:t xml:space="preserve"> met with its independent body and then also me</w:t>
      </w:r>
      <w:r w:rsidR="00EF463A" w:rsidRPr="00EF463A">
        <w:t>e</w:t>
      </w:r>
      <w:r w:rsidR="008A5C2E" w:rsidRPr="00EF463A">
        <w:t>t with the co-chairs</w:t>
      </w:r>
      <w:r w:rsidR="00EF463A" w:rsidRPr="00EF463A">
        <w:t xml:space="preserve"> of each task group. </w:t>
      </w:r>
    </w:p>
    <w:p w:rsidR="00EF463A" w:rsidRDefault="00EF463A" w:rsidP="00EF463A">
      <w:pPr>
        <w:tabs>
          <w:tab w:val="left" w:pos="7576"/>
        </w:tabs>
        <w:autoSpaceDE w:val="0"/>
        <w:autoSpaceDN w:val="0"/>
        <w:adjustRightInd w:val="0"/>
        <w:rPr>
          <w:color w:val="943634" w:themeColor="accent2" w:themeShade="BF"/>
        </w:rPr>
      </w:pPr>
    </w:p>
    <w:p w:rsidR="00F01D03" w:rsidRPr="00B86091" w:rsidRDefault="00EF463A" w:rsidP="008A5C2E">
      <w:pPr>
        <w:autoSpaceDE w:val="0"/>
        <w:autoSpaceDN w:val="0"/>
        <w:adjustRightInd w:val="0"/>
      </w:pPr>
      <w:r w:rsidRPr="00B86091">
        <w:t xml:space="preserve">Trustee Morgo asked if the College would be creating these task groups and monitoring review task group had it not been place on warning by the Middle States Commission.  </w:t>
      </w:r>
    </w:p>
    <w:p w:rsidR="00EF463A" w:rsidRPr="00B86091" w:rsidRDefault="00EF463A" w:rsidP="008A5C2E">
      <w:pPr>
        <w:autoSpaceDE w:val="0"/>
        <w:autoSpaceDN w:val="0"/>
        <w:adjustRightInd w:val="0"/>
      </w:pPr>
    </w:p>
    <w:p w:rsidR="00F01D03" w:rsidRPr="00B86091" w:rsidRDefault="00B86091" w:rsidP="008A5C2E">
      <w:pPr>
        <w:autoSpaceDE w:val="0"/>
        <w:autoSpaceDN w:val="0"/>
        <w:adjustRightInd w:val="0"/>
      </w:pPr>
      <w:r w:rsidRPr="00B86091">
        <w:t>VP Pugh stated that when he became a member of the Strategic Planning Council in May of 2012, he knew based on his experience with standard</w:t>
      </w:r>
      <w:r w:rsidR="009C511C">
        <w:t>s</w:t>
      </w:r>
      <w:r w:rsidRPr="00B86091">
        <w:t xml:space="preserve"> 7 and 14, it would be difficult for them to redo the mission and vision statement quickly.  </w:t>
      </w:r>
      <w:r w:rsidR="008A5C2E" w:rsidRPr="00B86091">
        <w:t>Th</w:t>
      </w:r>
      <w:r w:rsidRPr="00B86091">
        <w:t xml:space="preserve">e right </w:t>
      </w:r>
      <w:r w:rsidR="008A5C2E" w:rsidRPr="00B86091">
        <w:t xml:space="preserve">structures were not in place prior; </w:t>
      </w:r>
      <w:r w:rsidRPr="00B86091">
        <w:t xml:space="preserve">and they College knew they had to respond to </w:t>
      </w:r>
      <w:r w:rsidR="008A5C2E" w:rsidRPr="00B86091">
        <w:t>7 and 14 as well as 2 and 3</w:t>
      </w:r>
      <w:r w:rsidRPr="00B86091">
        <w:t xml:space="preserve">.  Trustee Morgo confirmed that yes, the College would be continuing their efforts had they not been place on warning.  VP Pugh confirmed yes. </w:t>
      </w:r>
    </w:p>
    <w:p w:rsidR="00F01D03" w:rsidRPr="00B81814" w:rsidRDefault="00F01D03" w:rsidP="008A5C2E">
      <w:pPr>
        <w:autoSpaceDE w:val="0"/>
        <w:autoSpaceDN w:val="0"/>
        <w:adjustRightInd w:val="0"/>
        <w:rPr>
          <w:color w:val="943634" w:themeColor="accent2" w:themeShade="BF"/>
        </w:rPr>
      </w:pPr>
    </w:p>
    <w:p w:rsidR="00B86091" w:rsidRPr="00333A9B" w:rsidRDefault="00B86091" w:rsidP="008A5C2E">
      <w:pPr>
        <w:autoSpaceDE w:val="0"/>
        <w:autoSpaceDN w:val="0"/>
        <w:adjustRightInd w:val="0"/>
      </w:pPr>
      <w:r w:rsidRPr="00333A9B">
        <w:t>Trustee Morgo asked w</w:t>
      </w:r>
      <w:r w:rsidR="008A5C2E" w:rsidRPr="00333A9B">
        <w:t xml:space="preserve">hen </w:t>
      </w:r>
      <w:r w:rsidRPr="00333A9B">
        <w:t xml:space="preserve">the </w:t>
      </w:r>
      <w:r w:rsidR="008A5C2E" w:rsidRPr="00333A9B">
        <w:t xml:space="preserve">warning be lifted if the Middle States </w:t>
      </w:r>
      <w:r w:rsidRPr="00333A9B">
        <w:t xml:space="preserve">were to be satisfied with the College’s response to their report. </w:t>
      </w:r>
    </w:p>
    <w:p w:rsidR="00B86091" w:rsidRPr="00333A9B" w:rsidRDefault="00B86091" w:rsidP="008A5C2E">
      <w:pPr>
        <w:autoSpaceDE w:val="0"/>
        <w:autoSpaceDN w:val="0"/>
        <w:adjustRightInd w:val="0"/>
      </w:pPr>
    </w:p>
    <w:p w:rsidR="008261EA" w:rsidRPr="00333A9B" w:rsidRDefault="00B86091" w:rsidP="008A5C2E">
      <w:pPr>
        <w:autoSpaceDE w:val="0"/>
        <w:autoSpaceDN w:val="0"/>
        <w:adjustRightInd w:val="0"/>
      </w:pPr>
      <w:r w:rsidRPr="00333A9B">
        <w:t xml:space="preserve">President McKay informed the trustees it had taken </w:t>
      </w:r>
      <w:r w:rsidR="00203678">
        <w:t>some</w:t>
      </w:r>
      <w:r w:rsidRPr="00333A9B">
        <w:t xml:space="preserve"> </w:t>
      </w:r>
      <w:r w:rsidR="008A5C2E" w:rsidRPr="00333A9B">
        <w:t>institutions seven attempts</w:t>
      </w:r>
      <w:r w:rsidRPr="00333A9B">
        <w:t xml:space="preserve"> to have their</w:t>
      </w:r>
      <w:r w:rsidR="008A5C2E" w:rsidRPr="00333A9B">
        <w:t xml:space="preserve"> </w:t>
      </w:r>
      <w:r w:rsidRPr="00333A9B">
        <w:t>warning r</w:t>
      </w:r>
      <w:r w:rsidR="008A5C2E" w:rsidRPr="00333A9B">
        <w:t xml:space="preserve">ectified. </w:t>
      </w:r>
      <w:r w:rsidR="00537C5C" w:rsidRPr="00333A9B">
        <w:t xml:space="preserve"> President McKay stated when the College submits its final report on September 13, 2013, </w:t>
      </w:r>
      <w:r w:rsidR="008A5C2E" w:rsidRPr="00333A9B">
        <w:t xml:space="preserve">Middle States </w:t>
      </w:r>
      <w:r w:rsidR="00537C5C" w:rsidRPr="00333A9B">
        <w:t xml:space="preserve">will </w:t>
      </w:r>
      <w:r w:rsidR="008A5C2E" w:rsidRPr="00333A9B">
        <w:t>then determine whether to send a small visiting team to</w:t>
      </w:r>
      <w:r w:rsidR="00537C5C" w:rsidRPr="00333A9B">
        <w:t xml:space="preserve"> the College to review the report. It would </w:t>
      </w:r>
      <w:r w:rsidR="008A5C2E" w:rsidRPr="00333A9B">
        <w:t xml:space="preserve">then </w:t>
      </w:r>
      <w:r w:rsidR="00537C5C" w:rsidRPr="00333A9B">
        <w:t xml:space="preserve">be </w:t>
      </w:r>
      <w:r w:rsidR="008A5C2E" w:rsidRPr="00333A9B">
        <w:t>submit</w:t>
      </w:r>
      <w:r w:rsidR="00537C5C" w:rsidRPr="00333A9B">
        <w:t>ted</w:t>
      </w:r>
      <w:r w:rsidR="008A5C2E" w:rsidRPr="00333A9B">
        <w:t xml:space="preserve"> back to </w:t>
      </w:r>
      <w:r w:rsidR="00537C5C" w:rsidRPr="00333A9B">
        <w:t>the full Commission and go under re</w:t>
      </w:r>
      <w:r w:rsidR="008A5C2E" w:rsidRPr="00333A9B">
        <w:t>view probably in December</w:t>
      </w:r>
      <w:r w:rsidR="00537C5C" w:rsidRPr="00333A9B">
        <w:t xml:space="preserve"> 2013</w:t>
      </w:r>
      <w:r w:rsidR="008A5C2E" w:rsidRPr="00333A9B">
        <w:t xml:space="preserve">. Then the Commission would make </w:t>
      </w:r>
      <w:r w:rsidR="00203678">
        <w:t xml:space="preserve">a </w:t>
      </w:r>
      <w:r w:rsidR="008A5C2E" w:rsidRPr="00333A9B">
        <w:t xml:space="preserve">decision. </w:t>
      </w:r>
      <w:r w:rsidR="00537C5C" w:rsidRPr="00333A9B">
        <w:t xml:space="preserve"> He noted there is no middle ground, they will either e</w:t>
      </w:r>
      <w:r w:rsidR="008A5C2E" w:rsidRPr="00333A9B">
        <w:t xml:space="preserve">xtend the warning to give </w:t>
      </w:r>
      <w:r w:rsidR="00537C5C" w:rsidRPr="00333A9B">
        <w:t xml:space="preserve">the College </w:t>
      </w:r>
      <w:r w:rsidR="008A5C2E" w:rsidRPr="00333A9B">
        <w:t>more time because</w:t>
      </w:r>
      <w:r w:rsidR="00537C5C" w:rsidRPr="00333A9B">
        <w:t xml:space="preserve"> they are satisfied with the </w:t>
      </w:r>
      <w:r w:rsidR="00451376">
        <w:t>progress</w:t>
      </w:r>
      <w:r w:rsidR="00537C5C" w:rsidRPr="00333A9B">
        <w:t xml:space="preserve"> but the College needs more time to accomplish the goals.  He stated </w:t>
      </w:r>
      <w:r w:rsidR="008A5C2E" w:rsidRPr="00333A9B">
        <w:t xml:space="preserve">most often </w:t>
      </w:r>
      <w:r w:rsidR="00537C5C" w:rsidRPr="00333A9B">
        <w:t xml:space="preserve">there is </w:t>
      </w:r>
      <w:r w:rsidR="00203678">
        <w:t>additional</w:t>
      </w:r>
      <w:r w:rsidR="008A5C2E" w:rsidRPr="00333A9B">
        <w:t xml:space="preserve"> documentation to be submitted</w:t>
      </w:r>
      <w:r w:rsidR="00203678">
        <w:t xml:space="preserve">.  </w:t>
      </w:r>
      <w:r w:rsidR="00537C5C" w:rsidRPr="00333A9B">
        <w:t xml:space="preserve">He noted it is the College’s hope to </w:t>
      </w:r>
      <w:r w:rsidR="008A5C2E" w:rsidRPr="00333A9B">
        <w:t>submit a very strong document in September</w:t>
      </w:r>
      <w:r w:rsidR="00537C5C" w:rsidRPr="00333A9B">
        <w:t xml:space="preserve"> 2013</w:t>
      </w:r>
      <w:r w:rsidR="008A5C2E" w:rsidRPr="00333A9B">
        <w:t xml:space="preserve">. </w:t>
      </w:r>
    </w:p>
    <w:p w:rsidR="008261EA" w:rsidRPr="00B81814" w:rsidRDefault="008261EA" w:rsidP="008A5C2E">
      <w:pPr>
        <w:autoSpaceDE w:val="0"/>
        <w:autoSpaceDN w:val="0"/>
        <w:adjustRightInd w:val="0"/>
        <w:rPr>
          <w:color w:val="943634" w:themeColor="accent2" w:themeShade="BF"/>
        </w:rPr>
      </w:pPr>
    </w:p>
    <w:p w:rsidR="008261EA" w:rsidRPr="00867ACC" w:rsidRDefault="00333A9B" w:rsidP="008A5C2E">
      <w:pPr>
        <w:autoSpaceDE w:val="0"/>
        <w:autoSpaceDN w:val="0"/>
        <w:adjustRightInd w:val="0"/>
      </w:pPr>
      <w:r w:rsidRPr="00867ACC">
        <w:t xml:space="preserve">Trustee Sanders asked in </w:t>
      </w:r>
      <w:r w:rsidR="008A5C2E" w:rsidRPr="00867ACC">
        <w:t>terms of the levels of reprimand, where does the warning fall</w:t>
      </w:r>
      <w:r w:rsidRPr="00867ACC">
        <w:t>.  Dr</w:t>
      </w:r>
      <w:r w:rsidR="008A5C2E" w:rsidRPr="00867ACC">
        <w:t>.</w:t>
      </w:r>
      <w:r w:rsidRPr="00867ACC">
        <w:t xml:space="preserve"> Pugh stated there are </w:t>
      </w:r>
      <w:r w:rsidR="008A5C2E" w:rsidRPr="00867ACC">
        <w:t>six possible outcomes once you've turned in the Periodic Review Report</w:t>
      </w:r>
      <w:r w:rsidRPr="00867ACC">
        <w:t xml:space="preserve">.  He stated the College would have liked to </w:t>
      </w:r>
      <w:r w:rsidR="00271FC5">
        <w:t xml:space="preserve">have </w:t>
      </w:r>
      <w:r w:rsidRPr="00867ACC">
        <w:t>receive</w:t>
      </w:r>
      <w:r w:rsidR="00271FC5">
        <w:t>d</w:t>
      </w:r>
      <w:r w:rsidRPr="00867ACC">
        <w:t xml:space="preserve"> the “</w:t>
      </w:r>
      <w:r w:rsidR="008A5C2E" w:rsidRPr="00867ACC">
        <w:t>reaffirm accreditation with no recommendations</w:t>
      </w:r>
      <w:r w:rsidRPr="00867ACC">
        <w:t>” response.  And noted that as you go down the six levels there is more the College is required to do.  He noted being placed on warning</w:t>
      </w:r>
      <w:r w:rsidR="00271FC5">
        <w:t xml:space="preserve"> is</w:t>
      </w:r>
      <w:r w:rsidRPr="00867ACC">
        <w:t xml:space="preserve"> the fifth level.  Dr. Pugh stated that although the College was place</w:t>
      </w:r>
      <w:r w:rsidR="00271FC5">
        <w:t>d</w:t>
      </w:r>
      <w:r w:rsidRPr="00867ACC">
        <w:t xml:space="preserve"> on warning t</w:t>
      </w:r>
      <w:r w:rsidR="008A5C2E" w:rsidRPr="00867ACC">
        <w:t xml:space="preserve">he </w:t>
      </w:r>
      <w:r w:rsidRPr="00867ACC">
        <w:t xml:space="preserve">Middle States </w:t>
      </w:r>
      <w:r w:rsidR="008A5C2E" w:rsidRPr="00867ACC">
        <w:t xml:space="preserve">Commission believes that, the </w:t>
      </w:r>
      <w:r w:rsidRPr="00867ACC">
        <w:t xml:space="preserve">College does </w:t>
      </w:r>
      <w:r w:rsidR="008A5C2E" w:rsidRPr="00867ACC">
        <w:t>ha</w:t>
      </w:r>
      <w:r w:rsidRPr="00867ACC">
        <w:t>ve</w:t>
      </w:r>
      <w:r w:rsidR="008A5C2E" w:rsidRPr="00867ACC">
        <w:t xml:space="preserve"> the capacity to make appropriate improvements within a reasonable period of time and the </w:t>
      </w:r>
      <w:r w:rsidRPr="00867ACC">
        <w:t>College</w:t>
      </w:r>
      <w:r w:rsidR="008A5C2E" w:rsidRPr="00867ACC">
        <w:t xml:space="preserve"> has the capacity to sustain itself in the long term.</w:t>
      </w:r>
    </w:p>
    <w:p w:rsidR="008261EA" w:rsidRPr="00867ACC" w:rsidRDefault="008261EA" w:rsidP="008A5C2E">
      <w:pPr>
        <w:autoSpaceDE w:val="0"/>
        <w:autoSpaceDN w:val="0"/>
        <w:adjustRightInd w:val="0"/>
      </w:pPr>
    </w:p>
    <w:p w:rsidR="008A5C2E" w:rsidRPr="00867ACC" w:rsidRDefault="00333A9B" w:rsidP="00333A9B">
      <w:pPr>
        <w:autoSpaceDE w:val="0"/>
        <w:autoSpaceDN w:val="0"/>
        <w:adjustRightInd w:val="0"/>
      </w:pPr>
      <w:r w:rsidRPr="00867ACC">
        <w:t>Trustee Morgo asked if MSCHE defined what a reasonable time would be.  Dr. Pugh stated they gave the College nin</w:t>
      </w:r>
      <w:r w:rsidR="00271FC5">
        <w:t>e</w:t>
      </w:r>
      <w:r w:rsidRPr="00867ACC">
        <w:t xml:space="preserve"> months.  Trustee Morgo asked if after </w:t>
      </w:r>
      <w:r w:rsidR="00271FC5">
        <w:t>nine</w:t>
      </w:r>
      <w:r w:rsidRPr="00867ACC">
        <w:t xml:space="preserve"> months the warning would be removed or continued.  President McKay stated it would continue. </w:t>
      </w:r>
    </w:p>
    <w:p w:rsidR="008261EA" w:rsidRPr="00B81814" w:rsidRDefault="008261EA" w:rsidP="008A5C2E">
      <w:pPr>
        <w:autoSpaceDE w:val="0"/>
        <w:autoSpaceDN w:val="0"/>
        <w:adjustRightInd w:val="0"/>
        <w:rPr>
          <w:color w:val="943634" w:themeColor="accent2" w:themeShade="BF"/>
        </w:rPr>
      </w:pPr>
    </w:p>
    <w:p w:rsidR="00867ACC" w:rsidRPr="00867ACC" w:rsidRDefault="00867ACC" w:rsidP="008A5C2E">
      <w:pPr>
        <w:autoSpaceDE w:val="0"/>
        <w:autoSpaceDN w:val="0"/>
        <w:adjustRightInd w:val="0"/>
      </w:pPr>
      <w:r w:rsidRPr="00867ACC">
        <w:t xml:space="preserve">Trustee Sanders stated the presentation was also part of the discussion during her sub-committee meeting and congratulated Dr. Pugh and Dr. Schults for the amount of detail they were able to provide to the committee, making it easier for them to understand the issue. </w:t>
      </w:r>
      <w:r w:rsidR="00271FC5">
        <w:t xml:space="preserve"> </w:t>
      </w:r>
      <w:r w:rsidRPr="00867ACC">
        <w:t xml:space="preserve">Trustee Sanders also </w:t>
      </w:r>
      <w:r w:rsidR="008A5C2E" w:rsidRPr="00867ACC">
        <w:t>congratulate</w:t>
      </w:r>
      <w:r w:rsidRPr="00867ACC">
        <w:t xml:space="preserve">d the </w:t>
      </w:r>
      <w:r w:rsidR="008A5C2E" w:rsidRPr="00867ACC">
        <w:t xml:space="preserve">team </w:t>
      </w:r>
      <w:r w:rsidR="00271FC5">
        <w:t xml:space="preserve">and </w:t>
      </w:r>
      <w:r w:rsidR="008A5C2E" w:rsidRPr="00867ACC">
        <w:t xml:space="preserve">Dr. Mazzarelli for </w:t>
      </w:r>
      <w:r w:rsidRPr="00867ACC">
        <w:t xml:space="preserve">their efforts. </w:t>
      </w:r>
    </w:p>
    <w:p w:rsidR="00867ACC" w:rsidRPr="00867ACC" w:rsidRDefault="00867ACC" w:rsidP="008A5C2E">
      <w:pPr>
        <w:autoSpaceDE w:val="0"/>
        <w:autoSpaceDN w:val="0"/>
        <w:adjustRightInd w:val="0"/>
      </w:pPr>
    </w:p>
    <w:p w:rsidR="008261EA" w:rsidRPr="00867ACC" w:rsidRDefault="00867ACC" w:rsidP="00867ACC">
      <w:pPr>
        <w:autoSpaceDE w:val="0"/>
        <w:autoSpaceDN w:val="0"/>
        <w:adjustRightInd w:val="0"/>
      </w:pPr>
      <w:r w:rsidRPr="00867ACC">
        <w:t xml:space="preserve">Chairwoman Irizarry confirmed the College would be submitting its formal response to Middle States in September 2013.  Dr. Pugh confirmed, yes </w:t>
      </w:r>
      <w:r w:rsidR="00157A11" w:rsidRPr="00867ACC">
        <w:t>September</w:t>
      </w:r>
      <w:r w:rsidRPr="00867ACC">
        <w:t xml:space="preserve"> 2013</w:t>
      </w:r>
      <w:r w:rsidR="008A5C2E" w:rsidRPr="00867ACC">
        <w:t xml:space="preserve">. </w:t>
      </w:r>
      <w:r w:rsidRPr="00867ACC">
        <w:t xml:space="preserve"> Chairwoman Irizarry stated that although it was a very serious matter, she was confident the College would do well and respond appropriately. </w:t>
      </w:r>
    </w:p>
    <w:p w:rsidR="00867ACC" w:rsidRDefault="00867ACC" w:rsidP="00867ACC">
      <w:pPr>
        <w:autoSpaceDE w:val="0"/>
        <w:autoSpaceDN w:val="0"/>
        <w:adjustRightInd w:val="0"/>
        <w:rPr>
          <w:color w:val="943634" w:themeColor="accent2" w:themeShade="BF"/>
        </w:rPr>
      </w:pPr>
    </w:p>
    <w:p w:rsidR="00867ACC" w:rsidRDefault="00867ACC" w:rsidP="00867ACC">
      <w:pPr>
        <w:jc w:val="center"/>
      </w:pPr>
      <w:r>
        <w:t>* * * * * * * * *</w:t>
      </w:r>
    </w:p>
    <w:p w:rsidR="00867ACC" w:rsidRPr="00B81814" w:rsidRDefault="00867ACC" w:rsidP="00867ACC">
      <w:pPr>
        <w:autoSpaceDE w:val="0"/>
        <w:autoSpaceDN w:val="0"/>
        <w:adjustRightInd w:val="0"/>
        <w:rPr>
          <w:color w:val="943634" w:themeColor="accent2" w:themeShade="BF"/>
        </w:rPr>
      </w:pPr>
    </w:p>
    <w:p w:rsidR="004C03D8" w:rsidRPr="004C03D8" w:rsidRDefault="00157A11" w:rsidP="008A5C2E">
      <w:pPr>
        <w:autoSpaceDE w:val="0"/>
        <w:autoSpaceDN w:val="0"/>
        <w:adjustRightInd w:val="0"/>
      </w:pPr>
      <w:r w:rsidRPr="004C03D8">
        <w:t>President McKay address</w:t>
      </w:r>
      <w:r w:rsidR="004C03D8">
        <w:t>ed</w:t>
      </w:r>
      <w:r w:rsidRPr="004C03D8">
        <w:t xml:space="preserve"> Chairwoman Irizarry and informed her there was one more presentation, on the College’s response to Hurricane Sandy.  He stated Hurricane Sandy had </w:t>
      </w:r>
      <w:r w:rsidR="008A5C2E" w:rsidRPr="004C03D8">
        <w:t xml:space="preserve">a tremendous impact on the </w:t>
      </w:r>
      <w:r w:rsidRPr="004C03D8">
        <w:t>College in which f</w:t>
      </w:r>
      <w:r w:rsidR="008A5C2E" w:rsidRPr="004C03D8">
        <w:t>ac</w:t>
      </w:r>
      <w:r w:rsidRPr="004C03D8">
        <w:t>u</w:t>
      </w:r>
      <w:r w:rsidR="008A5C2E" w:rsidRPr="004C03D8">
        <w:t xml:space="preserve">lty, students, and </w:t>
      </w:r>
      <w:r w:rsidR="004C03D8" w:rsidRPr="004C03D8">
        <w:t>staff</w:t>
      </w:r>
      <w:r w:rsidR="004C03D8">
        <w:t xml:space="preserve"> </w:t>
      </w:r>
      <w:r w:rsidR="004C03D8" w:rsidRPr="004C03D8">
        <w:t>was</w:t>
      </w:r>
      <w:r w:rsidR="008A5C2E" w:rsidRPr="004C03D8">
        <w:t xml:space="preserve"> impacted in a number of ways. </w:t>
      </w:r>
      <w:r w:rsidRPr="004C03D8">
        <w:t xml:space="preserve"> He called upon Executive Assistant, Dr. </w:t>
      </w:r>
      <w:r w:rsidR="008A5C2E" w:rsidRPr="004C03D8">
        <w:t>Chris</w:t>
      </w:r>
      <w:r w:rsidRPr="004C03D8">
        <w:t>topher</w:t>
      </w:r>
      <w:r w:rsidR="008A5C2E" w:rsidRPr="004C03D8">
        <w:t xml:space="preserve"> Adams and </w:t>
      </w:r>
      <w:r w:rsidR="004C03D8" w:rsidRPr="004C03D8">
        <w:t xml:space="preserve">Director of Development for the Foundation, </w:t>
      </w:r>
      <w:r w:rsidR="008A5C2E" w:rsidRPr="004C03D8">
        <w:t xml:space="preserve">Ms. </w:t>
      </w:r>
      <w:r w:rsidR="004C03D8" w:rsidRPr="004C03D8">
        <w:t xml:space="preserve">Jeanine </w:t>
      </w:r>
      <w:r w:rsidR="008A5C2E" w:rsidRPr="004C03D8">
        <w:t xml:space="preserve">Reynolds </w:t>
      </w:r>
      <w:r w:rsidR="004C03D8" w:rsidRPr="004C03D8">
        <w:t xml:space="preserve">to give an update on the College’s response </w:t>
      </w:r>
      <w:r w:rsidR="008A5C2E" w:rsidRPr="004C03D8">
        <w:t>to th</w:t>
      </w:r>
      <w:r w:rsidR="004C03D8" w:rsidRPr="004C03D8">
        <w:t>e</w:t>
      </w:r>
      <w:r w:rsidR="008A5C2E" w:rsidRPr="004C03D8">
        <w:t xml:space="preserve"> storm</w:t>
      </w:r>
      <w:r w:rsidR="004C03D8" w:rsidRPr="004C03D8">
        <w:t xml:space="preserve">. </w:t>
      </w:r>
    </w:p>
    <w:p w:rsidR="004C03D8" w:rsidRDefault="004C03D8" w:rsidP="008A5C2E">
      <w:pPr>
        <w:autoSpaceDE w:val="0"/>
        <w:autoSpaceDN w:val="0"/>
        <w:adjustRightInd w:val="0"/>
        <w:rPr>
          <w:color w:val="943634" w:themeColor="accent2" w:themeShade="BF"/>
        </w:rPr>
      </w:pPr>
    </w:p>
    <w:p w:rsidR="00AA0905" w:rsidRPr="00AA0905" w:rsidRDefault="009C5CEB" w:rsidP="004C03D8">
      <w:pPr>
        <w:autoSpaceDE w:val="0"/>
        <w:autoSpaceDN w:val="0"/>
        <w:adjustRightInd w:val="0"/>
      </w:pPr>
      <w:r>
        <w:t xml:space="preserve">Dr. Christopher Adams </w:t>
      </w:r>
      <w:r w:rsidR="004C03D8" w:rsidRPr="00AA0905">
        <w:t>address</w:t>
      </w:r>
      <w:r w:rsidR="00271FC5">
        <w:t>ed</w:t>
      </w:r>
      <w:r w:rsidR="004C03D8" w:rsidRPr="00AA0905">
        <w:t xml:space="preserve"> Chairwoman Irizarry and the members of the Board, thanking the</w:t>
      </w:r>
      <w:r w:rsidR="00AA0905">
        <w:t>m</w:t>
      </w:r>
      <w:r w:rsidR="004C03D8" w:rsidRPr="00AA0905">
        <w:t xml:space="preserve"> for the opportunity to give them the update on the College’s response to Hurricane Sandy.  He noted on</w:t>
      </w:r>
      <w:r w:rsidR="008A5C2E" w:rsidRPr="00AA0905">
        <w:t>e of the first things th</w:t>
      </w:r>
      <w:r w:rsidR="004C03D8" w:rsidRPr="00AA0905">
        <w:t xml:space="preserve">e College did under the direction of President McKay, was to </w:t>
      </w:r>
      <w:r w:rsidR="008A5C2E" w:rsidRPr="00AA0905">
        <w:t xml:space="preserve">contact </w:t>
      </w:r>
      <w:r w:rsidR="004C03D8" w:rsidRPr="00AA0905">
        <w:t xml:space="preserve">the </w:t>
      </w:r>
      <w:r w:rsidR="008A5C2E" w:rsidRPr="00AA0905">
        <w:t>Plan</w:t>
      </w:r>
      <w:r w:rsidR="004C03D8" w:rsidRPr="00AA0905">
        <w:t>t</w:t>
      </w:r>
      <w:r w:rsidR="008A5C2E" w:rsidRPr="00AA0905">
        <w:t>s Opera</w:t>
      </w:r>
      <w:r w:rsidR="00AD272B" w:rsidRPr="00AA0905">
        <w:t>tions p</w:t>
      </w:r>
      <w:r w:rsidR="008A5C2E" w:rsidRPr="00AA0905">
        <w:t xml:space="preserve">ersonnel, </w:t>
      </w:r>
      <w:r w:rsidR="00AD272B" w:rsidRPr="00AA0905">
        <w:t>the d</w:t>
      </w:r>
      <w:r w:rsidR="008A5C2E" w:rsidRPr="00AA0905">
        <w:t>irectors on the three campuses letting them know</w:t>
      </w:r>
      <w:r w:rsidR="00AD272B" w:rsidRPr="00AA0905">
        <w:t xml:space="preserve">, </w:t>
      </w:r>
      <w:r w:rsidR="008A5C2E" w:rsidRPr="00AA0905">
        <w:t>if they weren't aware</w:t>
      </w:r>
      <w:r w:rsidR="00AD272B" w:rsidRPr="00AA0905">
        <w:t xml:space="preserve"> already, </w:t>
      </w:r>
      <w:r w:rsidR="008A5C2E" w:rsidRPr="00AA0905">
        <w:t>they needed to prepare for the storm by cleaning out storm drains and protecting property and equipment</w:t>
      </w:r>
      <w:r w:rsidR="00AD272B" w:rsidRPr="00AA0905">
        <w:t xml:space="preserve">.   Dr. Adams stated </w:t>
      </w:r>
      <w:r w:rsidR="008F1FFD" w:rsidRPr="00AA0905">
        <w:t>on Friday, October 26th</w:t>
      </w:r>
      <w:r w:rsidR="008A5C2E" w:rsidRPr="00AA0905">
        <w:t>, under the direction of V</w:t>
      </w:r>
      <w:r w:rsidR="008F1FFD" w:rsidRPr="00AA0905">
        <w:t>P</w:t>
      </w:r>
      <w:r w:rsidR="00AA0905">
        <w:t xml:space="preserve"> </w:t>
      </w:r>
      <w:r w:rsidR="008A5C2E" w:rsidRPr="00AA0905">
        <w:t xml:space="preserve">Araneo, a communication plan </w:t>
      </w:r>
      <w:r w:rsidR="008F1FFD" w:rsidRPr="00AA0905">
        <w:t xml:space="preserve">was developed on </w:t>
      </w:r>
      <w:r w:rsidR="008A5C2E" w:rsidRPr="00AA0905">
        <w:t xml:space="preserve">how </w:t>
      </w:r>
      <w:r w:rsidR="008F1FFD" w:rsidRPr="00AA0905">
        <w:t xml:space="preserve">the College would </w:t>
      </w:r>
      <w:r w:rsidR="008A5C2E" w:rsidRPr="00AA0905">
        <w:t>communicate</w:t>
      </w:r>
      <w:r w:rsidR="008F1FFD" w:rsidRPr="00AA0905">
        <w:t xml:space="preserve"> effectively</w:t>
      </w:r>
      <w:r w:rsidR="008A5C2E" w:rsidRPr="00AA0905">
        <w:t xml:space="preserve"> to the College</w:t>
      </w:r>
      <w:r w:rsidR="008F1FFD" w:rsidRPr="00AA0905">
        <w:t xml:space="preserve"> community, including staff and students, if the College were to </w:t>
      </w:r>
      <w:r w:rsidR="008A5C2E" w:rsidRPr="00AA0905">
        <w:t>close</w:t>
      </w:r>
      <w:r w:rsidR="008F1FFD" w:rsidRPr="00AA0905">
        <w:t xml:space="preserve">. Dr. Adams </w:t>
      </w:r>
      <w:r w:rsidR="008A5C2E" w:rsidRPr="00AA0905">
        <w:t>commen</w:t>
      </w:r>
      <w:r w:rsidR="008F1FFD" w:rsidRPr="00AA0905">
        <w:t>ded VP</w:t>
      </w:r>
      <w:r w:rsidR="008A5C2E" w:rsidRPr="00AA0905">
        <w:t xml:space="preserve"> Araneo </w:t>
      </w:r>
      <w:r w:rsidR="008F1FFD" w:rsidRPr="00AA0905">
        <w:t xml:space="preserve">for </w:t>
      </w:r>
      <w:r w:rsidR="00271FC5">
        <w:t>her work</w:t>
      </w:r>
      <w:r w:rsidR="008F1FFD" w:rsidRPr="00AA0905">
        <w:t xml:space="preserve"> through</w:t>
      </w:r>
      <w:r w:rsidR="00271FC5">
        <w:t>out</w:t>
      </w:r>
      <w:r w:rsidR="008F1FFD" w:rsidRPr="00AA0905">
        <w:t xml:space="preserve"> the storm, </w:t>
      </w:r>
      <w:r w:rsidR="008A5C2E" w:rsidRPr="00AA0905">
        <w:t xml:space="preserve">probably, by candlelight as she </w:t>
      </w:r>
      <w:r w:rsidR="008F1FFD" w:rsidRPr="00AA0905">
        <w:t xml:space="preserve">herself had </w:t>
      </w:r>
      <w:r w:rsidR="008A5C2E" w:rsidRPr="00AA0905">
        <w:t xml:space="preserve">lost power as well during the storm. </w:t>
      </w:r>
      <w:r w:rsidR="008F1FFD" w:rsidRPr="00AA0905">
        <w:t xml:space="preserve"> </w:t>
      </w:r>
      <w:r w:rsidR="00AA0905" w:rsidRPr="00AA0905">
        <w:t xml:space="preserve">He stated the College was also in contact </w:t>
      </w:r>
      <w:r w:rsidR="00271FC5">
        <w:t>on</w:t>
      </w:r>
      <w:r w:rsidR="00AA0905" w:rsidRPr="00AA0905">
        <w:t xml:space="preserve"> Friday, October 26th, with </w:t>
      </w:r>
      <w:r w:rsidR="008A5C2E" w:rsidRPr="00AA0905">
        <w:t xml:space="preserve">the Office of Emergency Management from Suffolk County, Joe Williams. </w:t>
      </w:r>
      <w:r>
        <w:t xml:space="preserve"> Dr. Adams </w:t>
      </w:r>
      <w:r w:rsidR="00AA0905" w:rsidRPr="00AA0905">
        <w:t xml:space="preserve">stated the College has a </w:t>
      </w:r>
      <w:r w:rsidR="008A5C2E" w:rsidRPr="00AA0905">
        <w:t>M</w:t>
      </w:r>
      <w:r w:rsidR="00AA0905" w:rsidRPr="00AA0905">
        <w:t xml:space="preserve">emorandum </w:t>
      </w:r>
      <w:r w:rsidR="00E0219E" w:rsidRPr="00AA0905">
        <w:t>of</w:t>
      </w:r>
      <w:r w:rsidR="00AA0905" w:rsidRPr="00AA0905">
        <w:t xml:space="preserve"> </w:t>
      </w:r>
      <w:r w:rsidR="008A5C2E" w:rsidRPr="00AA0905">
        <w:t>U</w:t>
      </w:r>
      <w:r w:rsidR="00AA0905" w:rsidRPr="00AA0905">
        <w:t>nderstanding</w:t>
      </w:r>
      <w:r w:rsidR="008A5C2E" w:rsidRPr="00AA0905">
        <w:t xml:space="preserve"> with Suffolk County to provide a shelter on </w:t>
      </w:r>
      <w:r w:rsidR="00AA0905" w:rsidRPr="00AA0905">
        <w:t>the</w:t>
      </w:r>
      <w:r w:rsidR="008A5C2E" w:rsidRPr="00AA0905">
        <w:t xml:space="preserve"> Eastern campus, </w:t>
      </w:r>
      <w:r w:rsidR="00AA0905" w:rsidRPr="00AA0905">
        <w:t xml:space="preserve">which did go into effect. The team was also in contact with </w:t>
      </w:r>
      <w:r w:rsidR="008A5C2E" w:rsidRPr="00AA0905">
        <w:t>the State of New York Department of Education</w:t>
      </w:r>
      <w:r w:rsidR="00AA0905" w:rsidRPr="00AA0905">
        <w:t xml:space="preserve"> to discuss the </w:t>
      </w:r>
      <w:r w:rsidR="008A5C2E" w:rsidRPr="00AA0905">
        <w:t xml:space="preserve">procedures after the fact </w:t>
      </w:r>
      <w:r w:rsidR="00AA0905" w:rsidRPr="00AA0905">
        <w:t xml:space="preserve">if the College were to close. </w:t>
      </w:r>
    </w:p>
    <w:p w:rsidR="00AA0905" w:rsidRDefault="00AA0905" w:rsidP="004C03D8">
      <w:pPr>
        <w:autoSpaceDE w:val="0"/>
        <w:autoSpaceDN w:val="0"/>
        <w:adjustRightInd w:val="0"/>
        <w:rPr>
          <w:color w:val="943634" w:themeColor="accent2" w:themeShade="BF"/>
        </w:rPr>
      </w:pPr>
    </w:p>
    <w:p w:rsidR="002F22BD" w:rsidRPr="002F22BD" w:rsidRDefault="00AA0905" w:rsidP="004C03D8">
      <w:pPr>
        <w:autoSpaceDE w:val="0"/>
        <w:autoSpaceDN w:val="0"/>
        <w:adjustRightInd w:val="0"/>
      </w:pPr>
      <w:r w:rsidRPr="002F22BD">
        <w:t>Dr. Adams, publicly commen</w:t>
      </w:r>
      <w:r w:rsidR="009C5CEB">
        <w:t>de</w:t>
      </w:r>
      <w:r w:rsidRPr="002F22BD">
        <w:t>d</w:t>
      </w:r>
      <w:r w:rsidR="008A5C2E" w:rsidRPr="002F22BD">
        <w:t xml:space="preserve"> Steve Clark</w:t>
      </w:r>
      <w:r w:rsidRPr="002F22BD">
        <w:t>, Director of Networking and Telecommunications</w:t>
      </w:r>
      <w:r w:rsidR="008A5C2E" w:rsidRPr="002F22BD">
        <w:t xml:space="preserve"> who helped </w:t>
      </w:r>
      <w:r w:rsidR="002F22BD" w:rsidRPr="002F22BD">
        <w:t>with the flow of communication throughout the storm</w:t>
      </w:r>
      <w:r w:rsidR="001C7066">
        <w:t xml:space="preserve"> and</w:t>
      </w:r>
      <w:r w:rsidR="002F22BD" w:rsidRPr="002F22BD">
        <w:t xml:space="preserve"> </w:t>
      </w:r>
      <w:r w:rsidR="008A5C2E" w:rsidRPr="002F22BD">
        <w:t>Director of Public Safety, Baycan Fideli for his hard work</w:t>
      </w:r>
      <w:r w:rsidR="002F22BD" w:rsidRPr="002F22BD">
        <w:t>, as well</w:t>
      </w:r>
      <w:r w:rsidR="008A5C2E" w:rsidRPr="002F22BD">
        <w:t xml:space="preserve"> </w:t>
      </w:r>
      <w:r w:rsidR="002F22BD" w:rsidRPr="002F22BD">
        <w:t xml:space="preserve">all </w:t>
      </w:r>
      <w:r w:rsidR="008A5C2E" w:rsidRPr="002F22BD">
        <w:t>the security personnel and the A.M.E. workers, Guild</w:t>
      </w:r>
      <w:r w:rsidR="009C5CEB">
        <w:t xml:space="preserve"> workers that worked </w:t>
      </w:r>
      <w:r w:rsidR="008A5C2E" w:rsidRPr="002F22BD">
        <w:t>during the week of the storm</w:t>
      </w:r>
      <w:r w:rsidR="002F22BD" w:rsidRPr="002F22BD">
        <w:t xml:space="preserve">.   He also commended the President’s Cabinet, which </w:t>
      </w:r>
      <w:r w:rsidR="008A5C2E" w:rsidRPr="002F22BD">
        <w:t xml:space="preserve">met, throughout </w:t>
      </w:r>
      <w:r w:rsidR="002F22BD" w:rsidRPr="002F22BD">
        <w:t xml:space="preserve">the storm to </w:t>
      </w:r>
      <w:r w:rsidR="008A5C2E" w:rsidRPr="002F22BD">
        <w:t>come up with a comprehensive</w:t>
      </w:r>
      <w:r w:rsidR="002F22BD" w:rsidRPr="002F22BD">
        <w:t xml:space="preserve"> action</w:t>
      </w:r>
      <w:r w:rsidR="008A5C2E" w:rsidRPr="002F22BD">
        <w:t xml:space="preserve"> plan. </w:t>
      </w:r>
    </w:p>
    <w:p w:rsidR="002F22BD" w:rsidRPr="002F22BD" w:rsidRDefault="002F22BD" w:rsidP="004C03D8">
      <w:pPr>
        <w:autoSpaceDE w:val="0"/>
        <w:autoSpaceDN w:val="0"/>
        <w:adjustRightInd w:val="0"/>
      </w:pPr>
    </w:p>
    <w:p w:rsidR="006536E5" w:rsidRDefault="002F22BD" w:rsidP="004C03D8">
      <w:pPr>
        <w:autoSpaceDE w:val="0"/>
        <w:autoSpaceDN w:val="0"/>
        <w:adjustRightInd w:val="0"/>
        <w:rPr>
          <w:color w:val="943634" w:themeColor="accent2" w:themeShade="BF"/>
        </w:rPr>
      </w:pPr>
      <w:r w:rsidRPr="002F22BD">
        <w:t xml:space="preserve">Dr. Adams stated that during the </w:t>
      </w:r>
      <w:r w:rsidR="008A5C2E" w:rsidRPr="002F22BD">
        <w:t xml:space="preserve">height of the storm, </w:t>
      </w:r>
      <w:r w:rsidRPr="002F22BD">
        <w:t xml:space="preserve">the College was </w:t>
      </w:r>
      <w:r w:rsidR="008A5C2E" w:rsidRPr="002F22BD">
        <w:t xml:space="preserve">contacted and asked to provide at </w:t>
      </w:r>
      <w:r w:rsidRPr="002F22BD">
        <w:t xml:space="preserve">the </w:t>
      </w:r>
      <w:r w:rsidR="008A5C2E" w:rsidRPr="002F22BD">
        <w:t>S</w:t>
      </w:r>
      <w:r w:rsidR="009C5CEB">
        <w:t xml:space="preserve">uffolk County </w:t>
      </w:r>
      <w:r w:rsidR="008A5C2E" w:rsidRPr="002F22BD">
        <w:t xml:space="preserve">Police Academy, </w:t>
      </w:r>
      <w:r w:rsidRPr="002F22BD">
        <w:t xml:space="preserve">located at the Michael J. Grant campus </w:t>
      </w:r>
      <w:r w:rsidR="00D21CE4">
        <w:t>a location</w:t>
      </w:r>
      <w:r>
        <w:rPr>
          <w:color w:val="943634" w:themeColor="accent2" w:themeShade="BF"/>
        </w:rPr>
        <w:t xml:space="preserve"> </w:t>
      </w:r>
      <w:r w:rsidRPr="006536E5">
        <w:t xml:space="preserve">for </w:t>
      </w:r>
      <w:r w:rsidR="008A5C2E" w:rsidRPr="006536E5">
        <w:t xml:space="preserve">50 </w:t>
      </w:r>
      <w:r w:rsidR="008A5C2E" w:rsidRPr="006536E5">
        <w:lastRenderedPageBreak/>
        <w:t>ambulances and support personnel to be ho</w:t>
      </w:r>
      <w:r w:rsidR="00D21CE4">
        <w:t>used and based just in case there was an</w:t>
      </w:r>
      <w:r w:rsidR="008A5C2E" w:rsidRPr="006536E5">
        <w:t xml:space="preserve"> emergency situation that would come up after the storm. </w:t>
      </w:r>
      <w:r w:rsidRPr="006536E5">
        <w:t xml:space="preserve">  He stated a</w:t>
      </w:r>
      <w:r w:rsidR="008A5C2E" w:rsidRPr="006536E5">
        <w:t xml:space="preserve"> couple of days after the </w:t>
      </w:r>
      <w:r w:rsidR="00E0219E" w:rsidRPr="006536E5">
        <w:t>storm;</w:t>
      </w:r>
      <w:r w:rsidR="008A5C2E" w:rsidRPr="006536E5">
        <w:t xml:space="preserve"> </w:t>
      </w:r>
      <w:r w:rsidRPr="006536E5">
        <w:t>the College was</w:t>
      </w:r>
      <w:r w:rsidR="008A5C2E" w:rsidRPr="006536E5">
        <w:t xml:space="preserve"> contacted by National Grid to provide space in a vacant property </w:t>
      </w:r>
      <w:r w:rsidRPr="006536E5">
        <w:t>also on the</w:t>
      </w:r>
      <w:r w:rsidR="008A5C2E" w:rsidRPr="006536E5">
        <w:t xml:space="preserve"> Michael J. Grant</w:t>
      </w:r>
      <w:r w:rsidR="00020048" w:rsidRPr="006536E5">
        <w:t xml:space="preserve"> </w:t>
      </w:r>
      <w:r w:rsidR="008A5C2E" w:rsidRPr="006536E5">
        <w:t>Campus to house some of National</w:t>
      </w:r>
      <w:r w:rsidR="00020048" w:rsidRPr="006536E5">
        <w:t xml:space="preserve"> </w:t>
      </w:r>
      <w:r w:rsidR="008A5C2E" w:rsidRPr="006536E5">
        <w:t>Grid's out-of-state utility vehicles and crews</w:t>
      </w:r>
      <w:r w:rsidRPr="006536E5">
        <w:t xml:space="preserve">. That included </w:t>
      </w:r>
      <w:r w:rsidR="008A5C2E" w:rsidRPr="006536E5">
        <w:t>several rigs</w:t>
      </w:r>
      <w:r w:rsidR="006536E5" w:rsidRPr="006536E5">
        <w:t xml:space="preserve"> and </w:t>
      </w:r>
      <w:r w:rsidR="008A5C2E" w:rsidRPr="006536E5">
        <w:t>trucks</w:t>
      </w:r>
      <w:r w:rsidR="006536E5" w:rsidRPr="006536E5">
        <w:t xml:space="preserve">.  Dr. Adams stated he was contacted by </w:t>
      </w:r>
      <w:r w:rsidR="008A5C2E" w:rsidRPr="006536E5">
        <w:t xml:space="preserve">Legislator Sarah Anker who asked if she could go over and tour the facility. </w:t>
      </w:r>
      <w:r w:rsidR="006536E5" w:rsidRPr="006536E5">
        <w:t xml:space="preserve"> After touring the facility she left Dr. Adams a </w:t>
      </w:r>
      <w:r w:rsidR="008A5C2E" w:rsidRPr="006536E5">
        <w:t>very nice voicemail saying how happy and excited</w:t>
      </w:r>
      <w:r w:rsidR="006536E5" w:rsidRPr="006536E5">
        <w:t xml:space="preserve"> she was that the College could </w:t>
      </w:r>
      <w:r w:rsidR="008A5C2E" w:rsidRPr="006536E5">
        <w:t>provid</w:t>
      </w:r>
      <w:r w:rsidR="006536E5" w:rsidRPr="006536E5">
        <w:t xml:space="preserve">e </w:t>
      </w:r>
      <w:r w:rsidR="008A5C2E" w:rsidRPr="006536E5">
        <w:t xml:space="preserve">the service to the County, and she </w:t>
      </w:r>
      <w:r w:rsidR="006536E5" w:rsidRPr="006536E5">
        <w:t xml:space="preserve">would </w:t>
      </w:r>
      <w:r w:rsidR="008A5C2E" w:rsidRPr="006536E5">
        <w:t>share it with t</w:t>
      </w:r>
      <w:r w:rsidR="006536E5" w:rsidRPr="006536E5">
        <w:t xml:space="preserve">he rest of the </w:t>
      </w:r>
      <w:r w:rsidR="00451376">
        <w:t>County Legislators</w:t>
      </w:r>
      <w:r w:rsidR="006536E5" w:rsidRPr="006536E5">
        <w:t>, and</w:t>
      </w:r>
      <w:r w:rsidR="008A5C2E" w:rsidRPr="006536E5">
        <w:t xml:space="preserve"> thank</w:t>
      </w:r>
      <w:r w:rsidR="006536E5" w:rsidRPr="006536E5">
        <w:t>ed</w:t>
      </w:r>
      <w:r w:rsidR="008A5C2E" w:rsidRPr="006536E5">
        <w:t xml:space="preserve"> President McKay for allowing that to happen.</w:t>
      </w:r>
      <w:r w:rsidR="006536E5">
        <w:rPr>
          <w:color w:val="943634" w:themeColor="accent2" w:themeShade="BF"/>
        </w:rPr>
        <w:t xml:space="preserve"> </w:t>
      </w:r>
    </w:p>
    <w:p w:rsidR="006536E5" w:rsidRDefault="006536E5" w:rsidP="004C03D8">
      <w:pPr>
        <w:autoSpaceDE w:val="0"/>
        <w:autoSpaceDN w:val="0"/>
        <w:adjustRightInd w:val="0"/>
        <w:rPr>
          <w:color w:val="943634" w:themeColor="accent2" w:themeShade="BF"/>
        </w:rPr>
      </w:pPr>
    </w:p>
    <w:p w:rsidR="00BB4CBB" w:rsidRDefault="006536E5" w:rsidP="004C03D8">
      <w:pPr>
        <w:autoSpaceDE w:val="0"/>
        <w:autoSpaceDN w:val="0"/>
        <w:adjustRightInd w:val="0"/>
      </w:pPr>
      <w:r w:rsidRPr="00CF6DCF">
        <w:t>Dr. Adams stated th</w:t>
      </w:r>
      <w:r w:rsidR="00D21CE4">
        <w:t xml:space="preserve">at </w:t>
      </w:r>
      <w:r w:rsidR="00005507">
        <w:t xml:space="preserve">many of </w:t>
      </w:r>
      <w:r w:rsidR="00D21CE4">
        <w:t>the College’s student organization</w:t>
      </w:r>
      <w:r w:rsidR="00005507">
        <w:t>s</w:t>
      </w:r>
      <w:r w:rsidR="00D21CE4">
        <w:t xml:space="preserve"> </w:t>
      </w:r>
      <w:r w:rsidR="001C7066">
        <w:t xml:space="preserve">came together and collected </w:t>
      </w:r>
      <w:r w:rsidR="00D21CE4">
        <w:t xml:space="preserve">nonperishable food and </w:t>
      </w:r>
      <w:r w:rsidR="001C7066">
        <w:t>disposable items</w:t>
      </w:r>
      <w:r w:rsidR="00D21CE4">
        <w:t xml:space="preserve"> </w:t>
      </w:r>
      <w:r w:rsidRPr="00CF6DCF">
        <w:t xml:space="preserve">that included </w:t>
      </w:r>
      <w:r w:rsidR="008A5C2E" w:rsidRPr="00CF6DCF">
        <w:t>diapers, razors</w:t>
      </w:r>
      <w:r w:rsidR="00D21CE4">
        <w:t xml:space="preserve"> </w:t>
      </w:r>
      <w:r w:rsidR="001C7066">
        <w:t>for</w:t>
      </w:r>
      <w:r w:rsidRPr="00CF6DCF">
        <w:t xml:space="preserve"> the Ammerman and Grant campus</w:t>
      </w:r>
      <w:r w:rsidR="001C7066">
        <w:t xml:space="preserve"> food pantries</w:t>
      </w:r>
      <w:r w:rsidRPr="00CF6DCF">
        <w:t xml:space="preserve">. </w:t>
      </w:r>
      <w:r w:rsidR="00E410A3" w:rsidRPr="00CF6DCF">
        <w:t xml:space="preserve"> </w:t>
      </w:r>
      <w:r w:rsidR="00005507">
        <w:t>In addition, the Faculty Association donated money to the Ammerman and Michael J. Grant Food Pantries.</w:t>
      </w:r>
    </w:p>
    <w:p w:rsidR="00232F70" w:rsidRPr="00CF6DCF" w:rsidRDefault="00232F70" w:rsidP="004C03D8">
      <w:pPr>
        <w:autoSpaceDE w:val="0"/>
        <w:autoSpaceDN w:val="0"/>
        <w:adjustRightInd w:val="0"/>
      </w:pPr>
    </w:p>
    <w:p w:rsidR="00020048" w:rsidRPr="00CF6DCF" w:rsidRDefault="00BB4CBB" w:rsidP="008A5C2E">
      <w:pPr>
        <w:autoSpaceDE w:val="0"/>
        <w:autoSpaceDN w:val="0"/>
        <w:adjustRightInd w:val="0"/>
      </w:pPr>
      <w:r w:rsidRPr="00CF6DCF">
        <w:t>Dr. Adams stated President McKay directed his cabinet to come up with a communication pl</w:t>
      </w:r>
      <w:r w:rsidR="00451376">
        <w:t>an for</w:t>
      </w:r>
      <w:r w:rsidRPr="00CF6DCF">
        <w:t xml:space="preserve"> the College’s efforts in response to Hurricane Sandy.  He stated </w:t>
      </w:r>
      <w:r w:rsidR="00232F70">
        <w:t xml:space="preserve">we were contacted </w:t>
      </w:r>
      <w:r w:rsidR="00451376">
        <w:t>by</w:t>
      </w:r>
      <w:r w:rsidR="008A5C2E" w:rsidRPr="00CF6DCF">
        <w:t xml:space="preserve"> other colleges around the country </w:t>
      </w:r>
      <w:r w:rsidRPr="00CF6DCF">
        <w:t>offering their assistance</w:t>
      </w:r>
      <w:r w:rsidR="00232F70">
        <w:t xml:space="preserve">. </w:t>
      </w:r>
      <w:r w:rsidRPr="00CF6DCF">
        <w:t xml:space="preserve"> </w:t>
      </w:r>
      <w:r w:rsidR="00232F70" w:rsidRPr="00CF6DCF">
        <w:t>O</w:t>
      </w:r>
      <w:r w:rsidR="008A5C2E" w:rsidRPr="00CF6DCF">
        <w:t xml:space="preserve">ne of the best things to come out of this was </w:t>
      </w:r>
      <w:r w:rsidR="00232F70">
        <w:t>Dr. McKay’s</w:t>
      </w:r>
      <w:r w:rsidR="008A5C2E" w:rsidRPr="00CF6DCF">
        <w:t xml:space="preserve"> decision to create a microsite on </w:t>
      </w:r>
      <w:r w:rsidRPr="00CF6DCF">
        <w:t>the College’s</w:t>
      </w:r>
      <w:r w:rsidR="008A5C2E" w:rsidRPr="00CF6DCF">
        <w:t xml:space="preserve"> homepage</w:t>
      </w:r>
      <w:r w:rsidRPr="00CF6DCF">
        <w:t>.  The microsite</w:t>
      </w:r>
      <w:r w:rsidR="008A5C2E" w:rsidRPr="00CF6DCF">
        <w:t xml:space="preserve"> allow</w:t>
      </w:r>
      <w:r w:rsidRPr="00CF6DCF">
        <w:t>s</w:t>
      </w:r>
      <w:r w:rsidR="008A5C2E" w:rsidRPr="00CF6DCF">
        <w:t xml:space="preserve"> people, not only students, faculty, and staff, but people outside of the Suffolk community </w:t>
      </w:r>
      <w:r w:rsidRPr="00CF6DCF">
        <w:t xml:space="preserve">to </w:t>
      </w:r>
      <w:r w:rsidR="008A5C2E" w:rsidRPr="00CF6DCF">
        <w:t xml:space="preserve">see what </w:t>
      </w:r>
      <w:r w:rsidRPr="00CF6DCF">
        <w:t xml:space="preserve">the College’s </w:t>
      </w:r>
      <w:r w:rsidR="008A5C2E" w:rsidRPr="00CF6DCF">
        <w:t>response was</w:t>
      </w:r>
      <w:r w:rsidR="00232F70">
        <w:t xml:space="preserve">.  </w:t>
      </w:r>
      <w:r w:rsidRPr="00CF6DCF">
        <w:t>He stated Ms. Reynolds, would be speaking about the</w:t>
      </w:r>
      <w:r w:rsidR="008A5C2E" w:rsidRPr="00CF6DCF">
        <w:t xml:space="preserve"> Foundation and the creation of the Foundation</w:t>
      </w:r>
      <w:r w:rsidRPr="00CF6DCF">
        <w:t>s</w:t>
      </w:r>
      <w:r w:rsidR="008A5C2E" w:rsidRPr="00CF6DCF">
        <w:t xml:space="preserve"> Relief Fund</w:t>
      </w:r>
      <w:r w:rsidRPr="00CF6DCF">
        <w:t xml:space="preserve">.  </w:t>
      </w:r>
      <w:r w:rsidR="00CF6DCF">
        <w:t xml:space="preserve">He noted </w:t>
      </w:r>
      <w:r w:rsidR="008A5C2E" w:rsidRPr="00CF6DCF">
        <w:t>there</w:t>
      </w:r>
      <w:r w:rsidR="00CF6DCF" w:rsidRPr="00CF6DCF">
        <w:t xml:space="preserve"> is</w:t>
      </w:r>
      <w:r w:rsidR="008A5C2E" w:rsidRPr="00CF6DCF">
        <w:t xml:space="preserve"> usually a Thanksgiving drive </w:t>
      </w:r>
      <w:r w:rsidR="00CF6DCF" w:rsidRPr="00CF6DCF">
        <w:t xml:space="preserve">on the Grant campus </w:t>
      </w:r>
      <w:r w:rsidR="008A5C2E" w:rsidRPr="00CF6DCF">
        <w:t>for people that need food, and this year in particular, there was an overwhelming response of about 150 families that signed up</w:t>
      </w:r>
      <w:r w:rsidR="00CF6DCF" w:rsidRPr="00CF6DCF">
        <w:t xml:space="preserve">.  Students, </w:t>
      </w:r>
      <w:r w:rsidR="008A5C2E" w:rsidRPr="00CF6DCF">
        <w:t>faculty</w:t>
      </w:r>
      <w:r w:rsidR="00CF6DCF" w:rsidRPr="00CF6DCF">
        <w:t xml:space="preserve">, and </w:t>
      </w:r>
      <w:r w:rsidR="008A5C2E" w:rsidRPr="00CF6DCF">
        <w:t>staff were all involved in distributing the food to</w:t>
      </w:r>
      <w:r w:rsidR="00020048" w:rsidRPr="00CF6DCF">
        <w:t xml:space="preserve"> </w:t>
      </w:r>
      <w:r w:rsidR="00CF6DCF" w:rsidRPr="00CF6DCF">
        <w:t xml:space="preserve">the communities.  Dr. Adams stated that on </w:t>
      </w:r>
      <w:r w:rsidR="008A5C2E" w:rsidRPr="00CF6DCF">
        <w:t>Tuesday, December 18</w:t>
      </w:r>
      <w:r w:rsidR="00CF6DCF" w:rsidRPr="00CF6DCF">
        <w:t>th,</w:t>
      </w:r>
      <w:r w:rsidR="008A5C2E" w:rsidRPr="00CF6DCF">
        <w:t xml:space="preserve"> the Michael J. Grant Campus </w:t>
      </w:r>
      <w:r w:rsidR="00CF6DCF" w:rsidRPr="00CF6DCF">
        <w:t>was planning to have a variety show, as a fundraiser for hurricane relief funds, and invited all to attend.</w:t>
      </w:r>
    </w:p>
    <w:p w:rsidR="00CF6DCF" w:rsidRPr="00B81814" w:rsidRDefault="00CF6DCF" w:rsidP="008A5C2E">
      <w:pPr>
        <w:autoSpaceDE w:val="0"/>
        <w:autoSpaceDN w:val="0"/>
        <w:adjustRightInd w:val="0"/>
        <w:rPr>
          <w:color w:val="943634" w:themeColor="accent2" w:themeShade="BF"/>
        </w:rPr>
      </w:pPr>
    </w:p>
    <w:p w:rsidR="009F1864" w:rsidRPr="009F1864" w:rsidRDefault="00CF6DCF" w:rsidP="008A5C2E">
      <w:pPr>
        <w:autoSpaceDE w:val="0"/>
        <w:autoSpaceDN w:val="0"/>
        <w:adjustRightInd w:val="0"/>
      </w:pPr>
      <w:r w:rsidRPr="009F1864">
        <w:t xml:space="preserve">Ms. Jeanine Reynolds stated President McKay contacted </w:t>
      </w:r>
      <w:r w:rsidR="008A5C2E" w:rsidRPr="009F1864">
        <w:t xml:space="preserve">Chairman </w:t>
      </w:r>
      <w:r w:rsidRPr="009F1864">
        <w:t xml:space="preserve">of the Foundation, Mr. </w:t>
      </w:r>
      <w:r w:rsidR="008A5C2E" w:rsidRPr="009F1864">
        <w:t>Ed Boug</w:t>
      </w:r>
      <w:r w:rsidRPr="009F1864">
        <w:t>h</w:t>
      </w:r>
      <w:r w:rsidR="008A5C2E" w:rsidRPr="009F1864">
        <w:t>al</w:t>
      </w:r>
      <w:r w:rsidRPr="009F1864">
        <w:t xml:space="preserve"> just </w:t>
      </w:r>
      <w:r w:rsidR="009F1864" w:rsidRPr="009F1864">
        <w:t>days after</w:t>
      </w:r>
      <w:r w:rsidRPr="009F1864">
        <w:t xml:space="preserve"> the storm, </w:t>
      </w:r>
      <w:r w:rsidR="008A5C2E" w:rsidRPr="009F1864">
        <w:t>and challenged the Foun</w:t>
      </w:r>
      <w:r w:rsidR="009F1864" w:rsidRPr="009F1864">
        <w:t>dation to develop a strategy to</w:t>
      </w:r>
      <w:r w:rsidR="008A5C2E" w:rsidRPr="009F1864">
        <w:t xml:space="preserve"> help </w:t>
      </w:r>
      <w:r w:rsidR="009F1864" w:rsidRPr="009F1864">
        <w:t xml:space="preserve">the College’s </w:t>
      </w:r>
      <w:r w:rsidR="008A5C2E" w:rsidRPr="009F1864">
        <w:t xml:space="preserve">students, faculty, and staff members who were affected by the storm. </w:t>
      </w:r>
      <w:r w:rsidR="009F1864" w:rsidRPr="009F1864">
        <w:t xml:space="preserve">  The Foundation came up with a </w:t>
      </w:r>
      <w:r w:rsidR="008A5C2E" w:rsidRPr="009F1864">
        <w:t xml:space="preserve">framework for </w:t>
      </w:r>
      <w:r w:rsidR="009F1864" w:rsidRPr="009F1864">
        <w:t>a Relief</w:t>
      </w:r>
      <w:r w:rsidR="008A5C2E" w:rsidRPr="009F1864">
        <w:t xml:space="preserve"> Fund</w:t>
      </w:r>
      <w:r w:rsidR="009F1864" w:rsidRPr="009F1864">
        <w:t xml:space="preserve">.  She stated they would </w:t>
      </w:r>
      <w:r w:rsidR="008A5C2E" w:rsidRPr="009F1864">
        <w:t>present</w:t>
      </w:r>
      <w:r w:rsidR="0087562D">
        <w:t xml:space="preserve"> the framework</w:t>
      </w:r>
      <w:r w:rsidR="008A5C2E" w:rsidRPr="009F1864">
        <w:t xml:space="preserve"> in front of the full Board for</w:t>
      </w:r>
      <w:r w:rsidR="00F61A80" w:rsidRPr="009F1864">
        <w:t xml:space="preserve"> </w:t>
      </w:r>
      <w:r w:rsidR="008A5C2E" w:rsidRPr="009F1864">
        <w:t>approval in January</w:t>
      </w:r>
      <w:r w:rsidR="009F1864" w:rsidRPr="009F1864">
        <w:t xml:space="preserve"> of 2013</w:t>
      </w:r>
      <w:r w:rsidR="008A5C2E" w:rsidRPr="009F1864">
        <w:t xml:space="preserve">. </w:t>
      </w:r>
      <w:r w:rsidR="009F1864" w:rsidRPr="009F1864">
        <w:t xml:space="preserve"> Ms. Reynolds stated </w:t>
      </w:r>
      <w:r w:rsidR="008A5C2E" w:rsidRPr="009F1864">
        <w:t>Chairman Boug</w:t>
      </w:r>
      <w:r w:rsidR="009F1864" w:rsidRPr="009F1864">
        <w:t>h</w:t>
      </w:r>
      <w:r w:rsidR="008A5C2E" w:rsidRPr="009F1864">
        <w:t xml:space="preserve">al </w:t>
      </w:r>
      <w:r w:rsidR="0087562D">
        <w:t>feels the Foundation</w:t>
      </w:r>
      <w:r w:rsidR="008A5C2E" w:rsidRPr="009F1864">
        <w:t xml:space="preserve"> should be doing all</w:t>
      </w:r>
      <w:r w:rsidR="009F1864" w:rsidRPr="009F1864">
        <w:t xml:space="preserve"> it</w:t>
      </w:r>
      <w:r w:rsidR="008A5C2E" w:rsidRPr="009F1864">
        <w:t xml:space="preserve"> can to</w:t>
      </w:r>
      <w:r w:rsidR="00F61A80" w:rsidRPr="009F1864">
        <w:t xml:space="preserve"> </w:t>
      </w:r>
      <w:r w:rsidR="008A5C2E" w:rsidRPr="009F1864">
        <w:t xml:space="preserve">help students persist successfully at the College; whether it be scholarship assistance or cash assistance in the event of a catastrophe. </w:t>
      </w:r>
      <w:r w:rsidR="009F1864" w:rsidRPr="009F1864">
        <w:t xml:space="preserve"> She stated the Foundation </w:t>
      </w:r>
      <w:r w:rsidR="008A5C2E" w:rsidRPr="009F1864">
        <w:t>developed th</w:t>
      </w:r>
      <w:r w:rsidR="009F1864" w:rsidRPr="009F1864">
        <w:t>e</w:t>
      </w:r>
      <w:r w:rsidR="008A5C2E" w:rsidRPr="009F1864">
        <w:t xml:space="preserve"> Fund with two main components; cash grant</w:t>
      </w:r>
      <w:r w:rsidR="00B047B4">
        <w:t>s</w:t>
      </w:r>
      <w:r w:rsidR="008A5C2E" w:rsidRPr="009F1864">
        <w:t>, and student voucher</w:t>
      </w:r>
      <w:r w:rsidR="00B047B4">
        <w:t>s</w:t>
      </w:r>
      <w:r w:rsidR="008A5C2E" w:rsidRPr="009F1864">
        <w:t xml:space="preserve"> for books for students</w:t>
      </w:r>
      <w:r w:rsidR="009F1864" w:rsidRPr="009F1864">
        <w:t xml:space="preserve">; </w:t>
      </w:r>
      <w:r w:rsidR="008A5C2E" w:rsidRPr="009F1864">
        <w:t xml:space="preserve">as well as cash grants for faculty and staff members. </w:t>
      </w:r>
      <w:r w:rsidR="009F1864" w:rsidRPr="009F1864">
        <w:t xml:space="preserve"> She stated they </w:t>
      </w:r>
      <w:r w:rsidR="008A5C2E" w:rsidRPr="009F1864">
        <w:t xml:space="preserve">met with the Deans of Student Services of the three campuses to get their input in terms of the evaluation of the applications on behalf of the students. </w:t>
      </w:r>
      <w:r w:rsidR="009F1864" w:rsidRPr="009F1864">
        <w:t xml:space="preserve"> She stated the </w:t>
      </w:r>
      <w:r w:rsidR="008A5C2E" w:rsidRPr="009F1864">
        <w:t>student applications are completed and submitted to those Deans, and they are then sent to the Foundation to be paid. Students are eligible to apply for up to $500 in cash to offset some of the expenses that are associated with th</w:t>
      </w:r>
      <w:r w:rsidR="009F1864" w:rsidRPr="009F1864">
        <w:t>e</w:t>
      </w:r>
      <w:r w:rsidR="008A5C2E" w:rsidRPr="009F1864">
        <w:t xml:space="preserve"> hurricane. </w:t>
      </w:r>
    </w:p>
    <w:p w:rsidR="00A50B1C" w:rsidRDefault="00A50B1C" w:rsidP="008A5C2E">
      <w:pPr>
        <w:autoSpaceDE w:val="0"/>
        <w:autoSpaceDN w:val="0"/>
        <w:adjustRightInd w:val="0"/>
      </w:pPr>
    </w:p>
    <w:p w:rsidR="0007105D" w:rsidRPr="003A5924" w:rsidRDefault="009F1864" w:rsidP="008A5C2E">
      <w:pPr>
        <w:autoSpaceDE w:val="0"/>
        <w:autoSpaceDN w:val="0"/>
        <w:adjustRightInd w:val="0"/>
      </w:pPr>
      <w:r w:rsidRPr="003A5924">
        <w:t xml:space="preserve">Ms. Reynolds stated some of the requests have been to </w:t>
      </w:r>
      <w:r w:rsidR="008A5C2E" w:rsidRPr="003A5924">
        <w:t xml:space="preserve">help people </w:t>
      </w:r>
      <w:r w:rsidRPr="003A5924">
        <w:t xml:space="preserve">pay </w:t>
      </w:r>
      <w:r w:rsidR="008A5C2E" w:rsidRPr="003A5924">
        <w:t>their ded</w:t>
      </w:r>
      <w:r w:rsidR="0007105D" w:rsidRPr="003A5924">
        <w:t>uctible for their insurance; cash for students t</w:t>
      </w:r>
      <w:r w:rsidR="008A5C2E" w:rsidRPr="003A5924">
        <w:t xml:space="preserve">o </w:t>
      </w:r>
      <w:r w:rsidR="0007105D" w:rsidRPr="003A5924">
        <w:t>travel to and from school who</w:t>
      </w:r>
      <w:r w:rsidR="00005507">
        <w:t xml:space="preserve"> have lost their transportation. She </w:t>
      </w:r>
      <w:r w:rsidR="0007105D" w:rsidRPr="003A5924">
        <w:t xml:space="preserve">noted </w:t>
      </w:r>
      <w:r w:rsidR="00005507">
        <w:t xml:space="preserve">that there were </w:t>
      </w:r>
      <w:r w:rsidR="008A5C2E" w:rsidRPr="003A5924">
        <w:t xml:space="preserve">book replacement vouchers </w:t>
      </w:r>
      <w:r w:rsidR="00B047B4">
        <w:t xml:space="preserve">available </w:t>
      </w:r>
      <w:r w:rsidR="008A5C2E" w:rsidRPr="003A5924">
        <w:t xml:space="preserve">to replace text books or any other </w:t>
      </w:r>
      <w:r w:rsidR="00B047B4">
        <w:t>items</w:t>
      </w:r>
      <w:r w:rsidR="008A5C2E" w:rsidRPr="003A5924">
        <w:t xml:space="preserve"> that were damaged or destroyed in th</w:t>
      </w:r>
      <w:r w:rsidR="00F61A80" w:rsidRPr="003A5924">
        <w:t xml:space="preserve">e </w:t>
      </w:r>
      <w:r w:rsidR="008A5C2E" w:rsidRPr="003A5924">
        <w:t>catastrophic event</w:t>
      </w:r>
      <w:r w:rsidR="0007105D" w:rsidRPr="003A5924">
        <w:t xml:space="preserve">. She stated the application process was similar for the College’s </w:t>
      </w:r>
      <w:r w:rsidR="008A5C2E" w:rsidRPr="003A5924">
        <w:t>fac</w:t>
      </w:r>
      <w:r w:rsidR="0007105D" w:rsidRPr="003A5924">
        <w:t>u</w:t>
      </w:r>
      <w:r w:rsidR="008A5C2E" w:rsidRPr="003A5924">
        <w:t>lty and staff members, who have been with the College for more than one year</w:t>
      </w:r>
      <w:r w:rsidR="0007105D" w:rsidRPr="003A5924">
        <w:t>;</w:t>
      </w:r>
      <w:r w:rsidR="008A5C2E" w:rsidRPr="003A5924">
        <w:t xml:space="preserve"> </w:t>
      </w:r>
      <w:r w:rsidR="008A5C2E" w:rsidRPr="003A5924">
        <w:lastRenderedPageBreak/>
        <w:t xml:space="preserve">although, those applications are evaluated by a committee of </w:t>
      </w:r>
      <w:r w:rsidR="0087562D">
        <w:t xml:space="preserve">the </w:t>
      </w:r>
      <w:r w:rsidR="008A5C2E" w:rsidRPr="003A5924">
        <w:t>Board of Directors, which hope</w:t>
      </w:r>
      <w:r w:rsidR="0007105D" w:rsidRPr="003A5924">
        <w:t>fully</w:t>
      </w:r>
      <w:r w:rsidR="008A5C2E" w:rsidRPr="003A5924">
        <w:t xml:space="preserve"> will be chaired by Leslie Anderson, an attorney who sits on the Board. </w:t>
      </w:r>
      <w:r w:rsidR="0007105D" w:rsidRPr="003A5924">
        <w:t xml:space="preserve">  She stated the </w:t>
      </w:r>
      <w:r w:rsidR="00E0219E" w:rsidRPr="003A5924">
        <w:t>Foundation received</w:t>
      </w:r>
      <w:r w:rsidR="008A5C2E" w:rsidRPr="003A5924">
        <w:t xml:space="preserve"> </w:t>
      </w:r>
      <w:r w:rsidR="0007105D" w:rsidRPr="003A5924">
        <w:t xml:space="preserve">about six of those applications. </w:t>
      </w:r>
    </w:p>
    <w:p w:rsidR="0007105D" w:rsidRPr="003A5924" w:rsidRDefault="0007105D" w:rsidP="008A5C2E">
      <w:pPr>
        <w:autoSpaceDE w:val="0"/>
        <w:autoSpaceDN w:val="0"/>
        <w:adjustRightInd w:val="0"/>
      </w:pPr>
    </w:p>
    <w:p w:rsidR="00F61A80" w:rsidRPr="003A5924" w:rsidRDefault="0007105D" w:rsidP="008A5C2E">
      <w:pPr>
        <w:autoSpaceDE w:val="0"/>
        <w:autoSpaceDN w:val="0"/>
        <w:adjustRightInd w:val="0"/>
      </w:pPr>
      <w:r w:rsidRPr="003A5924">
        <w:t>Ms. Reynolds stated that i</w:t>
      </w:r>
      <w:r w:rsidR="008A5C2E" w:rsidRPr="003A5924">
        <w:t>n addition to th</w:t>
      </w:r>
      <w:r w:rsidR="00F61A80" w:rsidRPr="003A5924">
        <w:t>e</w:t>
      </w:r>
      <w:r w:rsidR="008A5C2E" w:rsidRPr="003A5924">
        <w:t xml:space="preserve"> framework</w:t>
      </w:r>
      <w:r w:rsidR="00F61A80" w:rsidRPr="003A5924">
        <w:t xml:space="preserve"> </w:t>
      </w:r>
      <w:r w:rsidR="008A5C2E" w:rsidRPr="003A5924">
        <w:t>for the Relie</w:t>
      </w:r>
      <w:r w:rsidRPr="003A5924">
        <w:t>f</w:t>
      </w:r>
      <w:r w:rsidR="008A5C2E" w:rsidRPr="003A5924">
        <w:t xml:space="preserve"> Fund, one of the other areas that Chairman Boug</w:t>
      </w:r>
      <w:r w:rsidRPr="003A5924">
        <w:t>h</w:t>
      </w:r>
      <w:r w:rsidR="008A5C2E" w:rsidRPr="003A5924">
        <w:t xml:space="preserve">al approved to be funded was a discretionary fund at the campus level for the Associate Deans of Student Services to use. </w:t>
      </w:r>
      <w:r w:rsidRPr="003A5924">
        <w:t xml:space="preserve"> She stated o</w:t>
      </w:r>
      <w:r w:rsidR="008A5C2E" w:rsidRPr="003A5924">
        <w:t xml:space="preserve">ne of the things </w:t>
      </w:r>
      <w:r w:rsidRPr="003A5924">
        <w:t xml:space="preserve">they learned from their </w:t>
      </w:r>
      <w:r w:rsidR="008A5C2E" w:rsidRPr="003A5924">
        <w:t>meeting</w:t>
      </w:r>
      <w:r w:rsidRPr="003A5924">
        <w:t>s</w:t>
      </w:r>
      <w:r w:rsidR="008A5C2E" w:rsidRPr="003A5924">
        <w:t xml:space="preserve"> was that oft</w:t>
      </w:r>
      <w:r w:rsidR="0060653B">
        <w:t>en times the Office of Student Services front office staff</w:t>
      </w:r>
      <w:r w:rsidR="008A5C2E" w:rsidRPr="003A5924">
        <w:t xml:space="preserve"> are asked to provide bus fare for student</w:t>
      </w:r>
      <w:r w:rsidRPr="003A5924">
        <w:t>s</w:t>
      </w:r>
      <w:r w:rsidR="008A5C2E" w:rsidRPr="003A5924">
        <w:t xml:space="preserve"> who can't get home, </w:t>
      </w:r>
      <w:r w:rsidR="00B047B4">
        <w:t xml:space="preserve">and </w:t>
      </w:r>
      <w:r w:rsidR="008A5C2E" w:rsidRPr="003A5924">
        <w:t>nominal expenses that often because of the compassion that faculty and staff have for students, provide out of their own pocket</w:t>
      </w:r>
      <w:r w:rsidRPr="003A5924">
        <w:t xml:space="preserve">.  </w:t>
      </w:r>
      <w:r w:rsidR="003A5924" w:rsidRPr="003A5924">
        <w:t xml:space="preserve">In response to that, the Foundation has </w:t>
      </w:r>
      <w:r w:rsidR="008A5C2E" w:rsidRPr="003A5924">
        <w:t xml:space="preserve">released funding </w:t>
      </w:r>
      <w:r w:rsidR="003A5924" w:rsidRPr="003A5924">
        <w:t>of</w:t>
      </w:r>
      <w:r w:rsidR="008A5C2E" w:rsidRPr="003A5924">
        <w:t xml:space="preserve"> $1000 per campus, as discretionary money to pay those expenses. </w:t>
      </w:r>
      <w:r w:rsidR="0060653B">
        <w:t xml:space="preserve"> </w:t>
      </w:r>
      <w:r w:rsidR="003A5924" w:rsidRPr="003A5924">
        <w:t>Ms. Reynolds stated that in order to</w:t>
      </w:r>
      <w:r w:rsidR="008A5C2E" w:rsidRPr="003A5924">
        <w:t xml:space="preserve"> fund this effort, </w:t>
      </w:r>
      <w:r w:rsidR="003A5924" w:rsidRPr="003A5924">
        <w:t xml:space="preserve">President </w:t>
      </w:r>
      <w:r w:rsidR="008A5C2E" w:rsidRPr="003A5924">
        <w:t xml:space="preserve">McKay </w:t>
      </w:r>
      <w:r w:rsidR="003A5924" w:rsidRPr="003A5924">
        <w:t xml:space="preserve">granted the funding </w:t>
      </w:r>
      <w:r w:rsidR="008A5C2E" w:rsidRPr="003A5924">
        <w:t>through the money he</w:t>
      </w:r>
      <w:r w:rsidR="003A5924" w:rsidRPr="003A5924">
        <w:t xml:space="preserve"> ha</w:t>
      </w:r>
      <w:r w:rsidR="008A5C2E" w:rsidRPr="003A5924">
        <w:t>s been raising in the Major Gift Campaign</w:t>
      </w:r>
      <w:r w:rsidR="003A5924" w:rsidRPr="003A5924">
        <w:t>.   She stated an email was sent out requesting funding</w:t>
      </w:r>
      <w:r w:rsidR="008A5C2E" w:rsidRPr="003A5924">
        <w:t xml:space="preserve">, </w:t>
      </w:r>
      <w:r w:rsidR="003A5924" w:rsidRPr="003A5924">
        <w:t xml:space="preserve">from out of </w:t>
      </w:r>
      <w:r w:rsidR="0060653B">
        <w:t>s</w:t>
      </w:r>
      <w:r w:rsidR="00B047B4">
        <w:t>tate</w:t>
      </w:r>
      <w:r w:rsidR="003A5924" w:rsidRPr="003A5924">
        <w:t xml:space="preserve"> alumni,</w:t>
      </w:r>
      <w:r w:rsidR="008A5C2E" w:rsidRPr="003A5924">
        <w:t xml:space="preserve"> last week,</w:t>
      </w:r>
      <w:r w:rsidR="003A5924" w:rsidRPr="003A5924">
        <w:t xml:space="preserve"> as well as an additional e-mail t</w:t>
      </w:r>
      <w:r w:rsidR="008A5C2E" w:rsidRPr="003A5924">
        <w:t xml:space="preserve">o about 31,000 alum </w:t>
      </w:r>
      <w:r w:rsidR="00B047B4">
        <w:t xml:space="preserve">tri-state </w:t>
      </w:r>
      <w:r w:rsidR="008A5C2E" w:rsidRPr="003A5924">
        <w:t xml:space="preserve">and friends of the College to raise money </w:t>
      </w:r>
      <w:r w:rsidR="003A5924" w:rsidRPr="003A5924">
        <w:t xml:space="preserve">for the relief fund. </w:t>
      </w:r>
      <w:r w:rsidR="00F61A80" w:rsidRPr="003A5924">
        <w:t xml:space="preserve"> </w:t>
      </w:r>
      <w:r w:rsidR="003A5924" w:rsidRPr="003A5924">
        <w:t>She noted the</w:t>
      </w:r>
      <w:r w:rsidR="008A5C2E" w:rsidRPr="003A5924">
        <w:t xml:space="preserve"> fund w</w:t>
      </w:r>
      <w:r w:rsidR="003A5924" w:rsidRPr="003A5924">
        <w:t>ould</w:t>
      </w:r>
      <w:r w:rsidR="008A5C2E" w:rsidRPr="003A5924">
        <w:t xml:space="preserve"> be entirely segregated </w:t>
      </w:r>
      <w:r w:rsidR="0060653B">
        <w:t xml:space="preserve">with money raised </w:t>
      </w:r>
      <w:r w:rsidR="008A5C2E" w:rsidRPr="003A5924">
        <w:t xml:space="preserve">independent </w:t>
      </w:r>
      <w:r w:rsidR="003A5924" w:rsidRPr="003A5924">
        <w:t>of the</w:t>
      </w:r>
      <w:r w:rsidR="008A5C2E" w:rsidRPr="003A5924">
        <w:t xml:space="preserve"> operational expenses</w:t>
      </w:r>
      <w:r w:rsidR="003A5924" w:rsidRPr="003A5924">
        <w:t xml:space="preserve">. </w:t>
      </w:r>
    </w:p>
    <w:p w:rsidR="003A5924" w:rsidRDefault="003A5924" w:rsidP="008A5C2E">
      <w:pPr>
        <w:autoSpaceDE w:val="0"/>
        <w:autoSpaceDN w:val="0"/>
        <w:adjustRightInd w:val="0"/>
        <w:rPr>
          <w:color w:val="943634" w:themeColor="accent2" w:themeShade="BF"/>
        </w:rPr>
      </w:pPr>
    </w:p>
    <w:p w:rsidR="008A5C2E" w:rsidRPr="0060653B" w:rsidRDefault="003A5924" w:rsidP="003A5924">
      <w:pPr>
        <w:autoSpaceDE w:val="0"/>
        <w:autoSpaceDN w:val="0"/>
        <w:adjustRightInd w:val="0"/>
      </w:pPr>
      <w:r w:rsidRPr="0060653B">
        <w:t>Chairwoman Irizarry thanked Ms. Reynolds and Dr. Adams for their report, and thanked all the faculty, staff of the College and the Foundation for their efforts and leadership in response to the storm.</w:t>
      </w:r>
    </w:p>
    <w:p w:rsidR="003A5924" w:rsidRPr="00B81814" w:rsidRDefault="003A5924" w:rsidP="003A5924">
      <w:pPr>
        <w:autoSpaceDE w:val="0"/>
        <w:autoSpaceDN w:val="0"/>
        <w:adjustRightInd w:val="0"/>
        <w:rPr>
          <w:color w:val="943634" w:themeColor="accent2" w:themeShade="BF"/>
        </w:rPr>
      </w:pPr>
    </w:p>
    <w:p w:rsidR="002D1A99" w:rsidRPr="00B81814" w:rsidRDefault="002D1A99" w:rsidP="002D1A99">
      <w:pPr>
        <w:jc w:val="center"/>
        <w:rPr>
          <w:color w:val="943634" w:themeColor="accent2" w:themeShade="BF"/>
        </w:rPr>
      </w:pPr>
      <w:r w:rsidRPr="00B81814">
        <w:rPr>
          <w:color w:val="943634" w:themeColor="accent2" w:themeShade="BF"/>
        </w:rPr>
        <w:t>* * * * * * * * * *</w:t>
      </w:r>
    </w:p>
    <w:p w:rsidR="00A50B1C" w:rsidRPr="0060653B" w:rsidRDefault="002D1A99" w:rsidP="008A5C2E">
      <w:pPr>
        <w:autoSpaceDE w:val="0"/>
        <w:autoSpaceDN w:val="0"/>
        <w:adjustRightInd w:val="0"/>
      </w:pPr>
      <w:r w:rsidRPr="0060653B">
        <w:t xml:space="preserve">Chairwoman Irizarry moved onto the Roundtable session. </w:t>
      </w:r>
      <w:r w:rsidR="00157A11" w:rsidRPr="0060653B">
        <w:t xml:space="preserve"> </w:t>
      </w:r>
      <w:r w:rsidR="00A50B1C" w:rsidRPr="0060653B">
        <w:t>Chairwoman Irizarry shar</w:t>
      </w:r>
      <w:r w:rsidR="00B047B4" w:rsidRPr="0060653B">
        <w:t>e</w:t>
      </w:r>
      <w:r w:rsidR="00A50B1C" w:rsidRPr="0060653B">
        <w:t xml:space="preserve">d with the trustees </w:t>
      </w:r>
      <w:r w:rsidR="00E0219E" w:rsidRPr="0060653B">
        <w:t>a thank</w:t>
      </w:r>
      <w:r w:rsidR="008A5C2E" w:rsidRPr="0060653B">
        <w:t xml:space="preserve"> you card from Trustee Alvarez</w:t>
      </w:r>
      <w:r w:rsidR="00A50B1C" w:rsidRPr="0060653B">
        <w:t>-Groneman, noting her mother’s passing over the Thanksgiving weekend.  She read the card from Trustee Alvarez-Groneman “During</w:t>
      </w:r>
      <w:r w:rsidR="008A5C2E" w:rsidRPr="0060653B">
        <w:t xml:space="preserve"> this time of sorrow, we learn how much our family and friends mean to us. Your kindness and sympathy will always be remembered by the family of </w:t>
      </w:r>
      <w:r w:rsidR="00B047B4" w:rsidRPr="0060653B">
        <w:t>Nilda</w:t>
      </w:r>
      <w:r w:rsidR="008A5C2E" w:rsidRPr="0060653B">
        <w:t xml:space="preserve"> Alvarez, mother of Trustee Alvarez. Thank you very much to the entire Coll</w:t>
      </w:r>
      <w:r w:rsidR="00A50B1C" w:rsidRPr="0060653B">
        <w:t xml:space="preserve">ege community for their support”. </w:t>
      </w:r>
    </w:p>
    <w:p w:rsidR="00A50B1C" w:rsidRPr="0060653B" w:rsidRDefault="00A50B1C" w:rsidP="008A5C2E">
      <w:pPr>
        <w:autoSpaceDE w:val="0"/>
        <w:autoSpaceDN w:val="0"/>
        <w:adjustRightInd w:val="0"/>
      </w:pPr>
    </w:p>
    <w:p w:rsidR="00F61A80" w:rsidRPr="0060653B" w:rsidRDefault="00A50B1C" w:rsidP="00A50B1C">
      <w:pPr>
        <w:autoSpaceDE w:val="0"/>
        <w:autoSpaceDN w:val="0"/>
        <w:adjustRightInd w:val="0"/>
      </w:pPr>
      <w:r w:rsidRPr="0060653B">
        <w:t>Chairwoman Irizarry asked if there was a</w:t>
      </w:r>
      <w:r w:rsidR="008A5C2E" w:rsidRPr="0060653B">
        <w:t xml:space="preserve">nything else for </w:t>
      </w:r>
      <w:r w:rsidRPr="0060653B">
        <w:t xml:space="preserve">the </w:t>
      </w:r>
      <w:r w:rsidR="008A5C2E" w:rsidRPr="0060653B">
        <w:t>roundtable</w:t>
      </w:r>
      <w:r w:rsidRPr="0060653B">
        <w:t xml:space="preserve"> session.  President McKay stated that o</w:t>
      </w:r>
      <w:r w:rsidR="008A5C2E" w:rsidRPr="0060653B">
        <w:t>n Friday, December 21</w:t>
      </w:r>
      <w:r w:rsidRPr="0060653B">
        <w:rPr>
          <w:vertAlign w:val="superscript"/>
        </w:rPr>
        <w:t>st</w:t>
      </w:r>
      <w:r w:rsidRPr="0060653B">
        <w:t xml:space="preserve">, the </w:t>
      </w:r>
      <w:r w:rsidR="00B047B4" w:rsidRPr="0060653B">
        <w:t>Cabinet and Exempt Administrators would</w:t>
      </w:r>
      <w:r w:rsidR="008A5C2E" w:rsidRPr="0060653B">
        <w:t xml:space="preserve"> be hosting a holiday </w:t>
      </w:r>
      <w:r w:rsidR="00A63D59">
        <w:t>“</w:t>
      </w:r>
      <w:r w:rsidR="008A5C2E" w:rsidRPr="0060653B">
        <w:t>thank you</w:t>
      </w:r>
      <w:r w:rsidR="00A63D59">
        <w:t>” party</w:t>
      </w:r>
      <w:r w:rsidR="008A5C2E" w:rsidRPr="0060653B">
        <w:t xml:space="preserve"> </w:t>
      </w:r>
      <w:r w:rsidR="00A63D59">
        <w:t>for</w:t>
      </w:r>
      <w:r w:rsidR="008A5C2E" w:rsidRPr="0060653B">
        <w:t xml:space="preserve"> staff and members </w:t>
      </w:r>
      <w:r w:rsidRPr="0060653B">
        <w:t xml:space="preserve">of the NFL building on the Ammerman Campus in </w:t>
      </w:r>
      <w:r w:rsidR="008A5C2E" w:rsidRPr="0060653B">
        <w:t xml:space="preserve">the </w:t>
      </w:r>
      <w:r w:rsidRPr="0060653B">
        <w:t xml:space="preserve">President’s </w:t>
      </w:r>
      <w:r w:rsidR="008A5C2E" w:rsidRPr="0060653B">
        <w:t>conference room</w:t>
      </w:r>
      <w:r w:rsidRPr="0060653B">
        <w:t xml:space="preserve">; he invited the members of the Board to attend if their schedules permitted, and noted his office would send an email with the details of the celebration. </w:t>
      </w:r>
    </w:p>
    <w:p w:rsidR="0071412C" w:rsidRPr="00C30B87" w:rsidRDefault="0071412C" w:rsidP="00E642E1">
      <w:pPr>
        <w:pStyle w:val="PlainText"/>
        <w:rPr>
          <w:color w:val="002060"/>
        </w:rPr>
      </w:pPr>
    </w:p>
    <w:p w:rsidR="00621E00" w:rsidRPr="00C30B87" w:rsidRDefault="00621E00" w:rsidP="00621E00">
      <w:pPr>
        <w:jc w:val="center"/>
        <w:rPr>
          <w:color w:val="002060"/>
        </w:rPr>
      </w:pPr>
      <w:r w:rsidRPr="00C30B87">
        <w:rPr>
          <w:color w:val="002060"/>
        </w:rPr>
        <w:t>* * * * * * * * * *</w:t>
      </w:r>
    </w:p>
    <w:p w:rsidR="00D84EFE" w:rsidRPr="00C30B87" w:rsidRDefault="00D84EFE" w:rsidP="006818BD">
      <w:pPr>
        <w:rPr>
          <w:color w:val="002060"/>
        </w:rPr>
      </w:pPr>
    </w:p>
    <w:p w:rsidR="00400B54" w:rsidRPr="0060653B" w:rsidRDefault="009C73BD" w:rsidP="006818BD">
      <w:r w:rsidRPr="0060653B">
        <w:t>Chairwoman Irizarry called for a motion to</w:t>
      </w:r>
      <w:r w:rsidR="00400B54" w:rsidRPr="0060653B">
        <w:t xml:space="preserve"> adjourn the Board of </w:t>
      </w:r>
      <w:r w:rsidR="00AE3EA3" w:rsidRPr="0060653B">
        <w:t xml:space="preserve">Trustees </w:t>
      </w:r>
      <w:r w:rsidR="00400B54" w:rsidRPr="0060653B">
        <w:t xml:space="preserve">meeting </w:t>
      </w:r>
      <w:r w:rsidR="00C42C05" w:rsidRPr="0060653B">
        <w:t xml:space="preserve">at </w:t>
      </w:r>
      <w:r w:rsidR="00AE3EA3" w:rsidRPr="0060653B">
        <w:t>1</w:t>
      </w:r>
      <w:r w:rsidR="00A761E2" w:rsidRPr="0060653B">
        <w:t>1</w:t>
      </w:r>
      <w:r w:rsidR="00AE3EA3" w:rsidRPr="0060653B">
        <w:t>:</w:t>
      </w:r>
      <w:r w:rsidR="00F61A80" w:rsidRPr="0060653B">
        <w:t>44</w:t>
      </w:r>
      <w:r w:rsidR="00AE3EA3" w:rsidRPr="0060653B">
        <w:t xml:space="preserve"> a.m</w:t>
      </w:r>
      <w:r w:rsidR="00684916" w:rsidRPr="0060653B">
        <w:t>.</w:t>
      </w:r>
      <w:r w:rsidRPr="0060653B">
        <w:t xml:space="preserve">  </w:t>
      </w:r>
      <w:r w:rsidR="00F61A80" w:rsidRPr="0060653B">
        <w:t>Trustee Fenchel</w:t>
      </w:r>
      <w:r w:rsidRPr="0060653B">
        <w:t xml:space="preserve"> so moved, seconded by Trustee </w:t>
      </w:r>
      <w:r w:rsidR="00A761E2" w:rsidRPr="0060653B">
        <w:t>Mangual</w:t>
      </w:r>
      <w:r w:rsidRPr="0060653B">
        <w:t>, the m</w:t>
      </w:r>
      <w:r w:rsidR="00D21627" w:rsidRPr="0060653B">
        <w:t xml:space="preserve">otion </w:t>
      </w:r>
      <w:r w:rsidR="00684916" w:rsidRPr="0060653B">
        <w:t xml:space="preserve">was </w:t>
      </w:r>
      <w:r w:rsidR="00D21627" w:rsidRPr="0060653B">
        <w:t>approved unanimously.</w:t>
      </w:r>
      <w:r w:rsidR="00400B54" w:rsidRPr="0060653B">
        <w:t xml:space="preserve">  </w:t>
      </w:r>
    </w:p>
    <w:p w:rsidR="004D583C" w:rsidRPr="0060653B" w:rsidRDefault="004D583C" w:rsidP="00BE2045">
      <w:pPr>
        <w:autoSpaceDE w:val="0"/>
        <w:autoSpaceDN w:val="0"/>
        <w:adjustRightInd w:val="0"/>
      </w:pPr>
    </w:p>
    <w:p w:rsidR="00683C92" w:rsidRPr="0060653B" w:rsidRDefault="00D60339" w:rsidP="00A0272F">
      <w:r w:rsidRPr="0060653B">
        <w:t xml:space="preserve">The meeting of the Board of Trustees was adjourned at </w:t>
      </w:r>
      <w:r w:rsidR="00F96417" w:rsidRPr="0060653B">
        <w:t>1</w:t>
      </w:r>
      <w:r w:rsidR="00586204" w:rsidRPr="0060653B">
        <w:t>1</w:t>
      </w:r>
      <w:r w:rsidR="00F96417" w:rsidRPr="0060653B">
        <w:t>:</w:t>
      </w:r>
      <w:r w:rsidR="00F61A80" w:rsidRPr="0060653B">
        <w:t>44</w:t>
      </w:r>
      <w:r w:rsidRPr="0060653B">
        <w:t xml:space="preserve"> </w:t>
      </w:r>
      <w:r w:rsidR="00F96417" w:rsidRPr="0060653B">
        <w:t>a</w:t>
      </w:r>
      <w:r w:rsidRPr="0060653B">
        <w:t>.m.  The Board o</w:t>
      </w:r>
      <w:r w:rsidR="00576B1C" w:rsidRPr="0060653B">
        <w:t>f Trustees</w:t>
      </w:r>
      <w:r w:rsidR="00A06546" w:rsidRPr="0060653B">
        <w:t xml:space="preserve"> next</w:t>
      </w:r>
      <w:r w:rsidR="00576B1C" w:rsidRPr="0060653B">
        <w:t xml:space="preserve"> meeting is </w:t>
      </w:r>
      <w:r w:rsidR="00F61A80" w:rsidRPr="0060653B">
        <w:t>January</w:t>
      </w:r>
      <w:r w:rsidR="00586204" w:rsidRPr="0060653B">
        <w:t xml:space="preserve"> </w:t>
      </w:r>
      <w:r w:rsidR="00D52543" w:rsidRPr="0060653B">
        <w:t>17</w:t>
      </w:r>
      <w:r w:rsidR="00500D18" w:rsidRPr="0060653B">
        <w:t>, 201</w:t>
      </w:r>
      <w:r w:rsidR="00D52543" w:rsidRPr="0060653B">
        <w:t>3</w:t>
      </w:r>
      <w:r w:rsidRPr="0060653B">
        <w:t xml:space="preserve"> at </w:t>
      </w:r>
      <w:r w:rsidR="00F61A80" w:rsidRPr="0060653B">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D52543" w:rsidRPr="0060653B">
        <w:t xml:space="preserve">the Alumni </w:t>
      </w:r>
      <w:r w:rsidR="00A63D59">
        <w:t>R</w:t>
      </w:r>
      <w:r w:rsidR="00F96417" w:rsidRPr="0060653B">
        <w:t xml:space="preserve">oom of </w:t>
      </w:r>
      <w:r w:rsidR="00D52543" w:rsidRPr="0060653B">
        <w:t>the Brookhaven Gymnasium of the Ammerman</w:t>
      </w:r>
      <w:r w:rsidR="00F96417" w:rsidRPr="0060653B">
        <w:t xml:space="preserve"> Campus</w:t>
      </w:r>
      <w:r w:rsidR="00006608" w:rsidRPr="0060653B">
        <w:t xml:space="preserve"> </w:t>
      </w:r>
      <w:r w:rsidR="00500D18" w:rsidRPr="0060653B">
        <w:t xml:space="preserve">in </w:t>
      </w:r>
      <w:r w:rsidR="00D52543" w:rsidRPr="0060653B">
        <w:t>Selden</w:t>
      </w:r>
      <w:r w:rsidR="00500D18" w:rsidRPr="0060653B">
        <w:t>, New York</w:t>
      </w:r>
      <w:r w:rsidR="00006608" w:rsidRPr="0060653B">
        <w:t>.</w:t>
      </w:r>
    </w:p>
    <w:p w:rsidR="00500D18" w:rsidRPr="0060653B" w:rsidRDefault="00500D18" w:rsidP="00A0272F"/>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lastRenderedPageBreak/>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07" w:rsidRDefault="006F7307">
      <w:r>
        <w:separator/>
      </w:r>
    </w:p>
  </w:endnote>
  <w:endnote w:type="continuationSeparator" w:id="0">
    <w:p w:rsidR="006F7307" w:rsidRDefault="006F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07" w:rsidRDefault="00005507"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507" w:rsidRDefault="00005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07" w:rsidRDefault="00005507"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876">
      <w:rPr>
        <w:rStyle w:val="PageNumber"/>
        <w:noProof/>
      </w:rPr>
      <w:t>15</w:t>
    </w:r>
    <w:r>
      <w:rPr>
        <w:rStyle w:val="PageNumber"/>
      </w:rPr>
      <w:fldChar w:fldCharType="end"/>
    </w:r>
  </w:p>
  <w:p w:rsidR="00005507" w:rsidRDefault="00005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07" w:rsidRDefault="006F7307">
      <w:r>
        <w:separator/>
      </w:r>
    </w:p>
  </w:footnote>
  <w:footnote w:type="continuationSeparator" w:id="0">
    <w:p w:rsidR="006F7307" w:rsidRDefault="006F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507"/>
    <w:rsid w:val="00005C94"/>
    <w:rsid w:val="00006608"/>
    <w:rsid w:val="00006A01"/>
    <w:rsid w:val="0000731A"/>
    <w:rsid w:val="00007757"/>
    <w:rsid w:val="00007F41"/>
    <w:rsid w:val="0001082F"/>
    <w:rsid w:val="0001153A"/>
    <w:rsid w:val="0001188A"/>
    <w:rsid w:val="00011D45"/>
    <w:rsid w:val="00011EE1"/>
    <w:rsid w:val="000126F6"/>
    <w:rsid w:val="00012CC6"/>
    <w:rsid w:val="00013804"/>
    <w:rsid w:val="00013BCB"/>
    <w:rsid w:val="000142D8"/>
    <w:rsid w:val="0001434F"/>
    <w:rsid w:val="00014642"/>
    <w:rsid w:val="00015A67"/>
    <w:rsid w:val="00016325"/>
    <w:rsid w:val="00020048"/>
    <w:rsid w:val="00021284"/>
    <w:rsid w:val="0002285C"/>
    <w:rsid w:val="0002298F"/>
    <w:rsid w:val="00022C22"/>
    <w:rsid w:val="00022EE5"/>
    <w:rsid w:val="00024318"/>
    <w:rsid w:val="00024FDE"/>
    <w:rsid w:val="00025BAA"/>
    <w:rsid w:val="00025DF9"/>
    <w:rsid w:val="00025E29"/>
    <w:rsid w:val="000260E9"/>
    <w:rsid w:val="00026809"/>
    <w:rsid w:val="00027908"/>
    <w:rsid w:val="00030705"/>
    <w:rsid w:val="0003191D"/>
    <w:rsid w:val="00034414"/>
    <w:rsid w:val="000345C9"/>
    <w:rsid w:val="00035947"/>
    <w:rsid w:val="00036A5F"/>
    <w:rsid w:val="00037C4A"/>
    <w:rsid w:val="000415D1"/>
    <w:rsid w:val="00042132"/>
    <w:rsid w:val="00042897"/>
    <w:rsid w:val="00042B09"/>
    <w:rsid w:val="000431F7"/>
    <w:rsid w:val="0004457C"/>
    <w:rsid w:val="00045FD3"/>
    <w:rsid w:val="00046AA6"/>
    <w:rsid w:val="00046D00"/>
    <w:rsid w:val="000504A7"/>
    <w:rsid w:val="00050C1C"/>
    <w:rsid w:val="00052118"/>
    <w:rsid w:val="000524A9"/>
    <w:rsid w:val="00054DB3"/>
    <w:rsid w:val="0005693F"/>
    <w:rsid w:val="00060DD5"/>
    <w:rsid w:val="000618DA"/>
    <w:rsid w:val="00062239"/>
    <w:rsid w:val="00062DA2"/>
    <w:rsid w:val="00063DF2"/>
    <w:rsid w:val="00064638"/>
    <w:rsid w:val="000669A6"/>
    <w:rsid w:val="00067820"/>
    <w:rsid w:val="00067C13"/>
    <w:rsid w:val="00067F69"/>
    <w:rsid w:val="0007105D"/>
    <w:rsid w:val="00074155"/>
    <w:rsid w:val="00075415"/>
    <w:rsid w:val="000764C6"/>
    <w:rsid w:val="0007685D"/>
    <w:rsid w:val="00080259"/>
    <w:rsid w:val="00080BFD"/>
    <w:rsid w:val="000829CA"/>
    <w:rsid w:val="00083671"/>
    <w:rsid w:val="00083763"/>
    <w:rsid w:val="00084E3D"/>
    <w:rsid w:val="00086CD5"/>
    <w:rsid w:val="00086F84"/>
    <w:rsid w:val="0008755F"/>
    <w:rsid w:val="00090A18"/>
    <w:rsid w:val="000927E9"/>
    <w:rsid w:val="00093FA7"/>
    <w:rsid w:val="00094CD3"/>
    <w:rsid w:val="0009517A"/>
    <w:rsid w:val="0009597F"/>
    <w:rsid w:val="000A08EC"/>
    <w:rsid w:val="000A09BC"/>
    <w:rsid w:val="000A278D"/>
    <w:rsid w:val="000A32F2"/>
    <w:rsid w:val="000A3E67"/>
    <w:rsid w:val="000A47C2"/>
    <w:rsid w:val="000A50B7"/>
    <w:rsid w:val="000A5ACE"/>
    <w:rsid w:val="000A6096"/>
    <w:rsid w:val="000A6814"/>
    <w:rsid w:val="000B0202"/>
    <w:rsid w:val="000B06E3"/>
    <w:rsid w:val="000B2680"/>
    <w:rsid w:val="000B358A"/>
    <w:rsid w:val="000B536F"/>
    <w:rsid w:val="000B6109"/>
    <w:rsid w:val="000B6FB6"/>
    <w:rsid w:val="000B7364"/>
    <w:rsid w:val="000B74B0"/>
    <w:rsid w:val="000B7A82"/>
    <w:rsid w:val="000C0193"/>
    <w:rsid w:val="000C113D"/>
    <w:rsid w:val="000C1422"/>
    <w:rsid w:val="000C1915"/>
    <w:rsid w:val="000C2A3C"/>
    <w:rsid w:val="000C3DC6"/>
    <w:rsid w:val="000C7382"/>
    <w:rsid w:val="000D0246"/>
    <w:rsid w:val="000D15C8"/>
    <w:rsid w:val="000D2406"/>
    <w:rsid w:val="000D2C1B"/>
    <w:rsid w:val="000D3D28"/>
    <w:rsid w:val="000D56DE"/>
    <w:rsid w:val="000D5E94"/>
    <w:rsid w:val="000E0778"/>
    <w:rsid w:val="000E0DF8"/>
    <w:rsid w:val="000E118A"/>
    <w:rsid w:val="000E2043"/>
    <w:rsid w:val="000E2765"/>
    <w:rsid w:val="000E3745"/>
    <w:rsid w:val="000E41F5"/>
    <w:rsid w:val="000E4683"/>
    <w:rsid w:val="000E5DE9"/>
    <w:rsid w:val="000E6831"/>
    <w:rsid w:val="000F147A"/>
    <w:rsid w:val="000F164C"/>
    <w:rsid w:val="000F1970"/>
    <w:rsid w:val="000F1E96"/>
    <w:rsid w:val="000F2089"/>
    <w:rsid w:val="000F30D4"/>
    <w:rsid w:val="000F4894"/>
    <w:rsid w:val="000F54E3"/>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4506"/>
    <w:rsid w:val="0011450B"/>
    <w:rsid w:val="00114B2E"/>
    <w:rsid w:val="00115094"/>
    <w:rsid w:val="00115D22"/>
    <w:rsid w:val="0011608F"/>
    <w:rsid w:val="001163C3"/>
    <w:rsid w:val="001174A3"/>
    <w:rsid w:val="00117E79"/>
    <w:rsid w:val="00122964"/>
    <w:rsid w:val="0012384A"/>
    <w:rsid w:val="00124B2D"/>
    <w:rsid w:val="00125783"/>
    <w:rsid w:val="00125AEC"/>
    <w:rsid w:val="001266F5"/>
    <w:rsid w:val="00126DBB"/>
    <w:rsid w:val="0012722E"/>
    <w:rsid w:val="0012798C"/>
    <w:rsid w:val="00131627"/>
    <w:rsid w:val="0013340A"/>
    <w:rsid w:val="00133FA0"/>
    <w:rsid w:val="00136EDD"/>
    <w:rsid w:val="001375FE"/>
    <w:rsid w:val="001415F3"/>
    <w:rsid w:val="00141A6D"/>
    <w:rsid w:val="0014256C"/>
    <w:rsid w:val="00143467"/>
    <w:rsid w:val="00143F1E"/>
    <w:rsid w:val="001472B9"/>
    <w:rsid w:val="00147BBF"/>
    <w:rsid w:val="00147D30"/>
    <w:rsid w:val="0015004D"/>
    <w:rsid w:val="00152914"/>
    <w:rsid w:val="001533BD"/>
    <w:rsid w:val="00153846"/>
    <w:rsid w:val="00153BFC"/>
    <w:rsid w:val="00153CA3"/>
    <w:rsid w:val="00154040"/>
    <w:rsid w:val="0015427C"/>
    <w:rsid w:val="00154300"/>
    <w:rsid w:val="00155677"/>
    <w:rsid w:val="00156154"/>
    <w:rsid w:val="00156F58"/>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D83"/>
    <w:rsid w:val="0017753C"/>
    <w:rsid w:val="00177608"/>
    <w:rsid w:val="0017792D"/>
    <w:rsid w:val="00177A49"/>
    <w:rsid w:val="00180C71"/>
    <w:rsid w:val="00181676"/>
    <w:rsid w:val="00181BDB"/>
    <w:rsid w:val="00181F65"/>
    <w:rsid w:val="001825B4"/>
    <w:rsid w:val="00183786"/>
    <w:rsid w:val="001837C9"/>
    <w:rsid w:val="00183B05"/>
    <w:rsid w:val="00183F62"/>
    <w:rsid w:val="0018442E"/>
    <w:rsid w:val="001846A9"/>
    <w:rsid w:val="00184F7F"/>
    <w:rsid w:val="00187025"/>
    <w:rsid w:val="00187104"/>
    <w:rsid w:val="0018765E"/>
    <w:rsid w:val="0019043A"/>
    <w:rsid w:val="0019349C"/>
    <w:rsid w:val="0019582C"/>
    <w:rsid w:val="0019683D"/>
    <w:rsid w:val="001969E7"/>
    <w:rsid w:val="001A0BEC"/>
    <w:rsid w:val="001A136F"/>
    <w:rsid w:val="001A246F"/>
    <w:rsid w:val="001A257B"/>
    <w:rsid w:val="001A4085"/>
    <w:rsid w:val="001A4489"/>
    <w:rsid w:val="001A46A3"/>
    <w:rsid w:val="001A5A89"/>
    <w:rsid w:val="001A619C"/>
    <w:rsid w:val="001B1DA7"/>
    <w:rsid w:val="001B1DD1"/>
    <w:rsid w:val="001B25C5"/>
    <w:rsid w:val="001B33E0"/>
    <w:rsid w:val="001B542E"/>
    <w:rsid w:val="001B5E48"/>
    <w:rsid w:val="001B669B"/>
    <w:rsid w:val="001B6AB4"/>
    <w:rsid w:val="001B7E7C"/>
    <w:rsid w:val="001C00FC"/>
    <w:rsid w:val="001C05EB"/>
    <w:rsid w:val="001C064E"/>
    <w:rsid w:val="001C0FAB"/>
    <w:rsid w:val="001C13C1"/>
    <w:rsid w:val="001C2378"/>
    <w:rsid w:val="001C2824"/>
    <w:rsid w:val="001C2E6C"/>
    <w:rsid w:val="001C33BD"/>
    <w:rsid w:val="001C39B5"/>
    <w:rsid w:val="001C39FB"/>
    <w:rsid w:val="001C3D02"/>
    <w:rsid w:val="001C4FDC"/>
    <w:rsid w:val="001C5390"/>
    <w:rsid w:val="001C554B"/>
    <w:rsid w:val="001C61D8"/>
    <w:rsid w:val="001C670A"/>
    <w:rsid w:val="001C6F1A"/>
    <w:rsid w:val="001C7066"/>
    <w:rsid w:val="001D1BAB"/>
    <w:rsid w:val="001D1C57"/>
    <w:rsid w:val="001D2102"/>
    <w:rsid w:val="001D2A61"/>
    <w:rsid w:val="001D5266"/>
    <w:rsid w:val="001D6B35"/>
    <w:rsid w:val="001D73AD"/>
    <w:rsid w:val="001D78AE"/>
    <w:rsid w:val="001D7DE2"/>
    <w:rsid w:val="001E1D6A"/>
    <w:rsid w:val="001E2958"/>
    <w:rsid w:val="001E3DA8"/>
    <w:rsid w:val="001E4D4F"/>
    <w:rsid w:val="001E5D8F"/>
    <w:rsid w:val="001E728A"/>
    <w:rsid w:val="001E72C6"/>
    <w:rsid w:val="001E7CD3"/>
    <w:rsid w:val="001F1CA7"/>
    <w:rsid w:val="001F3CAA"/>
    <w:rsid w:val="001F4032"/>
    <w:rsid w:val="001F45B1"/>
    <w:rsid w:val="001F4C64"/>
    <w:rsid w:val="001F53F0"/>
    <w:rsid w:val="001F5AB0"/>
    <w:rsid w:val="001F5B46"/>
    <w:rsid w:val="001F7066"/>
    <w:rsid w:val="002000DC"/>
    <w:rsid w:val="00201022"/>
    <w:rsid w:val="00201393"/>
    <w:rsid w:val="002014C2"/>
    <w:rsid w:val="00202081"/>
    <w:rsid w:val="00202251"/>
    <w:rsid w:val="0020247C"/>
    <w:rsid w:val="0020248A"/>
    <w:rsid w:val="0020291C"/>
    <w:rsid w:val="00203678"/>
    <w:rsid w:val="002039ED"/>
    <w:rsid w:val="00203A3E"/>
    <w:rsid w:val="00205EE6"/>
    <w:rsid w:val="00207C45"/>
    <w:rsid w:val="00211429"/>
    <w:rsid w:val="00211C1C"/>
    <w:rsid w:val="002122CF"/>
    <w:rsid w:val="0021238F"/>
    <w:rsid w:val="002134F5"/>
    <w:rsid w:val="00214772"/>
    <w:rsid w:val="00216143"/>
    <w:rsid w:val="00217132"/>
    <w:rsid w:val="00217978"/>
    <w:rsid w:val="002204F8"/>
    <w:rsid w:val="00222278"/>
    <w:rsid w:val="00222409"/>
    <w:rsid w:val="0022354F"/>
    <w:rsid w:val="00223769"/>
    <w:rsid w:val="002239C0"/>
    <w:rsid w:val="00223F51"/>
    <w:rsid w:val="00224326"/>
    <w:rsid w:val="002244FD"/>
    <w:rsid w:val="00226EC6"/>
    <w:rsid w:val="00227095"/>
    <w:rsid w:val="002276BB"/>
    <w:rsid w:val="002301C9"/>
    <w:rsid w:val="00230D8D"/>
    <w:rsid w:val="0023149D"/>
    <w:rsid w:val="00231FC5"/>
    <w:rsid w:val="00232F70"/>
    <w:rsid w:val="002335E3"/>
    <w:rsid w:val="00233959"/>
    <w:rsid w:val="00234270"/>
    <w:rsid w:val="00234A8C"/>
    <w:rsid w:val="00235C4E"/>
    <w:rsid w:val="00237719"/>
    <w:rsid w:val="00237F51"/>
    <w:rsid w:val="0024029E"/>
    <w:rsid w:val="0024145A"/>
    <w:rsid w:val="002417EA"/>
    <w:rsid w:val="00241BC4"/>
    <w:rsid w:val="00242559"/>
    <w:rsid w:val="00242C00"/>
    <w:rsid w:val="0024364C"/>
    <w:rsid w:val="00245010"/>
    <w:rsid w:val="0024678D"/>
    <w:rsid w:val="00247720"/>
    <w:rsid w:val="00250C14"/>
    <w:rsid w:val="00251E5D"/>
    <w:rsid w:val="00253133"/>
    <w:rsid w:val="00253544"/>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4123"/>
    <w:rsid w:val="00264AA1"/>
    <w:rsid w:val="002654E6"/>
    <w:rsid w:val="00271571"/>
    <w:rsid w:val="00271FC5"/>
    <w:rsid w:val="002722EF"/>
    <w:rsid w:val="00272351"/>
    <w:rsid w:val="00272D1B"/>
    <w:rsid w:val="00273D22"/>
    <w:rsid w:val="00274AD2"/>
    <w:rsid w:val="00274DBC"/>
    <w:rsid w:val="00274F53"/>
    <w:rsid w:val="0027576F"/>
    <w:rsid w:val="002768EB"/>
    <w:rsid w:val="00277791"/>
    <w:rsid w:val="00281195"/>
    <w:rsid w:val="00281514"/>
    <w:rsid w:val="002840E7"/>
    <w:rsid w:val="00284C1C"/>
    <w:rsid w:val="00285782"/>
    <w:rsid w:val="00285E58"/>
    <w:rsid w:val="00286C4D"/>
    <w:rsid w:val="00290673"/>
    <w:rsid w:val="00291790"/>
    <w:rsid w:val="00292DFA"/>
    <w:rsid w:val="00293290"/>
    <w:rsid w:val="00293D68"/>
    <w:rsid w:val="00294564"/>
    <w:rsid w:val="00295D72"/>
    <w:rsid w:val="002976D9"/>
    <w:rsid w:val="00297E68"/>
    <w:rsid w:val="002A0213"/>
    <w:rsid w:val="002A1747"/>
    <w:rsid w:val="002A1D5F"/>
    <w:rsid w:val="002A2E1E"/>
    <w:rsid w:val="002A430C"/>
    <w:rsid w:val="002A50D6"/>
    <w:rsid w:val="002A62C6"/>
    <w:rsid w:val="002B037C"/>
    <w:rsid w:val="002B10AE"/>
    <w:rsid w:val="002B1222"/>
    <w:rsid w:val="002B1240"/>
    <w:rsid w:val="002B26A7"/>
    <w:rsid w:val="002B2DC5"/>
    <w:rsid w:val="002B2E43"/>
    <w:rsid w:val="002B3360"/>
    <w:rsid w:val="002B3AF6"/>
    <w:rsid w:val="002B5213"/>
    <w:rsid w:val="002C0448"/>
    <w:rsid w:val="002C0E5D"/>
    <w:rsid w:val="002C1C40"/>
    <w:rsid w:val="002C3BCA"/>
    <w:rsid w:val="002C4559"/>
    <w:rsid w:val="002C4A97"/>
    <w:rsid w:val="002C4E87"/>
    <w:rsid w:val="002C5B9C"/>
    <w:rsid w:val="002C5F59"/>
    <w:rsid w:val="002C6343"/>
    <w:rsid w:val="002C7CF2"/>
    <w:rsid w:val="002D0A98"/>
    <w:rsid w:val="002D0AD9"/>
    <w:rsid w:val="002D19D1"/>
    <w:rsid w:val="002D1A99"/>
    <w:rsid w:val="002D1D79"/>
    <w:rsid w:val="002D21EA"/>
    <w:rsid w:val="002D4280"/>
    <w:rsid w:val="002D4857"/>
    <w:rsid w:val="002D4BB6"/>
    <w:rsid w:val="002D4C9F"/>
    <w:rsid w:val="002D4E39"/>
    <w:rsid w:val="002D4E49"/>
    <w:rsid w:val="002D6104"/>
    <w:rsid w:val="002D63ED"/>
    <w:rsid w:val="002D7232"/>
    <w:rsid w:val="002E0AE6"/>
    <w:rsid w:val="002E0DB7"/>
    <w:rsid w:val="002E26B2"/>
    <w:rsid w:val="002E5A74"/>
    <w:rsid w:val="002E783A"/>
    <w:rsid w:val="002F009D"/>
    <w:rsid w:val="002F10E9"/>
    <w:rsid w:val="002F205F"/>
    <w:rsid w:val="002F22BD"/>
    <w:rsid w:val="002F339C"/>
    <w:rsid w:val="002F360C"/>
    <w:rsid w:val="002F4859"/>
    <w:rsid w:val="002F61B3"/>
    <w:rsid w:val="002F7597"/>
    <w:rsid w:val="003029F8"/>
    <w:rsid w:val="00302B9A"/>
    <w:rsid w:val="003040CA"/>
    <w:rsid w:val="003045AE"/>
    <w:rsid w:val="00304636"/>
    <w:rsid w:val="00304779"/>
    <w:rsid w:val="00305CDB"/>
    <w:rsid w:val="00306F5B"/>
    <w:rsid w:val="00310421"/>
    <w:rsid w:val="0031073E"/>
    <w:rsid w:val="00310E9E"/>
    <w:rsid w:val="0031107E"/>
    <w:rsid w:val="00312468"/>
    <w:rsid w:val="003137CD"/>
    <w:rsid w:val="0031390C"/>
    <w:rsid w:val="00314133"/>
    <w:rsid w:val="00314B93"/>
    <w:rsid w:val="00316A52"/>
    <w:rsid w:val="00317B32"/>
    <w:rsid w:val="003230EC"/>
    <w:rsid w:val="00323331"/>
    <w:rsid w:val="003244C7"/>
    <w:rsid w:val="00325C4E"/>
    <w:rsid w:val="003265C6"/>
    <w:rsid w:val="00326BB7"/>
    <w:rsid w:val="003306ED"/>
    <w:rsid w:val="003313B8"/>
    <w:rsid w:val="00331F25"/>
    <w:rsid w:val="00332233"/>
    <w:rsid w:val="0033307F"/>
    <w:rsid w:val="00333141"/>
    <w:rsid w:val="00333A9B"/>
    <w:rsid w:val="00333C73"/>
    <w:rsid w:val="00333FD3"/>
    <w:rsid w:val="003377B3"/>
    <w:rsid w:val="003379B0"/>
    <w:rsid w:val="00341874"/>
    <w:rsid w:val="003428D6"/>
    <w:rsid w:val="00343788"/>
    <w:rsid w:val="0034495B"/>
    <w:rsid w:val="00344982"/>
    <w:rsid w:val="003471B9"/>
    <w:rsid w:val="00347227"/>
    <w:rsid w:val="00347376"/>
    <w:rsid w:val="00347D93"/>
    <w:rsid w:val="0035066C"/>
    <w:rsid w:val="0035256C"/>
    <w:rsid w:val="00352572"/>
    <w:rsid w:val="00352580"/>
    <w:rsid w:val="00352D92"/>
    <w:rsid w:val="003549D0"/>
    <w:rsid w:val="00355151"/>
    <w:rsid w:val="00355AFC"/>
    <w:rsid w:val="00355FC0"/>
    <w:rsid w:val="003570E4"/>
    <w:rsid w:val="00360441"/>
    <w:rsid w:val="003604A5"/>
    <w:rsid w:val="003611F4"/>
    <w:rsid w:val="003613E1"/>
    <w:rsid w:val="00363B57"/>
    <w:rsid w:val="0036725B"/>
    <w:rsid w:val="003679EE"/>
    <w:rsid w:val="00373649"/>
    <w:rsid w:val="003738D4"/>
    <w:rsid w:val="0037393A"/>
    <w:rsid w:val="003750F4"/>
    <w:rsid w:val="00376358"/>
    <w:rsid w:val="00380F13"/>
    <w:rsid w:val="003826CD"/>
    <w:rsid w:val="003846E9"/>
    <w:rsid w:val="00385D4B"/>
    <w:rsid w:val="00386709"/>
    <w:rsid w:val="00390064"/>
    <w:rsid w:val="003908D5"/>
    <w:rsid w:val="00393431"/>
    <w:rsid w:val="00394B30"/>
    <w:rsid w:val="00395C4D"/>
    <w:rsid w:val="00396BEA"/>
    <w:rsid w:val="00396C19"/>
    <w:rsid w:val="00396FFD"/>
    <w:rsid w:val="003A094F"/>
    <w:rsid w:val="003A0EF5"/>
    <w:rsid w:val="003A124B"/>
    <w:rsid w:val="003A1739"/>
    <w:rsid w:val="003A39E2"/>
    <w:rsid w:val="003A3CE9"/>
    <w:rsid w:val="003A3D27"/>
    <w:rsid w:val="003A400B"/>
    <w:rsid w:val="003A5086"/>
    <w:rsid w:val="003A556F"/>
    <w:rsid w:val="003A55DF"/>
    <w:rsid w:val="003A5924"/>
    <w:rsid w:val="003A70A3"/>
    <w:rsid w:val="003B0182"/>
    <w:rsid w:val="003B0DE8"/>
    <w:rsid w:val="003B0DFE"/>
    <w:rsid w:val="003B1BAD"/>
    <w:rsid w:val="003B357C"/>
    <w:rsid w:val="003B5057"/>
    <w:rsid w:val="003B53AA"/>
    <w:rsid w:val="003B53C9"/>
    <w:rsid w:val="003B57FF"/>
    <w:rsid w:val="003C0F3C"/>
    <w:rsid w:val="003C2280"/>
    <w:rsid w:val="003C3F12"/>
    <w:rsid w:val="003C6838"/>
    <w:rsid w:val="003D023B"/>
    <w:rsid w:val="003D04D5"/>
    <w:rsid w:val="003D1112"/>
    <w:rsid w:val="003D1A21"/>
    <w:rsid w:val="003D1A4C"/>
    <w:rsid w:val="003D2ADD"/>
    <w:rsid w:val="003D356D"/>
    <w:rsid w:val="003D3607"/>
    <w:rsid w:val="003D3837"/>
    <w:rsid w:val="003D428E"/>
    <w:rsid w:val="003D6C43"/>
    <w:rsid w:val="003D7948"/>
    <w:rsid w:val="003E3197"/>
    <w:rsid w:val="003E4930"/>
    <w:rsid w:val="003E5500"/>
    <w:rsid w:val="003F1071"/>
    <w:rsid w:val="003F16E7"/>
    <w:rsid w:val="003F17DA"/>
    <w:rsid w:val="003F288C"/>
    <w:rsid w:val="003F2C02"/>
    <w:rsid w:val="003F2EB8"/>
    <w:rsid w:val="003F3EEB"/>
    <w:rsid w:val="003F5F4F"/>
    <w:rsid w:val="003F6B3D"/>
    <w:rsid w:val="004000EA"/>
    <w:rsid w:val="004001EA"/>
    <w:rsid w:val="004008F5"/>
    <w:rsid w:val="00400B54"/>
    <w:rsid w:val="00401A92"/>
    <w:rsid w:val="00402393"/>
    <w:rsid w:val="00402940"/>
    <w:rsid w:val="0040336C"/>
    <w:rsid w:val="00404868"/>
    <w:rsid w:val="00404D3A"/>
    <w:rsid w:val="00405821"/>
    <w:rsid w:val="00407A41"/>
    <w:rsid w:val="004102CA"/>
    <w:rsid w:val="004103A8"/>
    <w:rsid w:val="00410C3C"/>
    <w:rsid w:val="00410F05"/>
    <w:rsid w:val="004122BF"/>
    <w:rsid w:val="00412F2A"/>
    <w:rsid w:val="0041350E"/>
    <w:rsid w:val="004146FC"/>
    <w:rsid w:val="00414ACB"/>
    <w:rsid w:val="004157F1"/>
    <w:rsid w:val="004164B6"/>
    <w:rsid w:val="004173CB"/>
    <w:rsid w:val="00417D67"/>
    <w:rsid w:val="00420271"/>
    <w:rsid w:val="00420564"/>
    <w:rsid w:val="004210B0"/>
    <w:rsid w:val="0042231F"/>
    <w:rsid w:val="00423191"/>
    <w:rsid w:val="00424B5B"/>
    <w:rsid w:val="004256D1"/>
    <w:rsid w:val="0042580E"/>
    <w:rsid w:val="00425B8C"/>
    <w:rsid w:val="00425FA7"/>
    <w:rsid w:val="00426F19"/>
    <w:rsid w:val="00431610"/>
    <w:rsid w:val="004318B1"/>
    <w:rsid w:val="00431D22"/>
    <w:rsid w:val="00432A9B"/>
    <w:rsid w:val="00432EE5"/>
    <w:rsid w:val="0043324E"/>
    <w:rsid w:val="00433426"/>
    <w:rsid w:val="0043347C"/>
    <w:rsid w:val="0043403E"/>
    <w:rsid w:val="00434A16"/>
    <w:rsid w:val="00435A51"/>
    <w:rsid w:val="00435F7F"/>
    <w:rsid w:val="004364DE"/>
    <w:rsid w:val="00437B07"/>
    <w:rsid w:val="00441786"/>
    <w:rsid w:val="00443A88"/>
    <w:rsid w:val="00445B0F"/>
    <w:rsid w:val="0045037C"/>
    <w:rsid w:val="00450F24"/>
    <w:rsid w:val="00451065"/>
    <w:rsid w:val="00451376"/>
    <w:rsid w:val="004513C1"/>
    <w:rsid w:val="00451FF1"/>
    <w:rsid w:val="00452030"/>
    <w:rsid w:val="0045283C"/>
    <w:rsid w:val="0045418B"/>
    <w:rsid w:val="00455F43"/>
    <w:rsid w:val="0045626F"/>
    <w:rsid w:val="00456E70"/>
    <w:rsid w:val="0045776D"/>
    <w:rsid w:val="00460B2F"/>
    <w:rsid w:val="00461AA5"/>
    <w:rsid w:val="00464035"/>
    <w:rsid w:val="00464931"/>
    <w:rsid w:val="00471266"/>
    <w:rsid w:val="0047149F"/>
    <w:rsid w:val="004717AF"/>
    <w:rsid w:val="00471EED"/>
    <w:rsid w:val="00474D35"/>
    <w:rsid w:val="00475F86"/>
    <w:rsid w:val="00476B3A"/>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B6F"/>
    <w:rsid w:val="00495AC4"/>
    <w:rsid w:val="004960FC"/>
    <w:rsid w:val="0049613B"/>
    <w:rsid w:val="004978EC"/>
    <w:rsid w:val="00497DA4"/>
    <w:rsid w:val="004A030D"/>
    <w:rsid w:val="004A119C"/>
    <w:rsid w:val="004A315D"/>
    <w:rsid w:val="004A3FDF"/>
    <w:rsid w:val="004A4E6E"/>
    <w:rsid w:val="004A544D"/>
    <w:rsid w:val="004A731B"/>
    <w:rsid w:val="004A77F7"/>
    <w:rsid w:val="004A7F23"/>
    <w:rsid w:val="004B1BAC"/>
    <w:rsid w:val="004B252D"/>
    <w:rsid w:val="004B3329"/>
    <w:rsid w:val="004B4C80"/>
    <w:rsid w:val="004B6169"/>
    <w:rsid w:val="004B722F"/>
    <w:rsid w:val="004C03D8"/>
    <w:rsid w:val="004C108D"/>
    <w:rsid w:val="004C21C0"/>
    <w:rsid w:val="004C2D94"/>
    <w:rsid w:val="004C34BC"/>
    <w:rsid w:val="004C3A19"/>
    <w:rsid w:val="004C41B3"/>
    <w:rsid w:val="004C4505"/>
    <w:rsid w:val="004C588A"/>
    <w:rsid w:val="004C6B82"/>
    <w:rsid w:val="004C75A1"/>
    <w:rsid w:val="004C783A"/>
    <w:rsid w:val="004C7930"/>
    <w:rsid w:val="004D127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F031D"/>
    <w:rsid w:val="004F0773"/>
    <w:rsid w:val="004F0932"/>
    <w:rsid w:val="004F121E"/>
    <w:rsid w:val="004F2D5C"/>
    <w:rsid w:val="004F3B7A"/>
    <w:rsid w:val="004F6B69"/>
    <w:rsid w:val="004F7117"/>
    <w:rsid w:val="004F72C9"/>
    <w:rsid w:val="004F7D9F"/>
    <w:rsid w:val="00500901"/>
    <w:rsid w:val="00500D18"/>
    <w:rsid w:val="005012E2"/>
    <w:rsid w:val="0050138F"/>
    <w:rsid w:val="005017C2"/>
    <w:rsid w:val="00502DCA"/>
    <w:rsid w:val="00503000"/>
    <w:rsid w:val="0050343C"/>
    <w:rsid w:val="0050392D"/>
    <w:rsid w:val="0050433E"/>
    <w:rsid w:val="00504635"/>
    <w:rsid w:val="00504756"/>
    <w:rsid w:val="005047AA"/>
    <w:rsid w:val="005050F8"/>
    <w:rsid w:val="00505FC0"/>
    <w:rsid w:val="00506446"/>
    <w:rsid w:val="005076CA"/>
    <w:rsid w:val="00511105"/>
    <w:rsid w:val="00511638"/>
    <w:rsid w:val="0051180B"/>
    <w:rsid w:val="005121F4"/>
    <w:rsid w:val="00512B91"/>
    <w:rsid w:val="0051347F"/>
    <w:rsid w:val="00513FFE"/>
    <w:rsid w:val="005163F0"/>
    <w:rsid w:val="00520981"/>
    <w:rsid w:val="00521508"/>
    <w:rsid w:val="0052177E"/>
    <w:rsid w:val="005272C7"/>
    <w:rsid w:val="00530024"/>
    <w:rsid w:val="0053046F"/>
    <w:rsid w:val="00530BF7"/>
    <w:rsid w:val="0053152F"/>
    <w:rsid w:val="00531CA2"/>
    <w:rsid w:val="0053446B"/>
    <w:rsid w:val="00534480"/>
    <w:rsid w:val="00534A48"/>
    <w:rsid w:val="00535F2A"/>
    <w:rsid w:val="005373D6"/>
    <w:rsid w:val="00537C5C"/>
    <w:rsid w:val="00541388"/>
    <w:rsid w:val="005421B4"/>
    <w:rsid w:val="005431D4"/>
    <w:rsid w:val="00544010"/>
    <w:rsid w:val="005449A8"/>
    <w:rsid w:val="005454D9"/>
    <w:rsid w:val="0054705D"/>
    <w:rsid w:val="005537F4"/>
    <w:rsid w:val="0055451F"/>
    <w:rsid w:val="005545FE"/>
    <w:rsid w:val="00554CA0"/>
    <w:rsid w:val="00554CA1"/>
    <w:rsid w:val="00555FA6"/>
    <w:rsid w:val="00556609"/>
    <w:rsid w:val="00557650"/>
    <w:rsid w:val="00561203"/>
    <w:rsid w:val="00561981"/>
    <w:rsid w:val="005623A0"/>
    <w:rsid w:val="00562CF0"/>
    <w:rsid w:val="005642F0"/>
    <w:rsid w:val="00570273"/>
    <w:rsid w:val="00570804"/>
    <w:rsid w:val="00572CD8"/>
    <w:rsid w:val="005741B1"/>
    <w:rsid w:val="00574388"/>
    <w:rsid w:val="0057622F"/>
    <w:rsid w:val="00576B1C"/>
    <w:rsid w:val="00577071"/>
    <w:rsid w:val="00577D6A"/>
    <w:rsid w:val="00583BBF"/>
    <w:rsid w:val="00586204"/>
    <w:rsid w:val="005907D3"/>
    <w:rsid w:val="00590D93"/>
    <w:rsid w:val="00591167"/>
    <w:rsid w:val="005947DC"/>
    <w:rsid w:val="00594970"/>
    <w:rsid w:val="00595531"/>
    <w:rsid w:val="00596005"/>
    <w:rsid w:val="00596FF5"/>
    <w:rsid w:val="005971EB"/>
    <w:rsid w:val="005A0D13"/>
    <w:rsid w:val="005A14B2"/>
    <w:rsid w:val="005A2E66"/>
    <w:rsid w:val="005A5A42"/>
    <w:rsid w:val="005A73B8"/>
    <w:rsid w:val="005B08D1"/>
    <w:rsid w:val="005B0F6A"/>
    <w:rsid w:val="005B1007"/>
    <w:rsid w:val="005B2967"/>
    <w:rsid w:val="005B4332"/>
    <w:rsid w:val="005B4E5D"/>
    <w:rsid w:val="005B536C"/>
    <w:rsid w:val="005B5574"/>
    <w:rsid w:val="005B66B8"/>
    <w:rsid w:val="005B75F6"/>
    <w:rsid w:val="005B7B27"/>
    <w:rsid w:val="005C0C88"/>
    <w:rsid w:val="005C3528"/>
    <w:rsid w:val="005C352C"/>
    <w:rsid w:val="005C4161"/>
    <w:rsid w:val="005C4961"/>
    <w:rsid w:val="005C61C1"/>
    <w:rsid w:val="005C6635"/>
    <w:rsid w:val="005C777F"/>
    <w:rsid w:val="005D12AE"/>
    <w:rsid w:val="005D2871"/>
    <w:rsid w:val="005D28D9"/>
    <w:rsid w:val="005D3AB1"/>
    <w:rsid w:val="005D622E"/>
    <w:rsid w:val="005D66A7"/>
    <w:rsid w:val="005D7CCE"/>
    <w:rsid w:val="005E0BCB"/>
    <w:rsid w:val="005E1CDA"/>
    <w:rsid w:val="005E2617"/>
    <w:rsid w:val="005E2916"/>
    <w:rsid w:val="005E308D"/>
    <w:rsid w:val="005E405F"/>
    <w:rsid w:val="005E515E"/>
    <w:rsid w:val="005E602C"/>
    <w:rsid w:val="005E74B5"/>
    <w:rsid w:val="005E78EC"/>
    <w:rsid w:val="005F03D8"/>
    <w:rsid w:val="005F0487"/>
    <w:rsid w:val="005F09D9"/>
    <w:rsid w:val="005F0E12"/>
    <w:rsid w:val="005F1619"/>
    <w:rsid w:val="005F22C9"/>
    <w:rsid w:val="005F5281"/>
    <w:rsid w:val="005F7527"/>
    <w:rsid w:val="005F7EA7"/>
    <w:rsid w:val="006003A9"/>
    <w:rsid w:val="00600839"/>
    <w:rsid w:val="00601B2D"/>
    <w:rsid w:val="00601BC4"/>
    <w:rsid w:val="00601CDA"/>
    <w:rsid w:val="00601E74"/>
    <w:rsid w:val="00602569"/>
    <w:rsid w:val="006029BF"/>
    <w:rsid w:val="00603514"/>
    <w:rsid w:val="00603FDE"/>
    <w:rsid w:val="00604866"/>
    <w:rsid w:val="00605835"/>
    <w:rsid w:val="00605CF3"/>
    <w:rsid w:val="0060653B"/>
    <w:rsid w:val="00606561"/>
    <w:rsid w:val="00606DA1"/>
    <w:rsid w:val="006074CD"/>
    <w:rsid w:val="006075F3"/>
    <w:rsid w:val="0061030B"/>
    <w:rsid w:val="0061194E"/>
    <w:rsid w:val="00612E55"/>
    <w:rsid w:val="00613D7D"/>
    <w:rsid w:val="006149C9"/>
    <w:rsid w:val="00620380"/>
    <w:rsid w:val="00620A9A"/>
    <w:rsid w:val="00621D93"/>
    <w:rsid w:val="00621E00"/>
    <w:rsid w:val="00623109"/>
    <w:rsid w:val="0062321C"/>
    <w:rsid w:val="00625B8C"/>
    <w:rsid w:val="006265D5"/>
    <w:rsid w:val="006270B1"/>
    <w:rsid w:val="006308C4"/>
    <w:rsid w:val="00631681"/>
    <w:rsid w:val="00631A40"/>
    <w:rsid w:val="00632A61"/>
    <w:rsid w:val="00633CB5"/>
    <w:rsid w:val="00634FB7"/>
    <w:rsid w:val="0063680D"/>
    <w:rsid w:val="0063681E"/>
    <w:rsid w:val="00640057"/>
    <w:rsid w:val="00642012"/>
    <w:rsid w:val="0064224A"/>
    <w:rsid w:val="00642439"/>
    <w:rsid w:val="006434A6"/>
    <w:rsid w:val="00643CC5"/>
    <w:rsid w:val="00643D4B"/>
    <w:rsid w:val="00643D54"/>
    <w:rsid w:val="00644E2D"/>
    <w:rsid w:val="00645180"/>
    <w:rsid w:val="00645876"/>
    <w:rsid w:val="0064599F"/>
    <w:rsid w:val="00645DF1"/>
    <w:rsid w:val="0064681B"/>
    <w:rsid w:val="006502D3"/>
    <w:rsid w:val="0065047E"/>
    <w:rsid w:val="00651618"/>
    <w:rsid w:val="0065188E"/>
    <w:rsid w:val="00653330"/>
    <w:rsid w:val="006536E5"/>
    <w:rsid w:val="00654A8C"/>
    <w:rsid w:val="00655A5C"/>
    <w:rsid w:val="00664C7E"/>
    <w:rsid w:val="00666BB0"/>
    <w:rsid w:val="00670533"/>
    <w:rsid w:val="00670AC1"/>
    <w:rsid w:val="00671F0A"/>
    <w:rsid w:val="00671FAA"/>
    <w:rsid w:val="00672787"/>
    <w:rsid w:val="00674F2A"/>
    <w:rsid w:val="0067590D"/>
    <w:rsid w:val="00677C7F"/>
    <w:rsid w:val="0068051C"/>
    <w:rsid w:val="00680D3F"/>
    <w:rsid w:val="0068154E"/>
    <w:rsid w:val="006818BD"/>
    <w:rsid w:val="00681B56"/>
    <w:rsid w:val="00683853"/>
    <w:rsid w:val="00683C92"/>
    <w:rsid w:val="00684112"/>
    <w:rsid w:val="00684916"/>
    <w:rsid w:val="00684EE4"/>
    <w:rsid w:val="00685C0A"/>
    <w:rsid w:val="006917C1"/>
    <w:rsid w:val="00692197"/>
    <w:rsid w:val="00693577"/>
    <w:rsid w:val="0069489F"/>
    <w:rsid w:val="00694A61"/>
    <w:rsid w:val="00694E72"/>
    <w:rsid w:val="00694FAA"/>
    <w:rsid w:val="0069506D"/>
    <w:rsid w:val="006950E8"/>
    <w:rsid w:val="0069539C"/>
    <w:rsid w:val="00695D89"/>
    <w:rsid w:val="006969CF"/>
    <w:rsid w:val="00697131"/>
    <w:rsid w:val="00697172"/>
    <w:rsid w:val="006A0554"/>
    <w:rsid w:val="006A0E3B"/>
    <w:rsid w:val="006A14AC"/>
    <w:rsid w:val="006A1ED2"/>
    <w:rsid w:val="006A1FEA"/>
    <w:rsid w:val="006A29A4"/>
    <w:rsid w:val="006A2B2C"/>
    <w:rsid w:val="006A339E"/>
    <w:rsid w:val="006A3EEC"/>
    <w:rsid w:val="006A4273"/>
    <w:rsid w:val="006A43EB"/>
    <w:rsid w:val="006A48EA"/>
    <w:rsid w:val="006A50A8"/>
    <w:rsid w:val="006A5133"/>
    <w:rsid w:val="006A58B2"/>
    <w:rsid w:val="006A594A"/>
    <w:rsid w:val="006A6FB3"/>
    <w:rsid w:val="006A7618"/>
    <w:rsid w:val="006B0077"/>
    <w:rsid w:val="006B186F"/>
    <w:rsid w:val="006B3742"/>
    <w:rsid w:val="006B3F3E"/>
    <w:rsid w:val="006B3F56"/>
    <w:rsid w:val="006B484D"/>
    <w:rsid w:val="006B4C48"/>
    <w:rsid w:val="006B682C"/>
    <w:rsid w:val="006C25BC"/>
    <w:rsid w:val="006C52BB"/>
    <w:rsid w:val="006C5C39"/>
    <w:rsid w:val="006C5E13"/>
    <w:rsid w:val="006C68F2"/>
    <w:rsid w:val="006C6D8B"/>
    <w:rsid w:val="006C6E8F"/>
    <w:rsid w:val="006C707D"/>
    <w:rsid w:val="006D1E88"/>
    <w:rsid w:val="006D251E"/>
    <w:rsid w:val="006D2F76"/>
    <w:rsid w:val="006D4B7C"/>
    <w:rsid w:val="006D5F2C"/>
    <w:rsid w:val="006D6AB8"/>
    <w:rsid w:val="006D6D31"/>
    <w:rsid w:val="006D701E"/>
    <w:rsid w:val="006D7323"/>
    <w:rsid w:val="006D7522"/>
    <w:rsid w:val="006E049D"/>
    <w:rsid w:val="006E0D8E"/>
    <w:rsid w:val="006E0DDA"/>
    <w:rsid w:val="006E1150"/>
    <w:rsid w:val="006E29FC"/>
    <w:rsid w:val="006E35DA"/>
    <w:rsid w:val="006E3E68"/>
    <w:rsid w:val="006E4EC8"/>
    <w:rsid w:val="006E6084"/>
    <w:rsid w:val="006E6F3D"/>
    <w:rsid w:val="006E7263"/>
    <w:rsid w:val="006F0EB1"/>
    <w:rsid w:val="006F2866"/>
    <w:rsid w:val="006F4058"/>
    <w:rsid w:val="006F61B6"/>
    <w:rsid w:val="006F7307"/>
    <w:rsid w:val="006F7400"/>
    <w:rsid w:val="006F7B5B"/>
    <w:rsid w:val="006F7E3E"/>
    <w:rsid w:val="00700DC5"/>
    <w:rsid w:val="00701415"/>
    <w:rsid w:val="00701658"/>
    <w:rsid w:val="007017BC"/>
    <w:rsid w:val="00701833"/>
    <w:rsid w:val="00702A0B"/>
    <w:rsid w:val="00703F42"/>
    <w:rsid w:val="00704ACB"/>
    <w:rsid w:val="00706463"/>
    <w:rsid w:val="00706FBD"/>
    <w:rsid w:val="00707CE1"/>
    <w:rsid w:val="00710204"/>
    <w:rsid w:val="00710981"/>
    <w:rsid w:val="007132B5"/>
    <w:rsid w:val="00713D0A"/>
    <w:rsid w:val="0071412C"/>
    <w:rsid w:val="00714872"/>
    <w:rsid w:val="0071555C"/>
    <w:rsid w:val="007155DC"/>
    <w:rsid w:val="007156DF"/>
    <w:rsid w:val="00715B7D"/>
    <w:rsid w:val="00716E3B"/>
    <w:rsid w:val="007176FF"/>
    <w:rsid w:val="00717FF2"/>
    <w:rsid w:val="007206D3"/>
    <w:rsid w:val="00723E0B"/>
    <w:rsid w:val="0072406C"/>
    <w:rsid w:val="00724B3A"/>
    <w:rsid w:val="007254F0"/>
    <w:rsid w:val="007256B3"/>
    <w:rsid w:val="0072579A"/>
    <w:rsid w:val="007274DE"/>
    <w:rsid w:val="0073131A"/>
    <w:rsid w:val="00733540"/>
    <w:rsid w:val="00733710"/>
    <w:rsid w:val="00735526"/>
    <w:rsid w:val="007358B9"/>
    <w:rsid w:val="00736850"/>
    <w:rsid w:val="007369AE"/>
    <w:rsid w:val="007369EA"/>
    <w:rsid w:val="0073731A"/>
    <w:rsid w:val="007377DE"/>
    <w:rsid w:val="00737844"/>
    <w:rsid w:val="0074017B"/>
    <w:rsid w:val="007426EF"/>
    <w:rsid w:val="0074405C"/>
    <w:rsid w:val="00746F8E"/>
    <w:rsid w:val="0074796F"/>
    <w:rsid w:val="00747AB3"/>
    <w:rsid w:val="00747C9C"/>
    <w:rsid w:val="00747F3F"/>
    <w:rsid w:val="00750B22"/>
    <w:rsid w:val="00751229"/>
    <w:rsid w:val="007530CF"/>
    <w:rsid w:val="00753B34"/>
    <w:rsid w:val="00754CCE"/>
    <w:rsid w:val="0075536E"/>
    <w:rsid w:val="00755612"/>
    <w:rsid w:val="00755E4F"/>
    <w:rsid w:val="007565EC"/>
    <w:rsid w:val="00757977"/>
    <w:rsid w:val="00760EB0"/>
    <w:rsid w:val="00764D32"/>
    <w:rsid w:val="007654C9"/>
    <w:rsid w:val="00765CF1"/>
    <w:rsid w:val="00767794"/>
    <w:rsid w:val="00767E23"/>
    <w:rsid w:val="00770102"/>
    <w:rsid w:val="00770383"/>
    <w:rsid w:val="00770818"/>
    <w:rsid w:val="00770E72"/>
    <w:rsid w:val="00773693"/>
    <w:rsid w:val="00774EA9"/>
    <w:rsid w:val="0077546F"/>
    <w:rsid w:val="00776CBE"/>
    <w:rsid w:val="0077771A"/>
    <w:rsid w:val="00777F2C"/>
    <w:rsid w:val="007806C9"/>
    <w:rsid w:val="00782A85"/>
    <w:rsid w:val="007839AD"/>
    <w:rsid w:val="00783BDF"/>
    <w:rsid w:val="007843BE"/>
    <w:rsid w:val="00790005"/>
    <w:rsid w:val="0079205C"/>
    <w:rsid w:val="007928EE"/>
    <w:rsid w:val="00794C49"/>
    <w:rsid w:val="00794CA0"/>
    <w:rsid w:val="007962DD"/>
    <w:rsid w:val="007963DA"/>
    <w:rsid w:val="00796D1F"/>
    <w:rsid w:val="00796D50"/>
    <w:rsid w:val="00796F08"/>
    <w:rsid w:val="007A1401"/>
    <w:rsid w:val="007A4418"/>
    <w:rsid w:val="007A6398"/>
    <w:rsid w:val="007A68CE"/>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E29"/>
    <w:rsid w:val="007C49BA"/>
    <w:rsid w:val="007C4FC7"/>
    <w:rsid w:val="007C6198"/>
    <w:rsid w:val="007C7F8B"/>
    <w:rsid w:val="007D0992"/>
    <w:rsid w:val="007D13E8"/>
    <w:rsid w:val="007D1EAE"/>
    <w:rsid w:val="007D29B8"/>
    <w:rsid w:val="007D2EAE"/>
    <w:rsid w:val="007D30CE"/>
    <w:rsid w:val="007D30F6"/>
    <w:rsid w:val="007D3900"/>
    <w:rsid w:val="007D3F3D"/>
    <w:rsid w:val="007D4485"/>
    <w:rsid w:val="007D49FF"/>
    <w:rsid w:val="007D57E1"/>
    <w:rsid w:val="007D6A9B"/>
    <w:rsid w:val="007D6E33"/>
    <w:rsid w:val="007D7FEB"/>
    <w:rsid w:val="007E2BFC"/>
    <w:rsid w:val="007E3DC4"/>
    <w:rsid w:val="007E460F"/>
    <w:rsid w:val="007E5186"/>
    <w:rsid w:val="007E554F"/>
    <w:rsid w:val="007E59A5"/>
    <w:rsid w:val="007F024B"/>
    <w:rsid w:val="007F0B35"/>
    <w:rsid w:val="007F25C4"/>
    <w:rsid w:val="007F26D9"/>
    <w:rsid w:val="007F2867"/>
    <w:rsid w:val="007F2C71"/>
    <w:rsid w:val="007F31AA"/>
    <w:rsid w:val="007F4EE0"/>
    <w:rsid w:val="007F56AF"/>
    <w:rsid w:val="007F6885"/>
    <w:rsid w:val="007F717D"/>
    <w:rsid w:val="007F7563"/>
    <w:rsid w:val="008008C8"/>
    <w:rsid w:val="00801B65"/>
    <w:rsid w:val="0080370F"/>
    <w:rsid w:val="00804976"/>
    <w:rsid w:val="0080695F"/>
    <w:rsid w:val="0080699A"/>
    <w:rsid w:val="00807AD8"/>
    <w:rsid w:val="0081166E"/>
    <w:rsid w:val="00811757"/>
    <w:rsid w:val="0081235F"/>
    <w:rsid w:val="00813869"/>
    <w:rsid w:val="0081390E"/>
    <w:rsid w:val="008140DD"/>
    <w:rsid w:val="00815F8D"/>
    <w:rsid w:val="008212EB"/>
    <w:rsid w:val="00821B69"/>
    <w:rsid w:val="00821EBE"/>
    <w:rsid w:val="0082296D"/>
    <w:rsid w:val="00822A9F"/>
    <w:rsid w:val="00822ADE"/>
    <w:rsid w:val="00823949"/>
    <w:rsid w:val="008261EA"/>
    <w:rsid w:val="008266A1"/>
    <w:rsid w:val="00826C96"/>
    <w:rsid w:val="00827B50"/>
    <w:rsid w:val="00827C45"/>
    <w:rsid w:val="00831D2E"/>
    <w:rsid w:val="00831EA2"/>
    <w:rsid w:val="00833074"/>
    <w:rsid w:val="00833B49"/>
    <w:rsid w:val="00834674"/>
    <w:rsid w:val="00834DAA"/>
    <w:rsid w:val="00835614"/>
    <w:rsid w:val="00835DA3"/>
    <w:rsid w:val="0083604F"/>
    <w:rsid w:val="008376A2"/>
    <w:rsid w:val="00837E31"/>
    <w:rsid w:val="00842604"/>
    <w:rsid w:val="008430BC"/>
    <w:rsid w:val="00844684"/>
    <w:rsid w:val="00845EB8"/>
    <w:rsid w:val="008468E0"/>
    <w:rsid w:val="00846F11"/>
    <w:rsid w:val="008471D8"/>
    <w:rsid w:val="0084759D"/>
    <w:rsid w:val="00850AFF"/>
    <w:rsid w:val="008512C0"/>
    <w:rsid w:val="00852770"/>
    <w:rsid w:val="0085568A"/>
    <w:rsid w:val="00855FD7"/>
    <w:rsid w:val="00856001"/>
    <w:rsid w:val="00856D7A"/>
    <w:rsid w:val="0085796B"/>
    <w:rsid w:val="0086149F"/>
    <w:rsid w:val="00862163"/>
    <w:rsid w:val="0086259D"/>
    <w:rsid w:val="0086288A"/>
    <w:rsid w:val="00865FDF"/>
    <w:rsid w:val="00866F89"/>
    <w:rsid w:val="00866FF9"/>
    <w:rsid w:val="00867ACC"/>
    <w:rsid w:val="00870ADB"/>
    <w:rsid w:val="00871656"/>
    <w:rsid w:val="00871F33"/>
    <w:rsid w:val="00873119"/>
    <w:rsid w:val="00873EB4"/>
    <w:rsid w:val="00874393"/>
    <w:rsid w:val="00874B1C"/>
    <w:rsid w:val="0087562D"/>
    <w:rsid w:val="0087664F"/>
    <w:rsid w:val="00876957"/>
    <w:rsid w:val="008775BD"/>
    <w:rsid w:val="00877D1A"/>
    <w:rsid w:val="0088026F"/>
    <w:rsid w:val="0088086E"/>
    <w:rsid w:val="00881CF7"/>
    <w:rsid w:val="0088325F"/>
    <w:rsid w:val="008836E7"/>
    <w:rsid w:val="00883773"/>
    <w:rsid w:val="008848BB"/>
    <w:rsid w:val="00884C93"/>
    <w:rsid w:val="00884CB5"/>
    <w:rsid w:val="0088504B"/>
    <w:rsid w:val="008856EA"/>
    <w:rsid w:val="0088745E"/>
    <w:rsid w:val="0089178B"/>
    <w:rsid w:val="008923E5"/>
    <w:rsid w:val="008934F8"/>
    <w:rsid w:val="0089407B"/>
    <w:rsid w:val="008957DA"/>
    <w:rsid w:val="00897C3B"/>
    <w:rsid w:val="008A1CEF"/>
    <w:rsid w:val="008A26AD"/>
    <w:rsid w:val="008A365E"/>
    <w:rsid w:val="008A3B6B"/>
    <w:rsid w:val="008A5C2E"/>
    <w:rsid w:val="008A6A54"/>
    <w:rsid w:val="008A6B30"/>
    <w:rsid w:val="008A6E68"/>
    <w:rsid w:val="008A7893"/>
    <w:rsid w:val="008B2C13"/>
    <w:rsid w:val="008B2D57"/>
    <w:rsid w:val="008B2DA1"/>
    <w:rsid w:val="008B2F85"/>
    <w:rsid w:val="008B3701"/>
    <w:rsid w:val="008B4B53"/>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D1805"/>
    <w:rsid w:val="008D1F52"/>
    <w:rsid w:val="008D236C"/>
    <w:rsid w:val="008D2670"/>
    <w:rsid w:val="008D3036"/>
    <w:rsid w:val="008D41D3"/>
    <w:rsid w:val="008D42CB"/>
    <w:rsid w:val="008D43F5"/>
    <w:rsid w:val="008D5A56"/>
    <w:rsid w:val="008D5A73"/>
    <w:rsid w:val="008D6345"/>
    <w:rsid w:val="008E3A71"/>
    <w:rsid w:val="008E3CCE"/>
    <w:rsid w:val="008E5227"/>
    <w:rsid w:val="008E5B95"/>
    <w:rsid w:val="008F089A"/>
    <w:rsid w:val="008F104F"/>
    <w:rsid w:val="008F1BB3"/>
    <w:rsid w:val="008F1FFD"/>
    <w:rsid w:val="008F3BA3"/>
    <w:rsid w:val="008F3BCB"/>
    <w:rsid w:val="008F3E26"/>
    <w:rsid w:val="008F41C5"/>
    <w:rsid w:val="008F4C9A"/>
    <w:rsid w:val="008F51E2"/>
    <w:rsid w:val="008F6002"/>
    <w:rsid w:val="008F751B"/>
    <w:rsid w:val="008F7B9D"/>
    <w:rsid w:val="00900961"/>
    <w:rsid w:val="00900CAC"/>
    <w:rsid w:val="00900DE9"/>
    <w:rsid w:val="00901CFA"/>
    <w:rsid w:val="00901DDD"/>
    <w:rsid w:val="00903052"/>
    <w:rsid w:val="00903960"/>
    <w:rsid w:val="00904532"/>
    <w:rsid w:val="00905F6E"/>
    <w:rsid w:val="00906CB4"/>
    <w:rsid w:val="00910711"/>
    <w:rsid w:val="00912AE9"/>
    <w:rsid w:val="00913962"/>
    <w:rsid w:val="009145E7"/>
    <w:rsid w:val="00915E27"/>
    <w:rsid w:val="009209CA"/>
    <w:rsid w:val="00921622"/>
    <w:rsid w:val="00921D88"/>
    <w:rsid w:val="00922074"/>
    <w:rsid w:val="009221F3"/>
    <w:rsid w:val="00922466"/>
    <w:rsid w:val="0092579B"/>
    <w:rsid w:val="0092593A"/>
    <w:rsid w:val="00925D0D"/>
    <w:rsid w:val="00927931"/>
    <w:rsid w:val="0092796C"/>
    <w:rsid w:val="00927A99"/>
    <w:rsid w:val="00930031"/>
    <w:rsid w:val="00930500"/>
    <w:rsid w:val="00930AA2"/>
    <w:rsid w:val="00930E6D"/>
    <w:rsid w:val="0093189C"/>
    <w:rsid w:val="00932D6C"/>
    <w:rsid w:val="0093331A"/>
    <w:rsid w:val="00933380"/>
    <w:rsid w:val="00934AB1"/>
    <w:rsid w:val="0093517F"/>
    <w:rsid w:val="00935477"/>
    <w:rsid w:val="0093567A"/>
    <w:rsid w:val="00935DBE"/>
    <w:rsid w:val="00937A0D"/>
    <w:rsid w:val="00940787"/>
    <w:rsid w:val="0094186B"/>
    <w:rsid w:val="00943AE2"/>
    <w:rsid w:val="00943D74"/>
    <w:rsid w:val="00944BFA"/>
    <w:rsid w:val="0094546F"/>
    <w:rsid w:val="0094608B"/>
    <w:rsid w:val="009472E1"/>
    <w:rsid w:val="0095099F"/>
    <w:rsid w:val="00950F6F"/>
    <w:rsid w:val="009525C0"/>
    <w:rsid w:val="00956DCE"/>
    <w:rsid w:val="00960122"/>
    <w:rsid w:val="00960A3E"/>
    <w:rsid w:val="009629AE"/>
    <w:rsid w:val="00962C66"/>
    <w:rsid w:val="009635A2"/>
    <w:rsid w:val="00964827"/>
    <w:rsid w:val="00967149"/>
    <w:rsid w:val="009718E2"/>
    <w:rsid w:val="0097338A"/>
    <w:rsid w:val="009738DD"/>
    <w:rsid w:val="009741AF"/>
    <w:rsid w:val="00976B24"/>
    <w:rsid w:val="009772EF"/>
    <w:rsid w:val="00977D38"/>
    <w:rsid w:val="009804CD"/>
    <w:rsid w:val="009849CC"/>
    <w:rsid w:val="009872DD"/>
    <w:rsid w:val="00987619"/>
    <w:rsid w:val="00990144"/>
    <w:rsid w:val="009901D7"/>
    <w:rsid w:val="00993519"/>
    <w:rsid w:val="0099391F"/>
    <w:rsid w:val="00993EBF"/>
    <w:rsid w:val="00995285"/>
    <w:rsid w:val="00995EA2"/>
    <w:rsid w:val="0099654C"/>
    <w:rsid w:val="00996A8E"/>
    <w:rsid w:val="009971AE"/>
    <w:rsid w:val="009A08C5"/>
    <w:rsid w:val="009A2414"/>
    <w:rsid w:val="009A2A5C"/>
    <w:rsid w:val="009A340A"/>
    <w:rsid w:val="009A3BAF"/>
    <w:rsid w:val="009B274C"/>
    <w:rsid w:val="009B2A97"/>
    <w:rsid w:val="009B56C8"/>
    <w:rsid w:val="009B6AAF"/>
    <w:rsid w:val="009B6CF7"/>
    <w:rsid w:val="009B702D"/>
    <w:rsid w:val="009C03C9"/>
    <w:rsid w:val="009C0408"/>
    <w:rsid w:val="009C0A14"/>
    <w:rsid w:val="009C0EF3"/>
    <w:rsid w:val="009C22BC"/>
    <w:rsid w:val="009C42E5"/>
    <w:rsid w:val="009C4531"/>
    <w:rsid w:val="009C511C"/>
    <w:rsid w:val="009C5CEB"/>
    <w:rsid w:val="009C66C0"/>
    <w:rsid w:val="009C68B0"/>
    <w:rsid w:val="009C696B"/>
    <w:rsid w:val="009C7197"/>
    <w:rsid w:val="009C73BD"/>
    <w:rsid w:val="009C7718"/>
    <w:rsid w:val="009C799A"/>
    <w:rsid w:val="009D079D"/>
    <w:rsid w:val="009D0BCF"/>
    <w:rsid w:val="009D3974"/>
    <w:rsid w:val="009D4267"/>
    <w:rsid w:val="009D45C8"/>
    <w:rsid w:val="009D45F8"/>
    <w:rsid w:val="009D4873"/>
    <w:rsid w:val="009D51C8"/>
    <w:rsid w:val="009D5645"/>
    <w:rsid w:val="009D5EB8"/>
    <w:rsid w:val="009D73A3"/>
    <w:rsid w:val="009D7625"/>
    <w:rsid w:val="009E0257"/>
    <w:rsid w:val="009E037E"/>
    <w:rsid w:val="009E0FBC"/>
    <w:rsid w:val="009E2277"/>
    <w:rsid w:val="009E3B74"/>
    <w:rsid w:val="009E3F76"/>
    <w:rsid w:val="009E5522"/>
    <w:rsid w:val="009E55BA"/>
    <w:rsid w:val="009E76EB"/>
    <w:rsid w:val="009E7B9C"/>
    <w:rsid w:val="009F032F"/>
    <w:rsid w:val="009F0A4B"/>
    <w:rsid w:val="009F1864"/>
    <w:rsid w:val="009F1D58"/>
    <w:rsid w:val="00A005BB"/>
    <w:rsid w:val="00A0272F"/>
    <w:rsid w:val="00A02D99"/>
    <w:rsid w:val="00A02E9F"/>
    <w:rsid w:val="00A0308E"/>
    <w:rsid w:val="00A05024"/>
    <w:rsid w:val="00A0552B"/>
    <w:rsid w:val="00A06546"/>
    <w:rsid w:val="00A10D97"/>
    <w:rsid w:val="00A11E65"/>
    <w:rsid w:val="00A13DDD"/>
    <w:rsid w:val="00A166B6"/>
    <w:rsid w:val="00A17753"/>
    <w:rsid w:val="00A17AF8"/>
    <w:rsid w:val="00A20056"/>
    <w:rsid w:val="00A200CF"/>
    <w:rsid w:val="00A20BA8"/>
    <w:rsid w:val="00A21009"/>
    <w:rsid w:val="00A2155B"/>
    <w:rsid w:val="00A221E7"/>
    <w:rsid w:val="00A22319"/>
    <w:rsid w:val="00A24330"/>
    <w:rsid w:val="00A2438F"/>
    <w:rsid w:val="00A26665"/>
    <w:rsid w:val="00A270F6"/>
    <w:rsid w:val="00A31D9B"/>
    <w:rsid w:val="00A32C1B"/>
    <w:rsid w:val="00A33AFD"/>
    <w:rsid w:val="00A34633"/>
    <w:rsid w:val="00A346A7"/>
    <w:rsid w:val="00A357D1"/>
    <w:rsid w:val="00A36079"/>
    <w:rsid w:val="00A37232"/>
    <w:rsid w:val="00A37E1B"/>
    <w:rsid w:val="00A401D5"/>
    <w:rsid w:val="00A40B49"/>
    <w:rsid w:val="00A40EB1"/>
    <w:rsid w:val="00A40ED1"/>
    <w:rsid w:val="00A44978"/>
    <w:rsid w:val="00A44C5C"/>
    <w:rsid w:val="00A4505A"/>
    <w:rsid w:val="00A451DC"/>
    <w:rsid w:val="00A45768"/>
    <w:rsid w:val="00A45B66"/>
    <w:rsid w:val="00A4654E"/>
    <w:rsid w:val="00A465E3"/>
    <w:rsid w:val="00A47279"/>
    <w:rsid w:val="00A472F3"/>
    <w:rsid w:val="00A47B57"/>
    <w:rsid w:val="00A50B1C"/>
    <w:rsid w:val="00A51345"/>
    <w:rsid w:val="00A5145B"/>
    <w:rsid w:val="00A52B61"/>
    <w:rsid w:val="00A52FDF"/>
    <w:rsid w:val="00A54DD4"/>
    <w:rsid w:val="00A5702C"/>
    <w:rsid w:val="00A60113"/>
    <w:rsid w:val="00A60953"/>
    <w:rsid w:val="00A610BE"/>
    <w:rsid w:val="00A63D59"/>
    <w:rsid w:val="00A643BD"/>
    <w:rsid w:val="00A651D9"/>
    <w:rsid w:val="00A65231"/>
    <w:rsid w:val="00A6646D"/>
    <w:rsid w:val="00A66625"/>
    <w:rsid w:val="00A66B22"/>
    <w:rsid w:val="00A66B78"/>
    <w:rsid w:val="00A70B8C"/>
    <w:rsid w:val="00A70C56"/>
    <w:rsid w:val="00A70F30"/>
    <w:rsid w:val="00A720BE"/>
    <w:rsid w:val="00A72AB2"/>
    <w:rsid w:val="00A736EE"/>
    <w:rsid w:val="00A7398E"/>
    <w:rsid w:val="00A73994"/>
    <w:rsid w:val="00A761E2"/>
    <w:rsid w:val="00A763A1"/>
    <w:rsid w:val="00A76AB0"/>
    <w:rsid w:val="00A76C82"/>
    <w:rsid w:val="00A7703F"/>
    <w:rsid w:val="00A81422"/>
    <w:rsid w:val="00A81B83"/>
    <w:rsid w:val="00A823FC"/>
    <w:rsid w:val="00A82A84"/>
    <w:rsid w:val="00A859F0"/>
    <w:rsid w:val="00A8698D"/>
    <w:rsid w:val="00A86A0B"/>
    <w:rsid w:val="00A92690"/>
    <w:rsid w:val="00A926A7"/>
    <w:rsid w:val="00A93F15"/>
    <w:rsid w:val="00A94E5E"/>
    <w:rsid w:val="00A95089"/>
    <w:rsid w:val="00AA051D"/>
    <w:rsid w:val="00AA0905"/>
    <w:rsid w:val="00AA1C88"/>
    <w:rsid w:val="00AA2341"/>
    <w:rsid w:val="00AA3760"/>
    <w:rsid w:val="00AA37E1"/>
    <w:rsid w:val="00AA3927"/>
    <w:rsid w:val="00AA4357"/>
    <w:rsid w:val="00AA440E"/>
    <w:rsid w:val="00AA627F"/>
    <w:rsid w:val="00AA7D27"/>
    <w:rsid w:val="00AB00FF"/>
    <w:rsid w:val="00AB0129"/>
    <w:rsid w:val="00AB04F2"/>
    <w:rsid w:val="00AB0928"/>
    <w:rsid w:val="00AB096E"/>
    <w:rsid w:val="00AB1ADF"/>
    <w:rsid w:val="00AB1AE4"/>
    <w:rsid w:val="00AB1F29"/>
    <w:rsid w:val="00AB3F24"/>
    <w:rsid w:val="00AC2173"/>
    <w:rsid w:val="00AC32BC"/>
    <w:rsid w:val="00AC36CE"/>
    <w:rsid w:val="00AC4216"/>
    <w:rsid w:val="00AC55CB"/>
    <w:rsid w:val="00AD00DF"/>
    <w:rsid w:val="00AD0793"/>
    <w:rsid w:val="00AD0DFE"/>
    <w:rsid w:val="00AD135B"/>
    <w:rsid w:val="00AD1543"/>
    <w:rsid w:val="00AD188F"/>
    <w:rsid w:val="00AD20F2"/>
    <w:rsid w:val="00AD226E"/>
    <w:rsid w:val="00AD272B"/>
    <w:rsid w:val="00AD4F2E"/>
    <w:rsid w:val="00AD701C"/>
    <w:rsid w:val="00AD75BE"/>
    <w:rsid w:val="00AD78A9"/>
    <w:rsid w:val="00AE24FD"/>
    <w:rsid w:val="00AE3709"/>
    <w:rsid w:val="00AE3D3F"/>
    <w:rsid w:val="00AE3EA3"/>
    <w:rsid w:val="00AE5AC9"/>
    <w:rsid w:val="00AE6123"/>
    <w:rsid w:val="00AE62CC"/>
    <w:rsid w:val="00AE6A75"/>
    <w:rsid w:val="00AE7058"/>
    <w:rsid w:val="00AF2126"/>
    <w:rsid w:val="00AF21CA"/>
    <w:rsid w:val="00AF3A31"/>
    <w:rsid w:val="00AF4C83"/>
    <w:rsid w:val="00AF5954"/>
    <w:rsid w:val="00AF5EA7"/>
    <w:rsid w:val="00AF5F19"/>
    <w:rsid w:val="00AF654A"/>
    <w:rsid w:val="00B00F37"/>
    <w:rsid w:val="00B00F53"/>
    <w:rsid w:val="00B03A04"/>
    <w:rsid w:val="00B03E7C"/>
    <w:rsid w:val="00B047B4"/>
    <w:rsid w:val="00B058FB"/>
    <w:rsid w:val="00B1288F"/>
    <w:rsid w:val="00B1553A"/>
    <w:rsid w:val="00B155F4"/>
    <w:rsid w:val="00B1576C"/>
    <w:rsid w:val="00B15957"/>
    <w:rsid w:val="00B163EB"/>
    <w:rsid w:val="00B17489"/>
    <w:rsid w:val="00B20F39"/>
    <w:rsid w:val="00B2341E"/>
    <w:rsid w:val="00B23A18"/>
    <w:rsid w:val="00B240BB"/>
    <w:rsid w:val="00B2437D"/>
    <w:rsid w:val="00B2565C"/>
    <w:rsid w:val="00B26151"/>
    <w:rsid w:val="00B26D2E"/>
    <w:rsid w:val="00B277FB"/>
    <w:rsid w:val="00B27D72"/>
    <w:rsid w:val="00B27F47"/>
    <w:rsid w:val="00B300AE"/>
    <w:rsid w:val="00B30AAD"/>
    <w:rsid w:val="00B31624"/>
    <w:rsid w:val="00B31BC6"/>
    <w:rsid w:val="00B31FD7"/>
    <w:rsid w:val="00B3228F"/>
    <w:rsid w:val="00B33A2E"/>
    <w:rsid w:val="00B34912"/>
    <w:rsid w:val="00B34DC0"/>
    <w:rsid w:val="00B35397"/>
    <w:rsid w:val="00B3565A"/>
    <w:rsid w:val="00B35797"/>
    <w:rsid w:val="00B36524"/>
    <w:rsid w:val="00B36EB6"/>
    <w:rsid w:val="00B3793C"/>
    <w:rsid w:val="00B37DD7"/>
    <w:rsid w:val="00B37E1A"/>
    <w:rsid w:val="00B4055E"/>
    <w:rsid w:val="00B41920"/>
    <w:rsid w:val="00B4222E"/>
    <w:rsid w:val="00B42691"/>
    <w:rsid w:val="00B44063"/>
    <w:rsid w:val="00B45D65"/>
    <w:rsid w:val="00B516AD"/>
    <w:rsid w:val="00B51EC4"/>
    <w:rsid w:val="00B52E02"/>
    <w:rsid w:val="00B53B3A"/>
    <w:rsid w:val="00B541A6"/>
    <w:rsid w:val="00B55579"/>
    <w:rsid w:val="00B5593A"/>
    <w:rsid w:val="00B62DF8"/>
    <w:rsid w:val="00B63D12"/>
    <w:rsid w:val="00B64158"/>
    <w:rsid w:val="00B64355"/>
    <w:rsid w:val="00B65BC3"/>
    <w:rsid w:val="00B66E94"/>
    <w:rsid w:val="00B67388"/>
    <w:rsid w:val="00B67CD1"/>
    <w:rsid w:val="00B7003F"/>
    <w:rsid w:val="00B7088B"/>
    <w:rsid w:val="00B73F1D"/>
    <w:rsid w:val="00B74B37"/>
    <w:rsid w:val="00B74BAB"/>
    <w:rsid w:val="00B759A4"/>
    <w:rsid w:val="00B764A8"/>
    <w:rsid w:val="00B76C5C"/>
    <w:rsid w:val="00B803B1"/>
    <w:rsid w:val="00B80BE4"/>
    <w:rsid w:val="00B81814"/>
    <w:rsid w:val="00B82F37"/>
    <w:rsid w:val="00B82F4E"/>
    <w:rsid w:val="00B83A40"/>
    <w:rsid w:val="00B83F06"/>
    <w:rsid w:val="00B86091"/>
    <w:rsid w:val="00B8676A"/>
    <w:rsid w:val="00B86E52"/>
    <w:rsid w:val="00B91F01"/>
    <w:rsid w:val="00B93783"/>
    <w:rsid w:val="00B94C8D"/>
    <w:rsid w:val="00B94CE5"/>
    <w:rsid w:val="00B9546A"/>
    <w:rsid w:val="00B964DD"/>
    <w:rsid w:val="00B96996"/>
    <w:rsid w:val="00BA1463"/>
    <w:rsid w:val="00BA1F1D"/>
    <w:rsid w:val="00BA29CF"/>
    <w:rsid w:val="00BA38B9"/>
    <w:rsid w:val="00BA3EC1"/>
    <w:rsid w:val="00BA46B8"/>
    <w:rsid w:val="00BA52EE"/>
    <w:rsid w:val="00BA704A"/>
    <w:rsid w:val="00BA7EB5"/>
    <w:rsid w:val="00BB1FA1"/>
    <w:rsid w:val="00BB48C9"/>
    <w:rsid w:val="00BB4CBB"/>
    <w:rsid w:val="00BB580F"/>
    <w:rsid w:val="00BC0F70"/>
    <w:rsid w:val="00BC116E"/>
    <w:rsid w:val="00BC1C26"/>
    <w:rsid w:val="00BC50B5"/>
    <w:rsid w:val="00BC7228"/>
    <w:rsid w:val="00BC771F"/>
    <w:rsid w:val="00BD081A"/>
    <w:rsid w:val="00BD3E8F"/>
    <w:rsid w:val="00BD62E3"/>
    <w:rsid w:val="00BE2045"/>
    <w:rsid w:val="00BE23F0"/>
    <w:rsid w:val="00BE268F"/>
    <w:rsid w:val="00BE53EE"/>
    <w:rsid w:val="00BE5EDD"/>
    <w:rsid w:val="00BE64BB"/>
    <w:rsid w:val="00BE7164"/>
    <w:rsid w:val="00BE743F"/>
    <w:rsid w:val="00BE7ED0"/>
    <w:rsid w:val="00BF0A0D"/>
    <w:rsid w:val="00BF0BA1"/>
    <w:rsid w:val="00BF5213"/>
    <w:rsid w:val="00BF75AE"/>
    <w:rsid w:val="00C01041"/>
    <w:rsid w:val="00C038B9"/>
    <w:rsid w:val="00C0495D"/>
    <w:rsid w:val="00C04AC7"/>
    <w:rsid w:val="00C060CC"/>
    <w:rsid w:val="00C070C9"/>
    <w:rsid w:val="00C1060E"/>
    <w:rsid w:val="00C10EEA"/>
    <w:rsid w:val="00C13C67"/>
    <w:rsid w:val="00C15D06"/>
    <w:rsid w:val="00C1629B"/>
    <w:rsid w:val="00C16773"/>
    <w:rsid w:val="00C16FA9"/>
    <w:rsid w:val="00C17ACE"/>
    <w:rsid w:val="00C17E45"/>
    <w:rsid w:val="00C201A1"/>
    <w:rsid w:val="00C204EE"/>
    <w:rsid w:val="00C21431"/>
    <w:rsid w:val="00C22D20"/>
    <w:rsid w:val="00C240E9"/>
    <w:rsid w:val="00C2433E"/>
    <w:rsid w:val="00C24B9C"/>
    <w:rsid w:val="00C266AE"/>
    <w:rsid w:val="00C27246"/>
    <w:rsid w:val="00C27D70"/>
    <w:rsid w:val="00C3036C"/>
    <w:rsid w:val="00C30734"/>
    <w:rsid w:val="00C30B87"/>
    <w:rsid w:val="00C3141E"/>
    <w:rsid w:val="00C3161C"/>
    <w:rsid w:val="00C31EDE"/>
    <w:rsid w:val="00C33665"/>
    <w:rsid w:val="00C33B5A"/>
    <w:rsid w:val="00C3565C"/>
    <w:rsid w:val="00C36463"/>
    <w:rsid w:val="00C36B6F"/>
    <w:rsid w:val="00C4025B"/>
    <w:rsid w:val="00C40829"/>
    <w:rsid w:val="00C41C2F"/>
    <w:rsid w:val="00C429AB"/>
    <w:rsid w:val="00C42BBE"/>
    <w:rsid w:val="00C42C05"/>
    <w:rsid w:val="00C4317A"/>
    <w:rsid w:val="00C433F4"/>
    <w:rsid w:val="00C43B0C"/>
    <w:rsid w:val="00C4402D"/>
    <w:rsid w:val="00C4481D"/>
    <w:rsid w:val="00C46A58"/>
    <w:rsid w:val="00C46E8E"/>
    <w:rsid w:val="00C534CE"/>
    <w:rsid w:val="00C53561"/>
    <w:rsid w:val="00C53C11"/>
    <w:rsid w:val="00C53C97"/>
    <w:rsid w:val="00C54595"/>
    <w:rsid w:val="00C55005"/>
    <w:rsid w:val="00C55618"/>
    <w:rsid w:val="00C55864"/>
    <w:rsid w:val="00C56A43"/>
    <w:rsid w:val="00C570D5"/>
    <w:rsid w:val="00C5740F"/>
    <w:rsid w:val="00C57B29"/>
    <w:rsid w:val="00C61A78"/>
    <w:rsid w:val="00C61E86"/>
    <w:rsid w:val="00C62693"/>
    <w:rsid w:val="00C63063"/>
    <w:rsid w:val="00C6452B"/>
    <w:rsid w:val="00C6594F"/>
    <w:rsid w:val="00C65DE0"/>
    <w:rsid w:val="00C65E44"/>
    <w:rsid w:val="00C66856"/>
    <w:rsid w:val="00C66EC5"/>
    <w:rsid w:val="00C67290"/>
    <w:rsid w:val="00C6743D"/>
    <w:rsid w:val="00C6771D"/>
    <w:rsid w:val="00C70A1C"/>
    <w:rsid w:val="00C70DB8"/>
    <w:rsid w:val="00C70FF9"/>
    <w:rsid w:val="00C71428"/>
    <w:rsid w:val="00C73CFF"/>
    <w:rsid w:val="00C74BE0"/>
    <w:rsid w:val="00C75174"/>
    <w:rsid w:val="00C805E2"/>
    <w:rsid w:val="00C81EB6"/>
    <w:rsid w:val="00C84843"/>
    <w:rsid w:val="00C84A44"/>
    <w:rsid w:val="00C84B71"/>
    <w:rsid w:val="00C85B09"/>
    <w:rsid w:val="00C8702A"/>
    <w:rsid w:val="00C8784D"/>
    <w:rsid w:val="00C91868"/>
    <w:rsid w:val="00C9264A"/>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1976"/>
    <w:rsid w:val="00CB27D0"/>
    <w:rsid w:val="00CB3D49"/>
    <w:rsid w:val="00CB459C"/>
    <w:rsid w:val="00CB5304"/>
    <w:rsid w:val="00CB586D"/>
    <w:rsid w:val="00CB5DB0"/>
    <w:rsid w:val="00CC03F2"/>
    <w:rsid w:val="00CC088E"/>
    <w:rsid w:val="00CC08CD"/>
    <w:rsid w:val="00CC0C52"/>
    <w:rsid w:val="00CC10E5"/>
    <w:rsid w:val="00CC195A"/>
    <w:rsid w:val="00CC1AC8"/>
    <w:rsid w:val="00CC1EA4"/>
    <w:rsid w:val="00CC2412"/>
    <w:rsid w:val="00CC29CB"/>
    <w:rsid w:val="00CC3269"/>
    <w:rsid w:val="00CC346D"/>
    <w:rsid w:val="00CC4007"/>
    <w:rsid w:val="00CC496A"/>
    <w:rsid w:val="00CC50A8"/>
    <w:rsid w:val="00CC54CF"/>
    <w:rsid w:val="00CD03AA"/>
    <w:rsid w:val="00CD06A3"/>
    <w:rsid w:val="00CD12E6"/>
    <w:rsid w:val="00CD1834"/>
    <w:rsid w:val="00CD1A93"/>
    <w:rsid w:val="00CD5455"/>
    <w:rsid w:val="00CD61D7"/>
    <w:rsid w:val="00CD66A0"/>
    <w:rsid w:val="00CD67F6"/>
    <w:rsid w:val="00CE0146"/>
    <w:rsid w:val="00CE16EB"/>
    <w:rsid w:val="00CE1970"/>
    <w:rsid w:val="00CE3884"/>
    <w:rsid w:val="00CE466C"/>
    <w:rsid w:val="00CE46CB"/>
    <w:rsid w:val="00CE48E2"/>
    <w:rsid w:val="00CE4AB5"/>
    <w:rsid w:val="00CE517B"/>
    <w:rsid w:val="00CE5A73"/>
    <w:rsid w:val="00CE6BC1"/>
    <w:rsid w:val="00CF077A"/>
    <w:rsid w:val="00CF148A"/>
    <w:rsid w:val="00CF1829"/>
    <w:rsid w:val="00CF1CA6"/>
    <w:rsid w:val="00CF4450"/>
    <w:rsid w:val="00CF4579"/>
    <w:rsid w:val="00CF59F8"/>
    <w:rsid w:val="00CF5CFB"/>
    <w:rsid w:val="00CF6DCF"/>
    <w:rsid w:val="00CF7849"/>
    <w:rsid w:val="00D012AC"/>
    <w:rsid w:val="00D0132C"/>
    <w:rsid w:val="00D02857"/>
    <w:rsid w:val="00D02B37"/>
    <w:rsid w:val="00D02F6B"/>
    <w:rsid w:val="00D126EC"/>
    <w:rsid w:val="00D129F0"/>
    <w:rsid w:val="00D1300C"/>
    <w:rsid w:val="00D130E0"/>
    <w:rsid w:val="00D1319F"/>
    <w:rsid w:val="00D14299"/>
    <w:rsid w:val="00D21627"/>
    <w:rsid w:val="00D21CE4"/>
    <w:rsid w:val="00D2205C"/>
    <w:rsid w:val="00D22BC9"/>
    <w:rsid w:val="00D22E44"/>
    <w:rsid w:val="00D26544"/>
    <w:rsid w:val="00D268CC"/>
    <w:rsid w:val="00D26A6E"/>
    <w:rsid w:val="00D26FB3"/>
    <w:rsid w:val="00D27764"/>
    <w:rsid w:val="00D27A08"/>
    <w:rsid w:val="00D27A13"/>
    <w:rsid w:val="00D27F22"/>
    <w:rsid w:val="00D300F2"/>
    <w:rsid w:val="00D31107"/>
    <w:rsid w:val="00D3196E"/>
    <w:rsid w:val="00D31D6E"/>
    <w:rsid w:val="00D3307E"/>
    <w:rsid w:val="00D339D9"/>
    <w:rsid w:val="00D34996"/>
    <w:rsid w:val="00D34FC9"/>
    <w:rsid w:val="00D36493"/>
    <w:rsid w:val="00D366A6"/>
    <w:rsid w:val="00D373BB"/>
    <w:rsid w:val="00D40B0A"/>
    <w:rsid w:val="00D420F2"/>
    <w:rsid w:val="00D42286"/>
    <w:rsid w:val="00D434FD"/>
    <w:rsid w:val="00D44340"/>
    <w:rsid w:val="00D44E24"/>
    <w:rsid w:val="00D45609"/>
    <w:rsid w:val="00D46175"/>
    <w:rsid w:val="00D47CD0"/>
    <w:rsid w:val="00D50113"/>
    <w:rsid w:val="00D50343"/>
    <w:rsid w:val="00D51311"/>
    <w:rsid w:val="00D51D43"/>
    <w:rsid w:val="00D51E74"/>
    <w:rsid w:val="00D52543"/>
    <w:rsid w:val="00D5324E"/>
    <w:rsid w:val="00D53B2C"/>
    <w:rsid w:val="00D54548"/>
    <w:rsid w:val="00D546C4"/>
    <w:rsid w:val="00D54945"/>
    <w:rsid w:val="00D55E66"/>
    <w:rsid w:val="00D56BE3"/>
    <w:rsid w:val="00D573CB"/>
    <w:rsid w:val="00D60339"/>
    <w:rsid w:val="00D60E24"/>
    <w:rsid w:val="00D61ED9"/>
    <w:rsid w:val="00D62593"/>
    <w:rsid w:val="00D6397F"/>
    <w:rsid w:val="00D64A59"/>
    <w:rsid w:val="00D650E9"/>
    <w:rsid w:val="00D65DE4"/>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EFE"/>
    <w:rsid w:val="00D85B8B"/>
    <w:rsid w:val="00D863AF"/>
    <w:rsid w:val="00D87AD9"/>
    <w:rsid w:val="00D901F8"/>
    <w:rsid w:val="00D9074E"/>
    <w:rsid w:val="00D91720"/>
    <w:rsid w:val="00D921C9"/>
    <w:rsid w:val="00D92251"/>
    <w:rsid w:val="00D92523"/>
    <w:rsid w:val="00D94812"/>
    <w:rsid w:val="00D94DEB"/>
    <w:rsid w:val="00D9668D"/>
    <w:rsid w:val="00D96716"/>
    <w:rsid w:val="00D97BF7"/>
    <w:rsid w:val="00D97E63"/>
    <w:rsid w:val="00DA06AD"/>
    <w:rsid w:val="00DA08CA"/>
    <w:rsid w:val="00DA0A1E"/>
    <w:rsid w:val="00DA3C5B"/>
    <w:rsid w:val="00DA4FDC"/>
    <w:rsid w:val="00DA58E3"/>
    <w:rsid w:val="00DA6214"/>
    <w:rsid w:val="00DB0951"/>
    <w:rsid w:val="00DB45B6"/>
    <w:rsid w:val="00DB569D"/>
    <w:rsid w:val="00DB5E96"/>
    <w:rsid w:val="00DB7484"/>
    <w:rsid w:val="00DC03B0"/>
    <w:rsid w:val="00DC0990"/>
    <w:rsid w:val="00DC1255"/>
    <w:rsid w:val="00DC242D"/>
    <w:rsid w:val="00DC2598"/>
    <w:rsid w:val="00DC2F26"/>
    <w:rsid w:val="00DC33FD"/>
    <w:rsid w:val="00DC3684"/>
    <w:rsid w:val="00DC56D1"/>
    <w:rsid w:val="00DC7B24"/>
    <w:rsid w:val="00DC7B95"/>
    <w:rsid w:val="00DC7FF0"/>
    <w:rsid w:val="00DD091D"/>
    <w:rsid w:val="00DD2D67"/>
    <w:rsid w:val="00DD3E61"/>
    <w:rsid w:val="00DD3EC4"/>
    <w:rsid w:val="00DD3FEA"/>
    <w:rsid w:val="00DD4C5D"/>
    <w:rsid w:val="00DD6BBB"/>
    <w:rsid w:val="00DD6D75"/>
    <w:rsid w:val="00DE052D"/>
    <w:rsid w:val="00DE0C34"/>
    <w:rsid w:val="00DE4235"/>
    <w:rsid w:val="00DE74DD"/>
    <w:rsid w:val="00DF0081"/>
    <w:rsid w:val="00DF07A5"/>
    <w:rsid w:val="00DF0DFD"/>
    <w:rsid w:val="00DF1900"/>
    <w:rsid w:val="00DF295C"/>
    <w:rsid w:val="00DF32F1"/>
    <w:rsid w:val="00DF349F"/>
    <w:rsid w:val="00DF382F"/>
    <w:rsid w:val="00DF394B"/>
    <w:rsid w:val="00DF3A18"/>
    <w:rsid w:val="00DF6491"/>
    <w:rsid w:val="00DF6889"/>
    <w:rsid w:val="00DF6BA4"/>
    <w:rsid w:val="00E00598"/>
    <w:rsid w:val="00E02156"/>
    <w:rsid w:val="00E0219E"/>
    <w:rsid w:val="00E02655"/>
    <w:rsid w:val="00E0468C"/>
    <w:rsid w:val="00E07836"/>
    <w:rsid w:val="00E07972"/>
    <w:rsid w:val="00E07E59"/>
    <w:rsid w:val="00E105AD"/>
    <w:rsid w:val="00E10C85"/>
    <w:rsid w:val="00E116FA"/>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67F7"/>
    <w:rsid w:val="00E268EF"/>
    <w:rsid w:val="00E26AD5"/>
    <w:rsid w:val="00E30DDE"/>
    <w:rsid w:val="00E31488"/>
    <w:rsid w:val="00E317AE"/>
    <w:rsid w:val="00E3539E"/>
    <w:rsid w:val="00E3560A"/>
    <w:rsid w:val="00E35A9D"/>
    <w:rsid w:val="00E35DB7"/>
    <w:rsid w:val="00E35F45"/>
    <w:rsid w:val="00E36082"/>
    <w:rsid w:val="00E36CDA"/>
    <w:rsid w:val="00E40608"/>
    <w:rsid w:val="00E410A3"/>
    <w:rsid w:val="00E41473"/>
    <w:rsid w:val="00E41CA5"/>
    <w:rsid w:val="00E432D8"/>
    <w:rsid w:val="00E44AAB"/>
    <w:rsid w:val="00E44EFD"/>
    <w:rsid w:val="00E46EDE"/>
    <w:rsid w:val="00E46F00"/>
    <w:rsid w:val="00E50393"/>
    <w:rsid w:val="00E52267"/>
    <w:rsid w:val="00E5426A"/>
    <w:rsid w:val="00E5565D"/>
    <w:rsid w:val="00E60C08"/>
    <w:rsid w:val="00E60E04"/>
    <w:rsid w:val="00E626E3"/>
    <w:rsid w:val="00E63DA4"/>
    <w:rsid w:val="00E642E1"/>
    <w:rsid w:val="00E70BE0"/>
    <w:rsid w:val="00E70C47"/>
    <w:rsid w:val="00E72188"/>
    <w:rsid w:val="00E73244"/>
    <w:rsid w:val="00E73A47"/>
    <w:rsid w:val="00E73EAC"/>
    <w:rsid w:val="00E749C7"/>
    <w:rsid w:val="00E75C96"/>
    <w:rsid w:val="00E76AE1"/>
    <w:rsid w:val="00E76AE5"/>
    <w:rsid w:val="00E77576"/>
    <w:rsid w:val="00E77CCB"/>
    <w:rsid w:val="00E80055"/>
    <w:rsid w:val="00E80104"/>
    <w:rsid w:val="00E80A67"/>
    <w:rsid w:val="00E81018"/>
    <w:rsid w:val="00E81814"/>
    <w:rsid w:val="00E81BF2"/>
    <w:rsid w:val="00E82D9B"/>
    <w:rsid w:val="00E83E9C"/>
    <w:rsid w:val="00E84F91"/>
    <w:rsid w:val="00E8532A"/>
    <w:rsid w:val="00E853D1"/>
    <w:rsid w:val="00E85D8E"/>
    <w:rsid w:val="00E86A2D"/>
    <w:rsid w:val="00E87B17"/>
    <w:rsid w:val="00E87BA6"/>
    <w:rsid w:val="00E87F04"/>
    <w:rsid w:val="00E90818"/>
    <w:rsid w:val="00E9081F"/>
    <w:rsid w:val="00E91DE9"/>
    <w:rsid w:val="00E953F2"/>
    <w:rsid w:val="00E96E52"/>
    <w:rsid w:val="00E97DE4"/>
    <w:rsid w:val="00EA1465"/>
    <w:rsid w:val="00EA2CB7"/>
    <w:rsid w:val="00EA430F"/>
    <w:rsid w:val="00EA49DF"/>
    <w:rsid w:val="00EA4A56"/>
    <w:rsid w:val="00EA59F8"/>
    <w:rsid w:val="00EA5B0A"/>
    <w:rsid w:val="00EA73F6"/>
    <w:rsid w:val="00EB0EC3"/>
    <w:rsid w:val="00EB1CCE"/>
    <w:rsid w:val="00EB1E59"/>
    <w:rsid w:val="00EB26C9"/>
    <w:rsid w:val="00EB2857"/>
    <w:rsid w:val="00EB2D3A"/>
    <w:rsid w:val="00EB43C6"/>
    <w:rsid w:val="00EB4822"/>
    <w:rsid w:val="00EB5B7D"/>
    <w:rsid w:val="00EB6667"/>
    <w:rsid w:val="00EB6676"/>
    <w:rsid w:val="00EB73A9"/>
    <w:rsid w:val="00EB7CD8"/>
    <w:rsid w:val="00EC5E94"/>
    <w:rsid w:val="00EC6AF4"/>
    <w:rsid w:val="00EC7B9C"/>
    <w:rsid w:val="00EC7ECD"/>
    <w:rsid w:val="00ED0AEF"/>
    <w:rsid w:val="00ED16DC"/>
    <w:rsid w:val="00ED3515"/>
    <w:rsid w:val="00ED589D"/>
    <w:rsid w:val="00ED625D"/>
    <w:rsid w:val="00ED6851"/>
    <w:rsid w:val="00ED7DD8"/>
    <w:rsid w:val="00ED7FF0"/>
    <w:rsid w:val="00EE0412"/>
    <w:rsid w:val="00EE21C7"/>
    <w:rsid w:val="00EE27E3"/>
    <w:rsid w:val="00EE35D6"/>
    <w:rsid w:val="00EE36B1"/>
    <w:rsid w:val="00EE41CC"/>
    <w:rsid w:val="00EE4B5D"/>
    <w:rsid w:val="00EE4E89"/>
    <w:rsid w:val="00EE7D39"/>
    <w:rsid w:val="00EF051A"/>
    <w:rsid w:val="00EF2546"/>
    <w:rsid w:val="00EF27A7"/>
    <w:rsid w:val="00EF29B6"/>
    <w:rsid w:val="00EF3679"/>
    <w:rsid w:val="00EF463A"/>
    <w:rsid w:val="00EF501A"/>
    <w:rsid w:val="00EF52FA"/>
    <w:rsid w:val="00EF6047"/>
    <w:rsid w:val="00EF68A2"/>
    <w:rsid w:val="00EF718E"/>
    <w:rsid w:val="00F006AB"/>
    <w:rsid w:val="00F00792"/>
    <w:rsid w:val="00F01B87"/>
    <w:rsid w:val="00F01D03"/>
    <w:rsid w:val="00F01FF4"/>
    <w:rsid w:val="00F0575A"/>
    <w:rsid w:val="00F05817"/>
    <w:rsid w:val="00F05E53"/>
    <w:rsid w:val="00F05ED1"/>
    <w:rsid w:val="00F064BB"/>
    <w:rsid w:val="00F06B2B"/>
    <w:rsid w:val="00F06E80"/>
    <w:rsid w:val="00F072BE"/>
    <w:rsid w:val="00F0743A"/>
    <w:rsid w:val="00F10EB4"/>
    <w:rsid w:val="00F11FE4"/>
    <w:rsid w:val="00F142FC"/>
    <w:rsid w:val="00F14404"/>
    <w:rsid w:val="00F150BB"/>
    <w:rsid w:val="00F172F5"/>
    <w:rsid w:val="00F17334"/>
    <w:rsid w:val="00F2131F"/>
    <w:rsid w:val="00F21708"/>
    <w:rsid w:val="00F22AF0"/>
    <w:rsid w:val="00F22B13"/>
    <w:rsid w:val="00F24C0D"/>
    <w:rsid w:val="00F25CD3"/>
    <w:rsid w:val="00F26CA6"/>
    <w:rsid w:val="00F30B56"/>
    <w:rsid w:val="00F31726"/>
    <w:rsid w:val="00F31991"/>
    <w:rsid w:val="00F34D37"/>
    <w:rsid w:val="00F34E1C"/>
    <w:rsid w:val="00F35BC2"/>
    <w:rsid w:val="00F36498"/>
    <w:rsid w:val="00F37127"/>
    <w:rsid w:val="00F37925"/>
    <w:rsid w:val="00F37C88"/>
    <w:rsid w:val="00F37DD5"/>
    <w:rsid w:val="00F40A0C"/>
    <w:rsid w:val="00F41686"/>
    <w:rsid w:val="00F50403"/>
    <w:rsid w:val="00F55C95"/>
    <w:rsid w:val="00F565B6"/>
    <w:rsid w:val="00F56DA5"/>
    <w:rsid w:val="00F57847"/>
    <w:rsid w:val="00F578CA"/>
    <w:rsid w:val="00F60236"/>
    <w:rsid w:val="00F60F4B"/>
    <w:rsid w:val="00F61A80"/>
    <w:rsid w:val="00F61B04"/>
    <w:rsid w:val="00F61D80"/>
    <w:rsid w:val="00F63A72"/>
    <w:rsid w:val="00F63F1C"/>
    <w:rsid w:val="00F65370"/>
    <w:rsid w:val="00F656D1"/>
    <w:rsid w:val="00F65972"/>
    <w:rsid w:val="00F65D83"/>
    <w:rsid w:val="00F66DF8"/>
    <w:rsid w:val="00F670F7"/>
    <w:rsid w:val="00F67FBC"/>
    <w:rsid w:val="00F7119A"/>
    <w:rsid w:val="00F7206A"/>
    <w:rsid w:val="00F72589"/>
    <w:rsid w:val="00F7364C"/>
    <w:rsid w:val="00F74366"/>
    <w:rsid w:val="00F74490"/>
    <w:rsid w:val="00F75DEE"/>
    <w:rsid w:val="00F75E61"/>
    <w:rsid w:val="00F76474"/>
    <w:rsid w:val="00F76CED"/>
    <w:rsid w:val="00F76D2B"/>
    <w:rsid w:val="00F77491"/>
    <w:rsid w:val="00F80CC3"/>
    <w:rsid w:val="00F82168"/>
    <w:rsid w:val="00F8252E"/>
    <w:rsid w:val="00F85EA7"/>
    <w:rsid w:val="00F87933"/>
    <w:rsid w:val="00F92C23"/>
    <w:rsid w:val="00F92C3C"/>
    <w:rsid w:val="00F9392B"/>
    <w:rsid w:val="00F93C31"/>
    <w:rsid w:val="00F95848"/>
    <w:rsid w:val="00F95BFB"/>
    <w:rsid w:val="00F96417"/>
    <w:rsid w:val="00F97B94"/>
    <w:rsid w:val="00F97FD5"/>
    <w:rsid w:val="00FA1AA6"/>
    <w:rsid w:val="00FA2828"/>
    <w:rsid w:val="00FA492E"/>
    <w:rsid w:val="00FA538E"/>
    <w:rsid w:val="00FA5FFB"/>
    <w:rsid w:val="00FA6481"/>
    <w:rsid w:val="00FB056A"/>
    <w:rsid w:val="00FB0802"/>
    <w:rsid w:val="00FB0979"/>
    <w:rsid w:val="00FB28AF"/>
    <w:rsid w:val="00FB2BDA"/>
    <w:rsid w:val="00FB3D0A"/>
    <w:rsid w:val="00FB46DC"/>
    <w:rsid w:val="00FB4773"/>
    <w:rsid w:val="00FB47DC"/>
    <w:rsid w:val="00FB4BE2"/>
    <w:rsid w:val="00FB4E61"/>
    <w:rsid w:val="00FB4FB2"/>
    <w:rsid w:val="00FB6904"/>
    <w:rsid w:val="00FB6DE2"/>
    <w:rsid w:val="00FB7552"/>
    <w:rsid w:val="00FB778D"/>
    <w:rsid w:val="00FC0514"/>
    <w:rsid w:val="00FC098A"/>
    <w:rsid w:val="00FC0C50"/>
    <w:rsid w:val="00FC173C"/>
    <w:rsid w:val="00FC205A"/>
    <w:rsid w:val="00FC2A89"/>
    <w:rsid w:val="00FC3A60"/>
    <w:rsid w:val="00FC4124"/>
    <w:rsid w:val="00FC41AA"/>
    <w:rsid w:val="00FC4766"/>
    <w:rsid w:val="00FC4F01"/>
    <w:rsid w:val="00FC5860"/>
    <w:rsid w:val="00FC5A8F"/>
    <w:rsid w:val="00FC6CE7"/>
    <w:rsid w:val="00FC744A"/>
    <w:rsid w:val="00FD027E"/>
    <w:rsid w:val="00FD0433"/>
    <w:rsid w:val="00FD1D0C"/>
    <w:rsid w:val="00FD372F"/>
    <w:rsid w:val="00FD4001"/>
    <w:rsid w:val="00FD4B23"/>
    <w:rsid w:val="00FD5754"/>
    <w:rsid w:val="00FE2275"/>
    <w:rsid w:val="00FE3791"/>
    <w:rsid w:val="00FE442D"/>
    <w:rsid w:val="00FE4DC3"/>
    <w:rsid w:val="00FE55C0"/>
    <w:rsid w:val="00FE55E9"/>
    <w:rsid w:val="00FE6EDA"/>
    <w:rsid w:val="00FE744C"/>
    <w:rsid w:val="00FE7D4D"/>
    <w:rsid w:val="00FF0DAC"/>
    <w:rsid w:val="00FF3F6C"/>
    <w:rsid w:val="00FF4BA5"/>
    <w:rsid w:val="00FF54F1"/>
    <w:rsid w:val="00FF5AB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91B3-95C1-4D66-8C51-EEF3AAAC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7367</Words>
  <Characters>37970</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2012-06-13T19:01:00Z</cp:lastPrinted>
  <dcterms:created xsi:type="dcterms:W3CDTF">2013-01-08T19:53:00Z</dcterms:created>
  <dcterms:modified xsi:type="dcterms:W3CDTF">2013-01-08T19:53:00Z</dcterms:modified>
</cp:coreProperties>
</file>