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71" w:rsidRPr="002B71C0" w:rsidRDefault="00066971" w:rsidP="00066971">
      <w:pPr>
        <w:jc w:val="center"/>
        <w:rPr>
          <w:b/>
        </w:rPr>
      </w:pPr>
      <w:r w:rsidRPr="002B71C0">
        <w:rPr>
          <w:b/>
        </w:rPr>
        <w:t>SUFFOLK COUNTY COMMUNITY COLLEGE</w:t>
      </w:r>
    </w:p>
    <w:p w:rsidR="00066971" w:rsidRDefault="00066971" w:rsidP="00066971">
      <w:pPr>
        <w:jc w:val="center"/>
        <w:rPr>
          <w:b/>
        </w:rPr>
      </w:pPr>
      <w:r w:rsidRPr="002B71C0">
        <w:rPr>
          <w:b/>
        </w:rPr>
        <w:t xml:space="preserve">SUMMARY </w:t>
      </w:r>
      <w:r>
        <w:rPr>
          <w:b/>
        </w:rPr>
        <w:t>MINUTES OF THE BOARD OF DIRECTORS MEETING</w:t>
      </w:r>
    </w:p>
    <w:p w:rsidR="00066971" w:rsidRDefault="00066971" w:rsidP="00066971">
      <w:pPr>
        <w:jc w:val="center"/>
        <w:rPr>
          <w:b/>
        </w:rPr>
      </w:pPr>
      <w:r>
        <w:rPr>
          <w:b/>
        </w:rPr>
        <w:t>MONTAUKETT LEARNING RESOURCE CENTER, LECTURE HALL ROOM</w:t>
      </w:r>
    </w:p>
    <w:p w:rsidR="00066971" w:rsidRDefault="00066971" w:rsidP="00066971">
      <w:pPr>
        <w:jc w:val="center"/>
        <w:rPr>
          <w:b/>
        </w:rPr>
      </w:pPr>
      <w:r>
        <w:rPr>
          <w:b/>
        </w:rPr>
        <w:t>EASTERN CAMPUS, RIVERHEAD, NEW YORK</w:t>
      </w:r>
    </w:p>
    <w:p w:rsidR="00066971" w:rsidRPr="002B71C0" w:rsidRDefault="00066971" w:rsidP="00066971">
      <w:pPr>
        <w:jc w:val="center"/>
        <w:rPr>
          <w:b/>
        </w:rPr>
      </w:pPr>
      <w:r>
        <w:rPr>
          <w:b/>
        </w:rPr>
        <w:t>APRIL 14, 2011</w:t>
      </w:r>
    </w:p>
    <w:p w:rsidR="00066971" w:rsidRPr="002B71C0" w:rsidRDefault="00066971" w:rsidP="00066971"/>
    <w:p w:rsidR="00066971" w:rsidRDefault="00066971" w:rsidP="00066971"/>
    <w:p w:rsidR="00066971" w:rsidRPr="002B71C0" w:rsidRDefault="00066971" w:rsidP="00066971">
      <w:r w:rsidRPr="002B71C0">
        <w:t>The meet</w:t>
      </w:r>
      <w:r>
        <w:t xml:space="preserve">ing was held on Thursday, April 14, 2011 at 9:00 a.m. in the </w:t>
      </w:r>
      <w:proofErr w:type="spellStart"/>
      <w:r>
        <w:t>Montaukett</w:t>
      </w:r>
      <w:proofErr w:type="spellEnd"/>
      <w:r>
        <w:t xml:space="preserve"> Learning Resource Center, </w:t>
      </w:r>
      <w:r w:rsidR="000713CA">
        <w:t>Lecture</w:t>
      </w:r>
      <w:r>
        <w:t xml:space="preserve"> Hall Room, Riverhead, New York.</w:t>
      </w:r>
    </w:p>
    <w:p w:rsidR="00066971" w:rsidRPr="002B71C0" w:rsidRDefault="00066971" w:rsidP="00066971"/>
    <w:p w:rsidR="00066971" w:rsidRPr="002B71C0" w:rsidRDefault="00066971" w:rsidP="00066971">
      <w:r w:rsidRPr="002B71C0">
        <w:t>PRESENT:</w:t>
      </w:r>
    </w:p>
    <w:p w:rsidR="00066971" w:rsidRPr="002B71C0" w:rsidRDefault="00066971" w:rsidP="00066971">
      <w:r w:rsidRPr="002B71C0">
        <w:tab/>
      </w:r>
      <w:r>
        <w:t xml:space="preserve">Ernesto </w:t>
      </w:r>
      <w:proofErr w:type="spellStart"/>
      <w:r>
        <w:t>Mattace</w:t>
      </w:r>
      <w:proofErr w:type="spellEnd"/>
      <w:r>
        <w:t>, Jr.</w:t>
      </w:r>
      <w:r>
        <w:tab/>
      </w:r>
      <w:r>
        <w:tab/>
      </w:r>
      <w:r>
        <w:tab/>
        <w:t>Trustee/Chair</w:t>
      </w:r>
    </w:p>
    <w:p w:rsidR="00066971" w:rsidRDefault="00066971" w:rsidP="00066971">
      <w:r w:rsidRPr="002B71C0">
        <w:tab/>
        <w:t>Walter Hazlitt</w:t>
      </w:r>
      <w:r w:rsidRPr="002B71C0">
        <w:tab/>
      </w:r>
      <w:r w:rsidRPr="002B71C0">
        <w:tab/>
      </w:r>
      <w:r w:rsidRPr="002B71C0">
        <w:tab/>
      </w:r>
      <w:r w:rsidRPr="002B71C0">
        <w:tab/>
      </w:r>
      <w:r>
        <w:t>Trustee/Vice Chair</w:t>
      </w:r>
    </w:p>
    <w:p w:rsidR="00066971" w:rsidRDefault="00066971" w:rsidP="00066971">
      <w:pPr>
        <w:ind w:firstLine="720"/>
      </w:pPr>
      <w:proofErr w:type="spellStart"/>
      <w:r>
        <w:t>Dafny</w:t>
      </w:r>
      <w:proofErr w:type="spellEnd"/>
      <w:r>
        <w:t xml:space="preserve"> Irizarry</w:t>
      </w:r>
      <w:r>
        <w:tab/>
      </w:r>
      <w:r>
        <w:tab/>
      </w:r>
      <w:r>
        <w:tab/>
      </w:r>
      <w:r>
        <w:tab/>
        <w:t>Trustee/Secretary</w:t>
      </w:r>
    </w:p>
    <w:p w:rsidR="00066971" w:rsidRDefault="00066971" w:rsidP="00066971">
      <w:pPr>
        <w:ind w:firstLine="720"/>
      </w:pPr>
      <w:r>
        <w:t>Belinda Alvarez-</w:t>
      </w:r>
      <w:proofErr w:type="spellStart"/>
      <w:r>
        <w:t>Groneman</w:t>
      </w:r>
      <w:proofErr w:type="spellEnd"/>
      <w:r>
        <w:tab/>
      </w:r>
      <w:r>
        <w:tab/>
        <w:t>Trustee</w:t>
      </w:r>
    </w:p>
    <w:p w:rsidR="00066971" w:rsidRDefault="00066971" w:rsidP="00066971">
      <w:pPr>
        <w:ind w:firstLine="720"/>
      </w:pPr>
      <w:r>
        <w:t>Bryan Lilly</w:t>
      </w:r>
      <w:r>
        <w:tab/>
      </w:r>
      <w:r>
        <w:tab/>
      </w:r>
      <w:r>
        <w:tab/>
      </w:r>
      <w:r>
        <w:tab/>
        <w:t>Trustee</w:t>
      </w:r>
    </w:p>
    <w:p w:rsidR="00066971" w:rsidRDefault="00066971" w:rsidP="00066971">
      <w:pPr>
        <w:ind w:firstLine="720"/>
      </w:pPr>
      <w:r>
        <w:t xml:space="preserve">Patricia McMahon </w:t>
      </w:r>
      <w:r>
        <w:tab/>
      </w:r>
      <w:r>
        <w:tab/>
      </w:r>
      <w:r>
        <w:tab/>
        <w:t>Trustee</w:t>
      </w:r>
    </w:p>
    <w:p w:rsidR="00066971" w:rsidRDefault="00066971" w:rsidP="00066971">
      <w:pPr>
        <w:ind w:firstLine="720"/>
      </w:pPr>
      <w:r>
        <w:t xml:space="preserve">Paul </w:t>
      </w:r>
      <w:proofErr w:type="spellStart"/>
      <w:r>
        <w:t>Pontieri</w:t>
      </w:r>
      <w:proofErr w:type="spellEnd"/>
      <w:r>
        <w:tab/>
      </w:r>
      <w:r>
        <w:tab/>
      </w:r>
      <w:r>
        <w:tab/>
      </w:r>
      <w:r>
        <w:tab/>
        <w:t>Trustee</w:t>
      </w:r>
    </w:p>
    <w:p w:rsidR="00066971" w:rsidRPr="002B71C0" w:rsidRDefault="00066971" w:rsidP="00066971">
      <w:pPr>
        <w:ind w:firstLine="720"/>
      </w:pPr>
      <w:r>
        <w:t>Shaun L. McKay</w:t>
      </w:r>
      <w:r>
        <w:tab/>
      </w:r>
      <w:r>
        <w:tab/>
      </w:r>
      <w:r>
        <w:tab/>
        <w:t>President</w:t>
      </w:r>
    </w:p>
    <w:p w:rsidR="00066971" w:rsidRDefault="00066971" w:rsidP="00066971">
      <w:r>
        <w:tab/>
        <w:t>George Gatta</w:t>
      </w:r>
      <w:r>
        <w:tab/>
      </w:r>
      <w:r>
        <w:tab/>
      </w:r>
      <w:r>
        <w:tab/>
      </w:r>
      <w:r>
        <w:tab/>
        <w:t>Executive Vice President</w:t>
      </w:r>
    </w:p>
    <w:p w:rsidR="00066971" w:rsidRDefault="00066971" w:rsidP="00066971">
      <w:pPr>
        <w:ind w:firstLine="720"/>
      </w:pPr>
      <w:r>
        <w:t>Mary Lou Araneo</w:t>
      </w:r>
      <w:r>
        <w:tab/>
      </w:r>
      <w:r>
        <w:tab/>
      </w:r>
      <w:r>
        <w:tab/>
        <w:t>V.P. Institutional Advancement</w:t>
      </w:r>
    </w:p>
    <w:p w:rsidR="00066971" w:rsidRDefault="00066971" w:rsidP="00066971">
      <w:pPr>
        <w:ind w:left="720" w:hanging="720"/>
      </w:pPr>
      <w:r>
        <w:tab/>
        <w:t>James Amoroso</w:t>
      </w:r>
      <w:r>
        <w:tab/>
      </w:r>
      <w:r>
        <w:tab/>
      </w:r>
      <w:r>
        <w:tab/>
        <w:t>V</w:t>
      </w:r>
      <w:r w:rsidR="002240BE">
        <w:t>.</w:t>
      </w:r>
      <w:r>
        <w:t>P</w:t>
      </w:r>
      <w:r w:rsidR="002240BE">
        <w:t>.</w:t>
      </w:r>
      <w:r>
        <w:t xml:space="preserve"> of Financial &amp; Business Affairs</w:t>
      </w:r>
    </w:p>
    <w:p w:rsidR="00066971" w:rsidRDefault="00066971" w:rsidP="00066971">
      <w:pPr>
        <w:ind w:firstLine="720"/>
      </w:pPr>
      <w:r>
        <w:t xml:space="preserve">Nathaniel Pugh </w:t>
      </w:r>
      <w:r>
        <w:tab/>
      </w:r>
      <w:r>
        <w:tab/>
      </w:r>
      <w:r>
        <w:tab/>
        <w:t>V</w:t>
      </w:r>
      <w:r w:rsidR="002240BE">
        <w:t>.</w:t>
      </w:r>
      <w:r>
        <w:t>P</w:t>
      </w:r>
      <w:r w:rsidR="002240BE">
        <w:t>.</w:t>
      </w:r>
      <w:r>
        <w:t xml:space="preserve"> for</w:t>
      </w:r>
      <w:r w:rsidRPr="002C1C40">
        <w:t xml:space="preserve"> Planning and Institutional </w:t>
      </w:r>
      <w:r>
        <w:t>Effectiveness</w:t>
      </w:r>
    </w:p>
    <w:p w:rsidR="00066971" w:rsidRDefault="00066971" w:rsidP="00066971">
      <w:pPr>
        <w:ind w:firstLine="720"/>
      </w:pPr>
      <w:r>
        <w:t>Marvin Bright</w:t>
      </w:r>
      <w:r>
        <w:tab/>
      </w:r>
      <w:r>
        <w:tab/>
      </w:r>
      <w:r>
        <w:tab/>
      </w:r>
      <w:r>
        <w:tab/>
        <w:t>Assoc. V.P. Student Affairs</w:t>
      </w:r>
    </w:p>
    <w:p w:rsidR="00066971" w:rsidRDefault="00066971" w:rsidP="00066971">
      <w:pPr>
        <w:ind w:firstLine="720"/>
      </w:pPr>
      <w:r>
        <w:t>Doriane Gloria</w:t>
      </w:r>
      <w:r>
        <w:tab/>
      </w:r>
      <w:r>
        <w:tab/>
      </w:r>
      <w:r>
        <w:tab/>
        <w:t>Asst. V.P. Employee Resources</w:t>
      </w:r>
    </w:p>
    <w:p w:rsidR="00066971" w:rsidRDefault="00066971" w:rsidP="00066971">
      <w:pPr>
        <w:ind w:left="720" w:hanging="720"/>
      </w:pPr>
      <w:r>
        <w:tab/>
        <w:t>Louis Petrizzo</w:t>
      </w:r>
      <w:r>
        <w:tab/>
      </w:r>
      <w:r>
        <w:tab/>
      </w:r>
      <w:r>
        <w:tab/>
      </w:r>
      <w:r w:rsidRPr="002B71C0">
        <w:tab/>
      </w:r>
      <w:r>
        <w:t>Deputy General Counsel</w:t>
      </w:r>
    </w:p>
    <w:p w:rsidR="000829CA" w:rsidRDefault="00FB3D0A" w:rsidP="006C04BC">
      <w:r>
        <w:tab/>
      </w:r>
    </w:p>
    <w:p w:rsidR="001545A3" w:rsidRDefault="001545A3" w:rsidP="00435A51">
      <w:pPr>
        <w:ind w:left="720" w:hanging="720"/>
      </w:pPr>
    </w:p>
    <w:p w:rsidR="00435A51" w:rsidRDefault="00435A51" w:rsidP="00257F6B">
      <w:pPr>
        <w:jc w:val="center"/>
      </w:pPr>
      <w:r w:rsidRPr="002B71C0">
        <w:t>* * * * * * * * * *</w:t>
      </w:r>
    </w:p>
    <w:p w:rsidR="00401A92" w:rsidRDefault="00401A92" w:rsidP="00435A51"/>
    <w:p w:rsidR="00701415" w:rsidRDefault="00F50403" w:rsidP="00435A51">
      <w:r>
        <w:t>T</w:t>
      </w:r>
      <w:r w:rsidR="00380F13">
        <w:t xml:space="preserve">he </w:t>
      </w:r>
      <w:r w:rsidR="000D2406">
        <w:t xml:space="preserve">meeting of the </w:t>
      </w:r>
      <w:r w:rsidR="00380F13">
        <w:t xml:space="preserve">Board of </w:t>
      </w:r>
      <w:r w:rsidR="002176D6">
        <w:t>Directors</w:t>
      </w:r>
      <w:r>
        <w:t xml:space="preserve"> </w:t>
      </w:r>
      <w:r w:rsidR="001A5A89">
        <w:t xml:space="preserve">was </w:t>
      </w:r>
      <w:r w:rsidR="000D2406">
        <w:t>co</w:t>
      </w:r>
      <w:r w:rsidR="004D5D12">
        <w:t>nvened</w:t>
      </w:r>
      <w:r>
        <w:t xml:space="preserve"> </w:t>
      </w:r>
      <w:r w:rsidR="00701415">
        <w:t xml:space="preserve">at </w:t>
      </w:r>
      <w:r w:rsidR="00066971">
        <w:t>9</w:t>
      </w:r>
      <w:r w:rsidR="0018442E">
        <w:t>:</w:t>
      </w:r>
      <w:r w:rsidR="00E70621">
        <w:t>0</w:t>
      </w:r>
      <w:r w:rsidR="00066971">
        <w:t>5</w:t>
      </w:r>
      <w:r w:rsidR="008A3B6B">
        <w:t xml:space="preserve"> a.m. </w:t>
      </w:r>
    </w:p>
    <w:p w:rsidR="007132B5" w:rsidRDefault="007132B5" w:rsidP="00435A51"/>
    <w:p w:rsidR="00257F6B" w:rsidRDefault="00257F6B" w:rsidP="00257F6B"/>
    <w:p w:rsidR="00B55579" w:rsidRDefault="00B55579" w:rsidP="00B55579">
      <w:pPr>
        <w:jc w:val="center"/>
      </w:pPr>
      <w:r>
        <w:t>* * * * * * * * * *</w:t>
      </w:r>
    </w:p>
    <w:p w:rsidR="00A6660B" w:rsidRDefault="00A6660B" w:rsidP="00443842"/>
    <w:p w:rsidR="00443842" w:rsidRDefault="00443842" w:rsidP="00443842">
      <w:r>
        <w:t xml:space="preserve">A motion to approve Resolution No. 2011.A2 was seconded and approved unanimously. </w:t>
      </w:r>
    </w:p>
    <w:p w:rsidR="00443842" w:rsidRDefault="00443842" w:rsidP="00B55579">
      <w:pPr>
        <w:jc w:val="center"/>
      </w:pPr>
    </w:p>
    <w:p w:rsidR="00443842" w:rsidRDefault="00443842" w:rsidP="00443842">
      <w:proofErr w:type="gramStart"/>
      <w:r>
        <w:rPr>
          <w:b/>
        </w:rPr>
        <w:t>RESOLUTION NO.</w:t>
      </w:r>
      <w:proofErr w:type="gramEnd"/>
      <w:r>
        <w:rPr>
          <w:b/>
        </w:rPr>
        <w:t xml:space="preserve"> 2011</w:t>
      </w:r>
      <w:proofErr w:type="gramStart"/>
      <w:r>
        <w:rPr>
          <w:b/>
        </w:rPr>
        <w:t>.A2</w:t>
      </w:r>
      <w:proofErr w:type="gramEnd"/>
      <w:r>
        <w:rPr>
          <w:b/>
        </w:rPr>
        <w:t xml:space="preserve">        ACCEPTING THE INDEPENDENT AUDITOR’S REPORT FOR THE FISCAL YEAR ENDING AUGUST 31, 2010</w:t>
      </w:r>
    </w:p>
    <w:p w:rsidR="00443842" w:rsidRDefault="00443842" w:rsidP="00443842"/>
    <w:p w:rsidR="00443842" w:rsidRDefault="00443842" w:rsidP="00443842">
      <w:r>
        <w:rPr>
          <w:b/>
        </w:rPr>
        <w:t>WHEREAS</w:t>
      </w:r>
      <w:r>
        <w:t xml:space="preserve">, Suffolk Community College Association, Inc. contracted with the independent CPA firm of </w:t>
      </w:r>
      <w:proofErr w:type="spellStart"/>
      <w:r>
        <w:t>Fuoco</w:t>
      </w:r>
      <w:proofErr w:type="spellEnd"/>
      <w:r>
        <w:t xml:space="preserve"> Group LLP  to perform an audit on Suffolk Community College Association, Inc., for the fiscal year ended August 31, 2010, and</w:t>
      </w:r>
    </w:p>
    <w:p w:rsidR="00443842" w:rsidRDefault="00443842" w:rsidP="00443842"/>
    <w:p w:rsidR="00443842" w:rsidRDefault="00443842" w:rsidP="00443842">
      <w:r>
        <w:rPr>
          <w:b/>
        </w:rPr>
        <w:t>WHEREAS</w:t>
      </w:r>
      <w:r>
        <w:t xml:space="preserve">, </w:t>
      </w:r>
      <w:proofErr w:type="spellStart"/>
      <w:r>
        <w:t>Fuoco</w:t>
      </w:r>
      <w:proofErr w:type="spellEnd"/>
      <w:r>
        <w:t xml:space="preserve"> Group LLP, submitted an Independent Auditor’s Report to the Association on February 16, 2011, and</w:t>
      </w:r>
    </w:p>
    <w:p w:rsidR="00443842" w:rsidRDefault="00443842" w:rsidP="00443842"/>
    <w:p w:rsidR="00443842" w:rsidRDefault="00443842" w:rsidP="00443842">
      <w:r>
        <w:rPr>
          <w:b/>
        </w:rPr>
        <w:lastRenderedPageBreak/>
        <w:t>WHEREAS</w:t>
      </w:r>
      <w:r>
        <w:t>, the Associate Vice President for Student Affairs has reviewed the report and recommends that it be accepted, be it therefore</w:t>
      </w:r>
    </w:p>
    <w:p w:rsidR="00443842" w:rsidRDefault="00443842" w:rsidP="00443842"/>
    <w:p w:rsidR="00443842" w:rsidRDefault="00443842" w:rsidP="00443842">
      <w:r>
        <w:rPr>
          <w:b/>
        </w:rPr>
        <w:t>RESOLVED</w:t>
      </w:r>
      <w:r>
        <w:t xml:space="preserve">, that the Suffolk Community College Association, Inc., accepts the audit report by </w:t>
      </w:r>
      <w:proofErr w:type="spellStart"/>
      <w:r>
        <w:t>Fuoco</w:t>
      </w:r>
      <w:proofErr w:type="spellEnd"/>
      <w:r>
        <w:t xml:space="preserve"> Group LLP, for the fiscal year ending August 31, 2010.</w:t>
      </w:r>
    </w:p>
    <w:p w:rsidR="00443842" w:rsidRDefault="00443842" w:rsidP="00443842">
      <w:pPr>
        <w:jc w:val="center"/>
      </w:pPr>
    </w:p>
    <w:p w:rsidR="00443842" w:rsidRDefault="00443842" w:rsidP="00443842">
      <w:pPr>
        <w:jc w:val="center"/>
      </w:pPr>
      <w:r>
        <w:t>* * * * * * * * * *</w:t>
      </w:r>
    </w:p>
    <w:p w:rsidR="000F6CE9" w:rsidRDefault="000F6CE9" w:rsidP="00D058F0"/>
    <w:p w:rsidR="00D058F0" w:rsidRDefault="00D058F0" w:rsidP="00D058F0">
      <w:r>
        <w:t xml:space="preserve">Associate Vice President Marvin Bright presented the College Association Finance report.  He stated that as of </w:t>
      </w:r>
      <w:r w:rsidR="00446E86">
        <w:t>March 31</w:t>
      </w:r>
      <w:r w:rsidR="00B42A49">
        <w:t>, 2011</w:t>
      </w:r>
      <w:r>
        <w:t xml:space="preserve">, </w:t>
      </w:r>
      <w:r w:rsidR="00FD6B1B">
        <w:t>finances are</w:t>
      </w:r>
      <w:r>
        <w:t xml:space="preserve"> strong</w:t>
      </w:r>
      <w:r w:rsidR="00E70621">
        <w:t>, all accounts in the campus association have positive balances</w:t>
      </w:r>
      <w:r>
        <w:t xml:space="preserve">.  All of the clubs and organization programs are running very successfully.  </w:t>
      </w:r>
      <w:r w:rsidR="00B42A49">
        <w:t xml:space="preserve">  AVP Bright noted the spring activities</w:t>
      </w:r>
      <w:r w:rsidR="00446E86">
        <w:t xml:space="preserve">, </w:t>
      </w:r>
      <w:r w:rsidR="000713CA">
        <w:t>ceremonies</w:t>
      </w:r>
      <w:r w:rsidR="00446E86">
        <w:t xml:space="preserve">, </w:t>
      </w:r>
      <w:r w:rsidR="00B42A49">
        <w:t>programs</w:t>
      </w:r>
      <w:r w:rsidR="00446E86">
        <w:t xml:space="preserve"> and preparation for Commencement are underway.  </w:t>
      </w:r>
      <w:r>
        <w:t xml:space="preserve">He reported that all of the auxiliary </w:t>
      </w:r>
      <w:proofErr w:type="gramStart"/>
      <w:r>
        <w:t>programs,</w:t>
      </w:r>
      <w:proofErr w:type="gramEnd"/>
      <w:r>
        <w:t xml:space="preserve"> either subsidized or funded by the </w:t>
      </w:r>
      <w:r w:rsidR="00FD6B1B">
        <w:t>A</w:t>
      </w:r>
      <w:r w:rsidR="00753CF7">
        <w:t>ssociation</w:t>
      </w:r>
      <w:r>
        <w:t xml:space="preserve"> are in the </w:t>
      </w:r>
      <w:r w:rsidR="00FD6B1B">
        <w:t>budget</w:t>
      </w:r>
      <w:r w:rsidR="00F2352B">
        <w:t>, i</w:t>
      </w:r>
      <w:r w:rsidR="00FD6B1B">
        <w:t>ncluding</w:t>
      </w:r>
      <w:r>
        <w:t xml:space="preserve"> the </w:t>
      </w:r>
      <w:proofErr w:type="spellStart"/>
      <w:r>
        <w:t>Peconic</w:t>
      </w:r>
      <w:proofErr w:type="spellEnd"/>
      <w:r>
        <w:t xml:space="preserve"> Café, the child care center</w:t>
      </w:r>
      <w:r w:rsidR="00FD6B1B">
        <w:t>s</w:t>
      </w:r>
      <w:r>
        <w:t xml:space="preserve"> and the </w:t>
      </w:r>
      <w:r w:rsidR="00FD6B1B">
        <w:t>Ba</w:t>
      </w:r>
      <w:r>
        <w:t xml:space="preserve">ker’s </w:t>
      </w:r>
      <w:r w:rsidR="00FD6B1B">
        <w:t>W</w:t>
      </w:r>
      <w:r>
        <w:t>orkshop</w:t>
      </w:r>
      <w:r w:rsidR="00B42A49">
        <w:t xml:space="preserve"> are doing well</w:t>
      </w:r>
      <w:r>
        <w:t xml:space="preserve">. </w:t>
      </w:r>
      <w:r w:rsidR="00E70621">
        <w:t xml:space="preserve"> </w:t>
      </w:r>
      <w:r w:rsidR="00446E86">
        <w:t xml:space="preserve">The </w:t>
      </w:r>
      <w:proofErr w:type="gramStart"/>
      <w:r w:rsidR="00446E86">
        <w:t>Culinary</w:t>
      </w:r>
      <w:proofErr w:type="gramEnd"/>
      <w:r w:rsidR="00446E86">
        <w:t xml:space="preserve"> catering is slightly in the red by about $7</w:t>
      </w:r>
      <w:r w:rsidR="002240BE">
        <w:t>,000</w:t>
      </w:r>
      <w:r w:rsidR="00446E86">
        <w:t>, they have scheduled four luncheons as well as a fundraiser to help make up the deficit.   AVP Bright stated that the fund balance for the Culinary Arts is $13</w:t>
      </w:r>
      <w:r w:rsidR="002240BE">
        <w:t>,000</w:t>
      </w:r>
      <w:r w:rsidR="00446E86">
        <w:t>, with a contingency fund balance of $10</w:t>
      </w:r>
      <w:r w:rsidR="002240BE">
        <w:t>,000</w:t>
      </w:r>
      <w:r w:rsidR="00446E86">
        <w:t xml:space="preserve">.  </w:t>
      </w:r>
    </w:p>
    <w:p w:rsidR="00B42A49" w:rsidRDefault="00B42A49" w:rsidP="000F6CE9">
      <w:pPr>
        <w:autoSpaceDE w:val="0"/>
        <w:autoSpaceDN w:val="0"/>
        <w:adjustRightInd w:val="0"/>
      </w:pPr>
    </w:p>
    <w:p w:rsidR="00D058F0" w:rsidRDefault="00D058F0" w:rsidP="00C711EA"/>
    <w:p w:rsidR="00D058F0" w:rsidRDefault="00D058F0" w:rsidP="00D058F0">
      <w:pPr>
        <w:jc w:val="center"/>
      </w:pPr>
      <w:r>
        <w:t>* * * * * * * * * *</w:t>
      </w:r>
    </w:p>
    <w:p w:rsidR="00D058F0" w:rsidRDefault="00D058F0" w:rsidP="00C711EA"/>
    <w:p w:rsidR="00D058F0" w:rsidRDefault="00D058F0" w:rsidP="00C711EA"/>
    <w:p w:rsidR="00C711EA" w:rsidRDefault="00D60339" w:rsidP="00C711EA">
      <w:r>
        <w:t xml:space="preserve">The meeting of the Board of </w:t>
      </w:r>
      <w:r w:rsidR="002176D6">
        <w:t>Directors</w:t>
      </w:r>
      <w:r w:rsidR="00E70621">
        <w:t xml:space="preserve"> was adjourned at </w:t>
      </w:r>
      <w:r w:rsidR="00443842">
        <w:t>9</w:t>
      </w:r>
      <w:r>
        <w:t>:</w:t>
      </w:r>
      <w:r w:rsidR="00443842">
        <w:t>10</w:t>
      </w:r>
      <w:r>
        <w:t xml:space="preserve"> a.m.  </w:t>
      </w:r>
    </w:p>
    <w:p w:rsidR="00C711EA" w:rsidRDefault="00C711EA" w:rsidP="00C711EA"/>
    <w:p w:rsidR="00BC7228" w:rsidRDefault="0092579B" w:rsidP="00C711EA">
      <w:pPr>
        <w:jc w:val="center"/>
      </w:pPr>
      <w:r>
        <w:t>* * * * * * * * * *</w:t>
      </w:r>
    </w:p>
    <w:p w:rsidR="006265D5" w:rsidRDefault="00401A92" w:rsidP="00401A92">
      <w:pPr>
        <w:jc w:val="center"/>
      </w:pPr>
      <w:r>
        <w:tab/>
      </w:r>
    </w:p>
    <w:p w:rsidR="00401A92" w:rsidRDefault="00401A92" w:rsidP="00D7649B">
      <w:pPr>
        <w:ind w:left="3600" w:firstLine="720"/>
      </w:pPr>
      <w:r>
        <w:t>Respectfully submitted,</w:t>
      </w:r>
    </w:p>
    <w:p w:rsidR="002240BE" w:rsidRDefault="002240BE" w:rsidP="00401A92">
      <w:pPr>
        <w:jc w:val="center"/>
      </w:pPr>
    </w:p>
    <w:p w:rsidR="00D7649B" w:rsidRDefault="00401A92" w:rsidP="00401A92">
      <w:pPr>
        <w:jc w:val="center"/>
      </w:pPr>
      <w:r>
        <w:t xml:space="preserve">     </w:t>
      </w:r>
    </w:p>
    <w:p w:rsidR="00C711EA" w:rsidRDefault="000504A7" w:rsidP="002619E1">
      <w:pPr>
        <w:ind w:left="1440" w:firstLine="720"/>
      </w:pPr>
      <w:r>
        <w:tab/>
      </w:r>
      <w:r>
        <w:tab/>
      </w:r>
      <w:r>
        <w:tab/>
      </w:r>
      <w:proofErr w:type="spellStart"/>
      <w:r w:rsidR="002240BE">
        <w:t>Dafny</w:t>
      </w:r>
      <w:proofErr w:type="spellEnd"/>
      <w:r w:rsidR="002240BE">
        <w:t xml:space="preserve"> </w:t>
      </w:r>
      <w:proofErr w:type="spellStart"/>
      <w:r w:rsidR="002240BE">
        <w:t>J</w:t>
      </w:r>
      <w:r>
        <w:t>.</w:t>
      </w:r>
      <w:r w:rsidR="002240BE">
        <w:t>Irizarry</w:t>
      </w:r>
      <w:proofErr w:type="spellEnd"/>
    </w:p>
    <w:p w:rsidR="000504A7" w:rsidRPr="002B71C0" w:rsidRDefault="000504A7" w:rsidP="002619E1">
      <w:pPr>
        <w:ind w:left="1440" w:firstLine="720"/>
      </w:pPr>
      <w:r>
        <w:tab/>
      </w:r>
      <w:r>
        <w:tab/>
      </w:r>
      <w:r>
        <w:tab/>
      </w:r>
      <w:r w:rsidR="002240BE">
        <w:t>Secretary</w:t>
      </w:r>
    </w:p>
    <w:sectPr w:rsidR="000504A7" w:rsidRPr="002B71C0" w:rsidSect="00C711EA">
      <w:footerReference w:type="even" r:id="rId8"/>
      <w:footerReference w:type="default" r:id="rId9"/>
      <w:pgSz w:w="12240" w:h="15840"/>
      <w:pgMar w:top="116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C33" w:rsidRDefault="005B7C33">
      <w:r>
        <w:separator/>
      </w:r>
    </w:p>
  </w:endnote>
  <w:endnote w:type="continuationSeparator" w:id="0">
    <w:p w:rsidR="005B7C33" w:rsidRDefault="005B7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42" w:rsidRDefault="00195F6E" w:rsidP="00EA4A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438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3842" w:rsidRDefault="004438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42" w:rsidRDefault="00195F6E" w:rsidP="00EA4A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438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194B">
      <w:rPr>
        <w:rStyle w:val="PageNumber"/>
        <w:noProof/>
      </w:rPr>
      <w:t>2</w:t>
    </w:r>
    <w:r>
      <w:rPr>
        <w:rStyle w:val="PageNumber"/>
      </w:rPr>
      <w:fldChar w:fldCharType="end"/>
    </w:r>
  </w:p>
  <w:p w:rsidR="00443842" w:rsidRDefault="004438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C33" w:rsidRDefault="005B7C33">
      <w:r>
        <w:separator/>
      </w:r>
    </w:p>
  </w:footnote>
  <w:footnote w:type="continuationSeparator" w:id="0">
    <w:p w:rsidR="005B7C33" w:rsidRDefault="005B7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2A70"/>
    <w:multiLevelType w:val="hybridMultilevel"/>
    <w:tmpl w:val="169E0F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C1812"/>
    <w:multiLevelType w:val="hybridMultilevel"/>
    <w:tmpl w:val="BF1AC056"/>
    <w:lvl w:ilvl="0" w:tplc="FF0AA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AA27A5"/>
    <w:multiLevelType w:val="hybridMultilevel"/>
    <w:tmpl w:val="DA0A3D7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6A7202"/>
    <w:multiLevelType w:val="hybridMultilevel"/>
    <w:tmpl w:val="3A763F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F33DE"/>
    <w:multiLevelType w:val="hybridMultilevel"/>
    <w:tmpl w:val="9E34AAC0"/>
    <w:lvl w:ilvl="0" w:tplc="0409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3A68D6"/>
    <w:multiLevelType w:val="hybridMultilevel"/>
    <w:tmpl w:val="814CB49E"/>
    <w:lvl w:ilvl="0" w:tplc="C46C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9C236D"/>
    <w:multiLevelType w:val="hybridMultilevel"/>
    <w:tmpl w:val="BD32AC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A51"/>
    <w:rsid w:val="000010C6"/>
    <w:rsid w:val="00004509"/>
    <w:rsid w:val="0001153A"/>
    <w:rsid w:val="0002298F"/>
    <w:rsid w:val="00022C22"/>
    <w:rsid w:val="00025BAA"/>
    <w:rsid w:val="00025DF9"/>
    <w:rsid w:val="00026809"/>
    <w:rsid w:val="00027908"/>
    <w:rsid w:val="00041A32"/>
    <w:rsid w:val="000504A7"/>
    <w:rsid w:val="00062239"/>
    <w:rsid w:val="00064638"/>
    <w:rsid w:val="00066971"/>
    <w:rsid w:val="000672C7"/>
    <w:rsid w:val="000713CA"/>
    <w:rsid w:val="0007685D"/>
    <w:rsid w:val="000829CA"/>
    <w:rsid w:val="000A278D"/>
    <w:rsid w:val="000B6FB6"/>
    <w:rsid w:val="000B7364"/>
    <w:rsid w:val="000C0193"/>
    <w:rsid w:val="000C113D"/>
    <w:rsid w:val="000C7382"/>
    <w:rsid w:val="000D2406"/>
    <w:rsid w:val="000D56DE"/>
    <w:rsid w:val="000D5E94"/>
    <w:rsid w:val="000E2043"/>
    <w:rsid w:val="000E4683"/>
    <w:rsid w:val="000E5DE9"/>
    <w:rsid w:val="000F164C"/>
    <w:rsid w:val="000F1970"/>
    <w:rsid w:val="000F6CE9"/>
    <w:rsid w:val="00100C18"/>
    <w:rsid w:val="00101A13"/>
    <w:rsid w:val="0011230E"/>
    <w:rsid w:val="001174A3"/>
    <w:rsid w:val="001266F5"/>
    <w:rsid w:val="00131627"/>
    <w:rsid w:val="00133FA0"/>
    <w:rsid w:val="001375FE"/>
    <w:rsid w:val="001415F3"/>
    <w:rsid w:val="00141A6D"/>
    <w:rsid w:val="001472B9"/>
    <w:rsid w:val="00147BBF"/>
    <w:rsid w:val="001545A3"/>
    <w:rsid w:val="00170D12"/>
    <w:rsid w:val="0017116A"/>
    <w:rsid w:val="00177608"/>
    <w:rsid w:val="0017792D"/>
    <w:rsid w:val="00181676"/>
    <w:rsid w:val="0018442E"/>
    <w:rsid w:val="00185B25"/>
    <w:rsid w:val="0019349C"/>
    <w:rsid w:val="00195F6E"/>
    <w:rsid w:val="001A257B"/>
    <w:rsid w:val="001A4489"/>
    <w:rsid w:val="001A5A89"/>
    <w:rsid w:val="001B04F5"/>
    <w:rsid w:val="001C2E6C"/>
    <w:rsid w:val="001C33BD"/>
    <w:rsid w:val="001C39FB"/>
    <w:rsid w:val="001C3D02"/>
    <w:rsid w:val="001D4600"/>
    <w:rsid w:val="001D7DE2"/>
    <w:rsid w:val="001E4D4F"/>
    <w:rsid w:val="001F45B1"/>
    <w:rsid w:val="001F4C64"/>
    <w:rsid w:val="0020247C"/>
    <w:rsid w:val="0020291C"/>
    <w:rsid w:val="0021238F"/>
    <w:rsid w:val="00216143"/>
    <w:rsid w:val="002176D6"/>
    <w:rsid w:val="00223769"/>
    <w:rsid w:val="002239C0"/>
    <w:rsid w:val="002240BE"/>
    <w:rsid w:val="00233959"/>
    <w:rsid w:val="00234A8C"/>
    <w:rsid w:val="00235C4E"/>
    <w:rsid w:val="00237F51"/>
    <w:rsid w:val="002417EA"/>
    <w:rsid w:val="00242C00"/>
    <w:rsid w:val="00245010"/>
    <w:rsid w:val="00250C14"/>
    <w:rsid w:val="00253133"/>
    <w:rsid w:val="00255804"/>
    <w:rsid w:val="00257F6B"/>
    <w:rsid w:val="002619E1"/>
    <w:rsid w:val="00261CD4"/>
    <w:rsid w:val="00261EE3"/>
    <w:rsid w:val="00262400"/>
    <w:rsid w:val="002722EF"/>
    <w:rsid w:val="00274F53"/>
    <w:rsid w:val="00284C1C"/>
    <w:rsid w:val="00285E58"/>
    <w:rsid w:val="00286C4D"/>
    <w:rsid w:val="00292DFA"/>
    <w:rsid w:val="00293D68"/>
    <w:rsid w:val="00294564"/>
    <w:rsid w:val="002A1747"/>
    <w:rsid w:val="002A2E1E"/>
    <w:rsid w:val="002A430C"/>
    <w:rsid w:val="002B037C"/>
    <w:rsid w:val="002B5213"/>
    <w:rsid w:val="002C4E87"/>
    <w:rsid w:val="002C5B9C"/>
    <w:rsid w:val="002D19D1"/>
    <w:rsid w:val="002E4B1A"/>
    <w:rsid w:val="002E783A"/>
    <w:rsid w:val="002F339C"/>
    <w:rsid w:val="002F61B3"/>
    <w:rsid w:val="00304636"/>
    <w:rsid w:val="00310421"/>
    <w:rsid w:val="00311244"/>
    <w:rsid w:val="00314133"/>
    <w:rsid w:val="00331F25"/>
    <w:rsid w:val="00334B84"/>
    <w:rsid w:val="00352580"/>
    <w:rsid w:val="00352D92"/>
    <w:rsid w:val="00360441"/>
    <w:rsid w:val="003604A5"/>
    <w:rsid w:val="003611F4"/>
    <w:rsid w:val="00363B57"/>
    <w:rsid w:val="003750F4"/>
    <w:rsid w:val="00380F13"/>
    <w:rsid w:val="003826CD"/>
    <w:rsid w:val="003908D5"/>
    <w:rsid w:val="00394B30"/>
    <w:rsid w:val="003A124B"/>
    <w:rsid w:val="003A556F"/>
    <w:rsid w:val="003B0DFE"/>
    <w:rsid w:val="003B357C"/>
    <w:rsid w:val="003B5057"/>
    <w:rsid w:val="003B53AA"/>
    <w:rsid w:val="003B53C9"/>
    <w:rsid w:val="003D1A21"/>
    <w:rsid w:val="003E4930"/>
    <w:rsid w:val="003F3608"/>
    <w:rsid w:val="00401A92"/>
    <w:rsid w:val="00404D3A"/>
    <w:rsid w:val="00407A41"/>
    <w:rsid w:val="004103A8"/>
    <w:rsid w:val="00410F05"/>
    <w:rsid w:val="0041350E"/>
    <w:rsid w:val="004157F1"/>
    <w:rsid w:val="004164B6"/>
    <w:rsid w:val="00426F19"/>
    <w:rsid w:val="00435A51"/>
    <w:rsid w:val="00443842"/>
    <w:rsid w:val="00446E86"/>
    <w:rsid w:val="00452030"/>
    <w:rsid w:val="00460B2F"/>
    <w:rsid w:val="00464035"/>
    <w:rsid w:val="0047149F"/>
    <w:rsid w:val="00471EED"/>
    <w:rsid w:val="00474D35"/>
    <w:rsid w:val="00481196"/>
    <w:rsid w:val="00484918"/>
    <w:rsid w:val="00485019"/>
    <w:rsid w:val="00487E80"/>
    <w:rsid w:val="004913E5"/>
    <w:rsid w:val="004B722F"/>
    <w:rsid w:val="004C41B3"/>
    <w:rsid w:val="004C75A1"/>
    <w:rsid w:val="004D4CA5"/>
    <w:rsid w:val="004D5D12"/>
    <w:rsid w:val="004E06BB"/>
    <w:rsid w:val="004E1469"/>
    <w:rsid w:val="00503000"/>
    <w:rsid w:val="0051180B"/>
    <w:rsid w:val="00531CA2"/>
    <w:rsid w:val="0053446B"/>
    <w:rsid w:val="005537F4"/>
    <w:rsid w:val="00594970"/>
    <w:rsid w:val="00595531"/>
    <w:rsid w:val="005A0BAB"/>
    <w:rsid w:val="005B7C33"/>
    <w:rsid w:val="005C352C"/>
    <w:rsid w:val="005C4161"/>
    <w:rsid w:val="005D2871"/>
    <w:rsid w:val="00602569"/>
    <w:rsid w:val="00606DA1"/>
    <w:rsid w:val="006265D5"/>
    <w:rsid w:val="00633CB5"/>
    <w:rsid w:val="00642439"/>
    <w:rsid w:val="00644E2D"/>
    <w:rsid w:val="0065194B"/>
    <w:rsid w:val="00654A8C"/>
    <w:rsid w:val="00655A5C"/>
    <w:rsid w:val="00672787"/>
    <w:rsid w:val="00680D3F"/>
    <w:rsid w:val="0068154E"/>
    <w:rsid w:val="00685C0A"/>
    <w:rsid w:val="0069506D"/>
    <w:rsid w:val="00697172"/>
    <w:rsid w:val="006A0E3B"/>
    <w:rsid w:val="006A5133"/>
    <w:rsid w:val="006A7618"/>
    <w:rsid w:val="006C04BC"/>
    <w:rsid w:val="006C5E13"/>
    <w:rsid w:val="006C707D"/>
    <w:rsid w:val="006D1E88"/>
    <w:rsid w:val="006D2F76"/>
    <w:rsid w:val="006D5F2C"/>
    <w:rsid w:val="006D701E"/>
    <w:rsid w:val="006D7323"/>
    <w:rsid w:val="00701415"/>
    <w:rsid w:val="00705B0F"/>
    <w:rsid w:val="007132B5"/>
    <w:rsid w:val="00715B7D"/>
    <w:rsid w:val="007274DE"/>
    <w:rsid w:val="00750B22"/>
    <w:rsid w:val="00753CF7"/>
    <w:rsid w:val="00755612"/>
    <w:rsid w:val="007565EC"/>
    <w:rsid w:val="00764D32"/>
    <w:rsid w:val="00770818"/>
    <w:rsid w:val="00773693"/>
    <w:rsid w:val="00776CBE"/>
    <w:rsid w:val="00794C49"/>
    <w:rsid w:val="007954EC"/>
    <w:rsid w:val="00796F08"/>
    <w:rsid w:val="007A1401"/>
    <w:rsid w:val="007A68CE"/>
    <w:rsid w:val="007B2351"/>
    <w:rsid w:val="007B4389"/>
    <w:rsid w:val="007C3E29"/>
    <w:rsid w:val="007E554F"/>
    <w:rsid w:val="007F024B"/>
    <w:rsid w:val="007F717D"/>
    <w:rsid w:val="008008C8"/>
    <w:rsid w:val="00821EBE"/>
    <w:rsid w:val="00826C96"/>
    <w:rsid w:val="00827C45"/>
    <w:rsid w:val="008430BC"/>
    <w:rsid w:val="008468E0"/>
    <w:rsid w:val="00846F11"/>
    <w:rsid w:val="00870ADB"/>
    <w:rsid w:val="00873EB4"/>
    <w:rsid w:val="00874393"/>
    <w:rsid w:val="0088026F"/>
    <w:rsid w:val="0088325F"/>
    <w:rsid w:val="00883773"/>
    <w:rsid w:val="00884C93"/>
    <w:rsid w:val="0088504B"/>
    <w:rsid w:val="00897C3B"/>
    <w:rsid w:val="008A3B6B"/>
    <w:rsid w:val="008B4B53"/>
    <w:rsid w:val="008B5ED3"/>
    <w:rsid w:val="008B7BEA"/>
    <w:rsid w:val="008E26C2"/>
    <w:rsid w:val="008E5227"/>
    <w:rsid w:val="008F104F"/>
    <w:rsid w:val="008F51E2"/>
    <w:rsid w:val="00915E27"/>
    <w:rsid w:val="00922466"/>
    <w:rsid w:val="0092579B"/>
    <w:rsid w:val="0092593A"/>
    <w:rsid w:val="00925D0D"/>
    <w:rsid w:val="0093189C"/>
    <w:rsid w:val="0093331A"/>
    <w:rsid w:val="00934AB1"/>
    <w:rsid w:val="00935DBE"/>
    <w:rsid w:val="00940787"/>
    <w:rsid w:val="00967149"/>
    <w:rsid w:val="0097338A"/>
    <w:rsid w:val="00983C91"/>
    <w:rsid w:val="00990144"/>
    <w:rsid w:val="00993519"/>
    <w:rsid w:val="00995285"/>
    <w:rsid w:val="009A2A5C"/>
    <w:rsid w:val="009B2A97"/>
    <w:rsid w:val="009C0408"/>
    <w:rsid w:val="009C0A14"/>
    <w:rsid w:val="009C42E5"/>
    <w:rsid w:val="009C7197"/>
    <w:rsid w:val="009D079D"/>
    <w:rsid w:val="009D7625"/>
    <w:rsid w:val="00A0272F"/>
    <w:rsid w:val="00A0552B"/>
    <w:rsid w:val="00A13DDD"/>
    <w:rsid w:val="00A16E8A"/>
    <w:rsid w:val="00A20056"/>
    <w:rsid w:val="00A2155B"/>
    <w:rsid w:val="00A22319"/>
    <w:rsid w:val="00A32C1B"/>
    <w:rsid w:val="00A37232"/>
    <w:rsid w:val="00A37E1B"/>
    <w:rsid w:val="00A4505A"/>
    <w:rsid w:val="00A65231"/>
    <w:rsid w:val="00A6660B"/>
    <w:rsid w:val="00A70F30"/>
    <w:rsid w:val="00A7398E"/>
    <w:rsid w:val="00A763A1"/>
    <w:rsid w:val="00A77E89"/>
    <w:rsid w:val="00A82A84"/>
    <w:rsid w:val="00AA1C88"/>
    <w:rsid w:val="00AA3760"/>
    <w:rsid w:val="00AB00FF"/>
    <w:rsid w:val="00AB0928"/>
    <w:rsid w:val="00AB1F29"/>
    <w:rsid w:val="00AC2173"/>
    <w:rsid w:val="00AC32BC"/>
    <w:rsid w:val="00AC6CFF"/>
    <w:rsid w:val="00AD0793"/>
    <w:rsid w:val="00AD226E"/>
    <w:rsid w:val="00AD75BE"/>
    <w:rsid w:val="00AE7058"/>
    <w:rsid w:val="00B00F53"/>
    <w:rsid w:val="00B1553A"/>
    <w:rsid w:val="00B163EB"/>
    <w:rsid w:val="00B20F39"/>
    <w:rsid w:val="00B213E1"/>
    <w:rsid w:val="00B2341E"/>
    <w:rsid w:val="00B23A18"/>
    <w:rsid w:val="00B31BC6"/>
    <w:rsid w:val="00B33A2E"/>
    <w:rsid w:val="00B4222E"/>
    <w:rsid w:val="00B42A49"/>
    <w:rsid w:val="00B45D65"/>
    <w:rsid w:val="00B516AD"/>
    <w:rsid w:val="00B51EC4"/>
    <w:rsid w:val="00B55579"/>
    <w:rsid w:val="00B62DF8"/>
    <w:rsid w:val="00B64355"/>
    <w:rsid w:val="00B65BC3"/>
    <w:rsid w:val="00B73F1D"/>
    <w:rsid w:val="00B74B37"/>
    <w:rsid w:val="00B8676A"/>
    <w:rsid w:val="00B86E52"/>
    <w:rsid w:val="00B964DD"/>
    <w:rsid w:val="00BB1FA1"/>
    <w:rsid w:val="00BB48C9"/>
    <w:rsid w:val="00BC1C26"/>
    <w:rsid w:val="00BC7228"/>
    <w:rsid w:val="00BE23F0"/>
    <w:rsid w:val="00BE5EDD"/>
    <w:rsid w:val="00BE7164"/>
    <w:rsid w:val="00BE743F"/>
    <w:rsid w:val="00C01041"/>
    <w:rsid w:val="00C04AC7"/>
    <w:rsid w:val="00C070C9"/>
    <w:rsid w:val="00C10EEA"/>
    <w:rsid w:val="00C17E45"/>
    <w:rsid w:val="00C21431"/>
    <w:rsid w:val="00C22D20"/>
    <w:rsid w:val="00C31EDE"/>
    <w:rsid w:val="00C36463"/>
    <w:rsid w:val="00C36B6F"/>
    <w:rsid w:val="00C429AB"/>
    <w:rsid w:val="00C4402D"/>
    <w:rsid w:val="00C570D5"/>
    <w:rsid w:val="00C61E86"/>
    <w:rsid w:val="00C711EA"/>
    <w:rsid w:val="00C84A44"/>
    <w:rsid w:val="00C84B71"/>
    <w:rsid w:val="00C8784D"/>
    <w:rsid w:val="00C92E86"/>
    <w:rsid w:val="00C933A7"/>
    <w:rsid w:val="00C9367C"/>
    <w:rsid w:val="00C9765C"/>
    <w:rsid w:val="00CA4412"/>
    <w:rsid w:val="00CC08CD"/>
    <w:rsid w:val="00CC1EA4"/>
    <w:rsid w:val="00CD03AA"/>
    <w:rsid w:val="00CE1970"/>
    <w:rsid w:val="00CE6BC1"/>
    <w:rsid w:val="00D02F6B"/>
    <w:rsid w:val="00D02FC5"/>
    <w:rsid w:val="00D058F0"/>
    <w:rsid w:val="00D129F0"/>
    <w:rsid w:val="00D130E0"/>
    <w:rsid w:val="00D1319F"/>
    <w:rsid w:val="00D14299"/>
    <w:rsid w:val="00D27F22"/>
    <w:rsid w:val="00D3196E"/>
    <w:rsid w:val="00D3307E"/>
    <w:rsid w:val="00D366A6"/>
    <w:rsid w:val="00D420F2"/>
    <w:rsid w:val="00D434FD"/>
    <w:rsid w:val="00D51D43"/>
    <w:rsid w:val="00D60339"/>
    <w:rsid w:val="00D711F2"/>
    <w:rsid w:val="00D7493C"/>
    <w:rsid w:val="00D74AC3"/>
    <w:rsid w:val="00D7649B"/>
    <w:rsid w:val="00D82922"/>
    <w:rsid w:val="00D85B8B"/>
    <w:rsid w:val="00D95C0F"/>
    <w:rsid w:val="00DB5E96"/>
    <w:rsid w:val="00DC7FF0"/>
    <w:rsid w:val="00DD6D75"/>
    <w:rsid w:val="00DE052D"/>
    <w:rsid w:val="00DF1900"/>
    <w:rsid w:val="00E00598"/>
    <w:rsid w:val="00E105AD"/>
    <w:rsid w:val="00E11902"/>
    <w:rsid w:val="00E14072"/>
    <w:rsid w:val="00E23CD6"/>
    <w:rsid w:val="00E317AE"/>
    <w:rsid w:val="00E60E04"/>
    <w:rsid w:val="00E63DA4"/>
    <w:rsid w:val="00E70621"/>
    <w:rsid w:val="00E749C7"/>
    <w:rsid w:val="00E84F91"/>
    <w:rsid w:val="00E9284B"/>
    <w:rsid w:val="00EA4A56"/>
    <w:rsid w:val="00EA5B0A"/>
    <w:rsid w:val="00EB1E59"/>
    <w:rsid w:val="00EB26C9"/>
    <w:rsid w:val="00EB7CE9"/>
    <w:rsid w:val="00ED6851"/>
    <w:rsid w:val="00EE41CC"/>
    <w:rsid w:val="00EE4E89"/>
    <w:rsid w:val="00F05817"/>
    <w:rsid w:val="00F05ED1"/>
    <w:rsid w:val="00F06B2B"/>
    <w:rsid w:val="00F072BE"/>
    <w:rsid w:val="00F2352B"/>
    <w:rsid w:val="00F24C0D"/>
    <w:rsid w:val="00F30B56"/>
    <w:rsid w:val="00F35BC2"/>
    <w:rsid w:val="00F37127"/>
    <w:rsid w:val="00F41686"/>
    <w:rsid w:val="00F50403"/>
    <w:rsid w:val="00F55C95"/>
    <w:rsid w:val="00F67FBC"/>
    <w:rsid w:val="00F7119A"/>
    <w:rsid w:val="00F72589"/>
    <w:rsid w:val="00F7364C"/>
    <w:rsid w:val="00F74490"/>
    <w:rsid w:val="00F76CED"/>
    <w:rsid w:val="00F92C3C"/>
    <w:rsid w:val="00F9392B"/>
    <w:rsid w:val="00F95BFB"/>
    <w:rsid w:val="00F97FD5"/>
    <w:rsid w:val="00FA2828"/>
    <w:rsid w:val="00FA492E"/>
    <w:rsid w:val="00FA538E"/>
    <w:rsid w:val="00FB0979"/>
    <w:rsid w:val="00FB3D0A"/>
    <w:rsid w:val="00FB46DC"/>
    <w:rsid w:val="00FB778D"/>
    <w:rsid w:val="00FC744A"/>
    <w:rsid w:val="00FD6B1B"/>
    <w:rsid w:val="00FE442D"/>
    <w:rsid w:val="00FE4DC3"/>
    <w:rsid w:val="00FF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A4A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4A56"/>
  </w:style>
  <w:style w:type="paragraph" w:styleId="BodyText3">
    <w:name w:val="Body Text 3"/>
    <w:basedOn w:val="Normal"/>
    <w:link w:val="BodyText3Char"/>
    <w:uiPriority w:val="99"/>
    <w:rsid w:val="00C01041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C01041"/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44E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4E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2589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82922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DCCEC-105A-4566-ABDF-C95FF573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SUFFOLK COUNTY COMMUNITY COLLEGE</vt:lpstr>
    </vt:vector>
  </TitlesOfParts>
  <Company>Suffolk Community College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SUFFOLK COUNTY COMMUNITY COLLEGE</dc:title>
  <dc:subject/>
  <dc:creator>Suffolk Community College</dc:creator>
  <cp:keywords/>
  <dc:description/>
  <cp:lastModifiedBy>trachta</cp:lastModifiedBy>
  <cp:revision>2</cp:revision>
  <cp:lastPrinted>2010-09-08T14:04:00Z</cp:lastPrinted>
  <dcterms:created xsi:type="dcterms:W3CDTF">2011-05-12T18:17:00Z</dcterms:created>
  <dcterms:modified xsi:type="dcterms:W3CDTF">2011-05-12T18:17:00Z</dcterms:modified>
</cp:coreProperties>
</file>