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1" w:rsidRPr="004846F2" w:rsidRDefault="00435A51" w:rsidP="00556609">
      <w:pPr>
        <w:jc w:val="center"/>
        <w:outlineLvl w:val="0"/>
        <w:rPr>
          <w:b/>
        </w:rPr>
      </w:pPr>
      <w:bookmarkStart w:id="0" w:name="_GoBack"/>
      <w:bookmarkEnd w:id="0"/>
      <w:r w:rsidRPr="004846F2">
        <w:rPr>
          <w:b/>
        </w:rPr>
        <w:t>SUFFOLK COUNTY COMMUNITY COLLEGE</w:t>
      </w:r>
    </w:p>
    <w:p w:rsidR="00435A51" w:rsidRPr="004846F2" w:rsidRDefault="00435A51" w:rsidP="00435A51">
      <w:pPr>
        <w:jc w:val="center"/>
        <w:rPr>
          <w:b/>
        </w:rPr>
      </w:pPr>
      <w:r w:rsidRPr="004846F2">
        <w:rPr>
          <w:b/>
        </w:rPr>
        <w:t>SUMMARY M</w:t>
      </w:r>
      <w:r w:rsidR="00701415" w:rsidRPr="004846F2">
        <w:rPr>
          <w:b/>
        </w:rPr>
        <w:t xml:space="preserve">INUTES OF THE BOARD OF </w:t>
      </w:r>
      <w:r w:rsidR="004D5D12" w:rsidRPr="004846F2">
        <w:rPr>
          <w:b/>
        </w:rPr>
        <w:t>TRUSTEES</w:t>
      </w:r>
      <w:r w:rsidRPr="004846F2">
        <w:rPr>
          <w:b/>
        </w:rPr>
        <w:t xml:space="preserve"> MEETING</w:t>
      </w:r>
    </w:p>
    <w:p w:rsidR="00435A51" w:rsidRPr="004846F2" w:rsidRDefault="005465A1" w:rsidP="00556609">
      <w:pPr>
        <w:jc w:val="center"/>
        <w:outlineLvl w:val="0"/>
        <w:rPr>
          <w:b/>
        </w:rPr>
      </w:pPr>
      <w:r>
        <w:rPr>
          <w:b/>
        </w:rPr>
        <w:t>MILDRED GREEN ROOM</w:t>
      </w:r>
      <w:r w:rsidR="001A6109">
        <w:rPr>
          <w:b/>
        </w:rPr>
        <w:t xml:space="preserve">, </w:t>
      </w:r>
      <w:r>
        <w:rPr>
          <w:b/>
        </w:rPr>
        <w:t>BABYLON STUDENT</w:t>
      </w:r>
      <w:r w:rsidR="001A6109">
        <w:rPr>
          <w:b/>
        </w:rPr>
        <w:t xml:space="preserve"> CENTER</w:t>
      </w:r>
    </w:p>
    <w:p w:rsidR="00E07E59" w:rsidRPr="004846F2" w:rsidRDefault="005465A1" w:rsidP="00556609">
      <w:pPr>
        <w:jc w:val="center"/>
        <w:outlineLvl w:val="0"/>
        <w:rPr>
          <w:b/>
        </w:rPr>
      </w:pPr>
      <w:r>
        <w:rPr>
          <w:b/>
        </w:rPr>
        <w:t>AMMERMAN</w:t>
      </w:r>
      <w:r w:rsidR="008A6B30">
        <w:rPr>
          <w:b/>
        </w:rPr>
        <w:t xml:space="preserve"> CAMPUS</w:t>
      </w:r>
      <w:r w:rsidR="007256B3" w:rsidRPr="004846F2">
        <w:rPr>
          <w:b/>
        </w:rPr>
        <w:t>,</w:t>
      </w:r>
      <w:r w:rsidR="001A6109">
        <w:rPr>
          <w:b/>
        </w:rPr>
        <w:t xml:space="preserve"> </w:t>
      </w:r>
      <w:r>
        <w:rPr>
          <w:b/>
        </w:rPr>
        <w:t>SELDEN</w:t>
      </w:r>
      <w:r w:rsidR="008A6B30">
        <w:rPr>
          <w:b/>
        </w:rPr>
        <w:t>,</w:t>
      </w:r>
      <w:r w:rsidR="007256B3" w:rsidRPr="004846F2">
        <w:rPr>
          <w:b/>
        </w:rPr>
        <w:t xml:space="preserve"> NEW</w:t>
      </w:r>
      <w:r w:rsidR="00E07E59" w:rsidRPr="004846F2">
        <w:rPr>
          <w:b/>
        </w:rPr>
        <w:t xml:space="preserve"> YORK</w:t>
      </w:r>
    </w:p>
    <w:p w:rsidR="00435A51" w:rsidRPr="004846F2" w:rsidRDefault="005465A1" w:rsidP="00556609">
      <w:pPr>
        <w:jc w:val="center"/>
        <w:outlineLvl w:val="0"/>
        <w:rPr>
          <w:b/>
        </w:rPr>
      </w:pPr>
      <w:r>
        <w:rPr>
          <w:b/>
        </w:rPr>
        <w:t>APRIL 18</w:t>
      </w:r>
      <w:r w:rsidR="00BD2D0B">
        <w:rPr>
          <w:b/>
        </w:rPr>
        <w:t>, 2013</w:t>
      </w:r>
    </w:p>
    <w:p w:rsidR="00435A51" w:rsidRPr="004846F2" w:rsidRDefault="00435A51" w:rsidP="00435A51"/>
    <w:p w:rsidR="002E783A" w:rsidRPr="004846F2" w:rsidRDefault="002E783A" w:rsidP="00435A51"/>
    <w:p w:rsidR="00435A51" w:rsidRPr="004846F2" w:rsidRDefault="00435A51" w:rsidP="00435A51">
      <w:r w:rsidRPr="004846F2">
        <w:t>The meet</w:t>
      </w:r>
      <w:r w:rsidR="000829CA" w:rsidRPr="004846F2">
        <w:t xml:space="preserve">ing was held on </w:t>
      </w:r>
      <w:r w:rsidR="0010422F" w:rsidRPr="004846F2">
        <w:t>Thursday</w:t>
      </w:r>
      <w:r w:rsidRPr="004846F2">
        <w:t>,</w:t>
      </w:r>
      <w:r w:rsidR="0010422F" w:rsidRPr="004846F2">
        <w:t xml:space="preserve"> </w:t>
      </w:r>
      <w:r w:rsidR="005465A1">
        <w:t>April 18</w:t>
      </w:r>
      <w:r w:rsidR="00EE27E3" w:rsidRPr="004846F2">
        <w:t>,</w:t>
      </w:r>
      <w:r w:rsidRPr="004846F2">
        <w:t xml:space="preserve"> 20</w:t>
      </w:r>
      <w:r w:rsidR="00D74AC3" w:rsidRPr="004846F2">
        <w:t>1</w:t>
      </w:r>
      <w:r w:rsidR="00BD2D0B">
        <w:t>3</w:t>
      </w:r>
      <w:r w:rsidRPr="004846F2">
        <w:t xml:space="preserve"> at </w:t>
      </w:r>
      <w:r w:rsidR="005465A1">
        <w:t>7</w:t>
      </w:r>
      <w:r w:rsidR="00F24C0D" w:rsidRPr="004846F2">
        <w:t>:</w:t>
      </w:r>
      <w:r w:rsidR="00DA08CA" w:rsidRPr="004846F2">
        <w:t>0</w:t>
      </w:r>
      <w:r w:rsidR="00360441" w:rsidRPr="004846F2">
        <w:t>0</w:t>
      </w:r>
      <w:r w:rsidR="0010422F" w:rsidRPr="004846F2">
        <w:t xml:space="preserve"> </w:t>
      </w:r>
      <w:r w:rsidR="00BD2D0B">
        <w:t>p</w:t>
      </w:r>
      <w:r w:rsidR="0010422F" w:rsidRPr="004846F2">
        <w:t>.m. in</w:t>
      </w:r>
      <w:r w:rsidRPr="004846F2">
        <w:t xml:space="preserve"> </w:t>
      </w:r>
      <w:r w:rsidR="005465A1">
        <w:t>the Mildred Green room</w:t>
      </w:r>
      <w:r w:rsidR="00923F96">
        <w:t xml:space="preserve"> of the</w:t>
      </w:r>
      <w:r w:rsidR="005465A1">
        <w:t xml:space="preserve"> Babylon Student</w:t>
      </w:r>
      <w:r w:rsidR="001A6109">
        <w:t xml:space="preserve"> Center</w:t>
      </w:r>
      <w:r w:rsidR="00923F96">
        <w:t xml:space="preserve"> o</w:t>
      </w:r>
      <w:r w:rsidR="009A2FCF">
        <w:t>n</w:t>
      </w:r>
      <w:r w:rsidR="00923F96">
        <w:t xml:space="preserve"> the </w:t>
      </w:r>
      <w:r w:rsidR="005465A1">
        <w:t>Ammerman</w:t>
      </w:r>
      <w:r w:rsidR="00923F96">
        <w:t xml:space="preserve"> Campus, </w:t>
      </w:r>
      <w:r w:rsidR="005465A1">
        <w:t>Selden</w:t>
      </w:r>
      <w:r w:rsidR="00923F96">
        <w:t xml:space="preserve">, New York. </w:t>
      </w:r>
    </w:p>
    <w:p w:rsidR="00435A51" w:rsidRPr="004846F2" w:rsidRDefault="00435A51" w:rsidP="00435A51"/>
    <w:p w:rsidR="00435A51" w:rsidRPr="004846F2" w:rsidRDefault="00435A51" w:rsidP="00556609">
      <w:pPr>
        <w:outlineLvl w:val="0"/>
      </w:pPr>
      <w:r w:rsidRPr="004846F2">
        <w:t>PRESENT:</w:t>
      </w:r>
    </w:p>
    <w:p w:rsidR="00D64A59" w:rsidRPr="004846F2" w:rsidRDefault="00435A51" w:rsidP="00EA49DF">
      <w:r w:rsidRPr="004846F2">
        <w:tab/>
      </w:r>
      <w:r w:rsidR="00D64A59" w:rsidRPr="004846F2">
        <w:t>Dafny Irizarry</w:t>
      </w:r>
      <w:r w:rsidR="00D64A59" w:rsidRPr="004846F2">
        <w:tab/>
      </w:r>
      <w:r w:rsidR="00D64A59" w:rsidRPr="004846F2">
        <w:tab/>
      </w:r>
      <w:r w:rsidR="00D64A59" w:rsidRPr="004846F2">
        <w:tab/>
      </w:r>
      <w:r w:rsidR="00D64A59" w:rsidRPr="004846F2">
        <w:tab/>
      </w:r>
      <w:r w:rsidR="005D622E">
        <w:t>Chairwoman</w:t>
      </w:r>
    </w:p>
    <w:p w:rsidR="0000731A" w:rsidRPr="004846F2" w:rsidRDefault="0000731A" w:rsidP="00EA49DF">
      <w:pPr>
        <w:ind w:firstLine="720"/>
      </w:pPr>
      <w:r w:rsidRPr="004846F2">
        <w:t>Walter Hazlitt</w:t>
      </w:r>
      <w:r w:rsidRPr="004846F2">
        <w:tab/>
      </w:r>
      <w:r w:rsidRPr="004846F2">
        <w:tab/>
      </w:r>
      <w:r w:rsidRPr="004846F2">
        <w:tab/>
      </w:r>
      <w:r w:rsidRPr="004846F2">
        <w:tab/>
        <w:t>Trustee/Vice Chair</w:t>
      </w:r>
    </w:p>
    <w:p w:rsidR="00C66856" w:rsidRDefault="00C66856" w:rsidP="00272351">
      <w:pPr>
        <w:ind w:firstLine="720"/>
      </w:pPr>
      <w:r>
        <w:t>Brian Lilly</w:t>
      </w:r>
      <w:r>
        <w:tab/>
      </w:r>
      <w:r>
        <w:tab/>
      </w:r>
      <w:r>
        <w:tab/>
      </w:r>
      <w:r>
        <w:tab/>
        <w:t>Trustee/Secretary</w:t>
      </w:r>
    </w:p>
    <w:p w:rsidR="001A6109" w:rsidRDefault="001A6109" w:rsidP="00272351">
      <w:pPr>
        <w:ind w:firstLine="720"/>
      </w:pPr>
      <w:r>
        <w:t>Belinda Alvarez-Groneman</w:t>
      </w:r>
      <w:r>
        <w:tab/>
      </w:r>
      <w:r>
        <w:tab/>
        <w:t>Trustee</w:t>
      </w:r>
    </w:p>
    <w:p w:rsidR="00DD3EC4" w:rsidRDefault="00DD3EC4" w:rsidP="00272351">
      <w:pPr>
        <w:ind w:firstLine="720"/>
      </w:pPr>
      <w:r>
        <w:t>Saul Fenchel</w:t>
      </w:r>
      <w:r>
        <w:tab/>
      </w:r>
      <w:r>
        <w:tab/>
      </w:r>
      <w:r>
        <w:tab/>
      </w:r>
      <w:r>
        <w:tab/>
        <w:t>Trustee</w:t>
      </w:r>
    </w:p>
    <w:p w:rsidR="009A2FCF" w:rsidRDefault="001A6109" w:rsidP="00255804">
      <w:pPr>
        <w:ind w:firstLine="720"/>
      </w:pPr>
      <w:r>
        <w:t>Paul Pontieri</w:t>
      </w:r>
      <w:r w:rsidR="00960424">
        <w:t>, Jr.</w:t>
      </w:r>
      <w:r w:rsidR="009A2FCF">
        <w:t xml:space="preserve"> </w:t>
      </w:r>
      <w:r w:rsidR="00ED6CA5">
        <w:tab/>
      </w:r>
      <w:r w:rsidR="00ED6CA5">
        <w:tab/>
      </w:r>
      <w:r w:rsidR="00ED6CA5">
        <w:tab/>
      </w:r>
      <w:r w:rsidR="009A2FCF">
        <w:t>Trustee</w:t>
      </w:r>
    </w:p>
    <w:p w:rsidR="001F3CAA" w:rsidRDefault="009A2FCF" w:rsidP="00255804">
      <w:pPr>
        <w:ind w:firstLine="720"/>
      </w:pPr>
      <w:r>
        <w:t>Theresa Sanders</w:t>
      </w:r>
      <w:r w:rsidR="001F3CAA">
        <w:tab/>
      </w:r>
      <w:r w:rsidR="001F3CAA">
        <w:tab/>
      </w:r>
      <w:r w:rsidR="001F3CAA">
        <w:tab/>
        <w:t>Trustee</w:t>
      </w:r>
    </w:p>
    <w:p w:rsidR="00BD2D0B" w:rsidRDefault="00BD2D0B" w:rsidP="00255804">
      <w:pPr>
        <w:ind w:firstLine="720"/>
      </w:pPr>
      <w:r>
        <w:t>Ann Shybunko-Moore</w:t>
      </w:r>
      <w:r>
        <w:tab/>
      </w:r>
      <w:r>
        <w:tab/>
        <w:t>Trustee</w:t>
      </w:r>
    </w:p>
    <w:p w:rsidR="00D573CB" w:rsidRPr="004846F2" w:rsidRDefault="00A44C5C" w:rsidP="00255804">
      <w:pPr>
        <w:ind w:firstLine="720"/>
      </w:pPr>
      <w:r w:rsidRPr="004846F2">
        <w:t>Anthony Mangual</w:t>
      </w:r>
      <w:r w:rsidR="00D573CB" w:rsidRPr="004846F2">
        <w:tab/>
      </w:r>
      <w:r w:rsidR="00D573CB" w:rsidRPr="004846F2">
        <w:tab/>
      </w:r>
      <w:r w:rsidR="00D573CB" w:rsidRPr="004846F2">
        <w:tab/>
        <w:t>Student Trustee</w:t>
      </w:r>
    </w:p>
    <w:p w:rsidR="00435A51" w:rsidRPr="004846F2" w:rsidRDefault="00B45D65" w:rsidP="00255804">
      <w:pPr>
        <w:ind w:firstLine="720"/>
      </w:pPr>
      <w:r w:rsidRPr="004846F2">
        <w:t>Shaun L. McKay</w:t>
      </w:r>
      <w:r w:rsidRPr="004846F2">
        <w:tab/>
      </w:r>
      <w:r w:rsidRPr="004846F2">
        <w:tab/>
      </w:r>
      <w:r w:rsidRPr="004846F2">
        <w:tab/>
        <w:t>President</w:t>
      </w:r>
    </w:p>
    <w:p w:rsidR="00435A51" w:rsidRPr="004846F2" w:rsidRDefault="00435A51" w:rsidP="00D577AE">
      <w:r w:rsidRPr="004846F2">
        <w:tab/>
        <w:t>Mary Lou Araneo</w:t>
      </w:r>
      <w:r w:rsidRPr="004846F2">
        <w:tab/>
      </w:r>
      <w:r w:rsidRPr="004846F2">
        <w:tab/>
      </w:r>
      <w:r w:rsidRPr="004846F2">
        <w:tab/>
        <w:t>V.P. Institutional Advancement</w:t>
      </w:r>
    </w:p>
    <w:p w:rsidR="0000731A" w:rsidRDefault="00DF6491" w:rsidP="00435A51">
      <w:pPr>
        <w:ind w:left="720" w:hanging="720"/>
      </w:pPr>
      <w:r w:rsidRPr="004846F2">
        <w:tab/>
      </w:r>
      <w:r w:rsidR="0000731A" w:rsidRPr="004846F2">
        <w:t>Carla Mazzarelli</w:t>
      </w:r>
      <w:r w:rsidR="0000731A" w:rsidRPr="004846F2">
        <w:tab/>
      </w:r>
      <w:r w:rsidR="0000731A" w:rsidRPr="004846F2">
        <w:tab/>
      </w:r>
      <w:r w:rsidR="0000731A" w:rsidRPr="004846F2">
        <w:tab/>
        <w:t xml:space="preserve">V.P. </w:t>
      </w:r>
      <w:r w:rsidR="005D622E">
        <w:t>of</w:t>
      </w:r>
      <w:r w:rsidR="0000731A" w:rsidRPr="004846F2">
        <w:t xml:space="preserve"> Academic</w:t>
      </w:r>
      <w:r w:rsidR="005D622E">
        <w:t xml:space="preserve"> &amp; Student</w:t>
      </w:r>
      <w:r w:rsidR="0000731A" w:rsidRPr="004846F2">
        <w:t xml:space="preserve"> Affairs</w:t>
      </w:r>
    </w:p>
    <w:p w:rsidR="00DD525A" w:rsidRPr="004846F2" w:rsidRDefault="00DD525A" w:rsidP="00435A51">
      <w:pPr>
        <w:ind w:left="720" w:hanging="720"/>
      </w:pPr>
      <w:r>
        <w:tab/>
        <w:t>Nathaniel Pugh</w:t>
      </w:r>
      <w:r>
        <w:tab/>
      </w:r>
      <w:r>
        <w:tab/>
      </w:r>
      <w:r>
        <w:tab/>
        <w:t>V.P of Planning and Institutional Assessment</w:t>
      </w:r>
    </w:p>
    <w:p w:rsidR="00435A51" w:rsidRDefault="008430BC" w:rsidP="00435A51">
      <w:pPr>
        <w:ind w:left="720" w:hanging="720"/>
      </w:pPr>
      <w:r w:rsidRPr="004846F2">
        <w:tab/>
      </w:r>
      <w:r w:rsidR="0082296D" w:rsidRPr="004846F2">
        <w:t xml:space="preserve">Louis </w:t>
      </w:r>
      <w:r w:rsidR="004D41FD">
        <w:t xml:space="preserve">J. </w:t>
      </w:r>
      <w:r w:rsidR="0082296D" w:rsidRPr="004846F2">
        <w:t>Petrizzo</w:t>
      </w:r>
      <w:r w:rsidR="0082296D" w:rsidRPr="004846F2">
        <w:tab/>
      </w:r>
      <w:r w:rsidR="0082296D" w:rsidRPr="004846F2">
        <w:tab/>
      </w:r>
      <w:r w:rsidRPr="004846F2">
        <w:tab/>
      </w:r>
      <w:r w:rsidR="00435A51" w:rsidRPr="004846F2">
        <w:t>General Counsel</w:t>
      </w:r>
    </w:p>
    <w:p w:rsidR="00923F96" w:rsidRPr="004846F2" w:rsidRDefault="00923F96" w:rsidP="00435A51">
      <w:pPr>
        <w:ind w:left="720" w:hanging="720"/>
      </w:pPr>
      <w:r>
        <w:tab/>
        <w:t>Gail Vizzini</w:t>
      </w:r>
      <w:r>
        <w:tab/>
      </w:r>
      <w:r>
        <w:tab/>
      </w:r>
      <w:r>
        <w:tab/>
      </w:r>
      <w:r>
        <w:tab/>
        <w:t>V.P. of Business and Financial Affairs</w:t>
      </w:r>
    </w:p>
    <w:p w:rsidR="008A3B6B" w:rsidRPr="004846F2" w:rsidRDefault="008A3B6B" w:rsidP="008E5227"/>
    <w:p w:rsidR="00435A51" w:rsidRPr="004846F2" w:rsidRDefault="00435A51" w:rsidP="00257F6B">
      <w:pPr>
        <w:jc w:val="center"/>
      </w:pPr>
      <w:r w:rsidRPr="004846F2">
        <w:t>* * * * * * * * * *</w:t>
      </w:r>
    </w:p>
    <w:p w:rsidR="00401A92" w:rsidRPr="004846F2" w:rsidRDefault="00401A92" w:rsidP="00435A51"/>
    <w:p w:rsidR="00CC496A" w:rsidRDefault="00CC496A" w:rsidP="00A05B59">
      <w:pPr>
        <w:autoSpaceDE w:val="0"/>
        <w:autoSpaceDN w:val="0"/>
        <w:adjustRightInd w:val="0"/>
      </w:pPr>
      <w:r>
        <w:t>The meeting of the Boa</w:t>
      </w:r>
      <w:r w:rsidR="00BD2D0B">
        <w:t xml:space="preserve">rd of Trustees was convened at </w:t>
      </w:r>
      <w:r w:rsidR="005465A1">
        <w:t>7</w:t>
      </w:r>
      <w:r>
        <w:t>:0</w:t>
      </w:r>
      <w:r w:rsidR="005465A1">
        <w:t>0</w:t>
      </w:r>
      <w:r>
        <w:t xml:space="preserve"> </w:t>
      </w:r>
      <w:r w:rsidR="00BD2D0B">
        <w:t>p</w:t>
      </w:r>
      <w:r>
        <w:t xml:space="preserve">.m. </w:t>
      </w:r>
    </w:p>
    <w:p w:rsidR="00CC496A" w:rsidRDefault="00CC496A" w:rsidP="00A05B59">
      <w:pPr>
        <w:autoSpaceDE w:val="0"/>
        <w:autoSpaceDN w:val="0"/>
        <w:adjustRightInd w:val="0"/>
      </w:pPr>
    </w:p>
    <w:p w:rsidR="00F53185" w:rsidRPr="00056801" w:rsidRDefault="005465A1" w:rsidP="00F53185">
      <w:pPr>
        <w:autoSpaceDE w:val="0"/>
        <w:autoSpaceDN w:val="0"/>
        <w:adjustRightInd w:val="0"/>
      </w:pPr>
      <w:r>
        <w:t xml:space="preserve">Chairwoman Irizarry introduced Ms. Nina Leonhardt, </w:t>
      </w:r>
      <w:r w:rsidR="00A05B59" w:rsidRPr="00A05B59">
        <w:t>College Associate Dean for Continuing Education</w:t>
      </w:r>
      <w:r w:rsidR="009A2FCF">
        <w:t>,</w:t>
      </w:r>
      <w:r w:rsidR="00A05B59">
        <w:t xml:space="preserve"> to introduce the special guests in attendance.  </w:t>
      </w:r>
      <w:r w:rsidR="00F53185">
        <w:t xml:space="preserve">Dean Leonhardt stated, there were </w:t>
      </w:r>
      <w:r w:rsidR="00A05B59" w:rsidRPr="00056801">
        <w:t xml:space="preserve">three students </w:t>
      </w:r>
      <w:r w:rsidR="00F53185" w:rsidRPr="00056801">
        <w:t xml:space="preserve">present </w:t>
      </w:r>
      <w:r w:rsidR="00A05B59" w:rsidRPr="00056801">
        <w:t>who ha</w:t>
      </w:r>
      <w:r w:rsidR="00F53185" w:rsidRPr="00056801">
        <w:t>d</w:t>
      </w:r>
      <w:r w:rsidR="00A05B59" w:rsidRPr="00056801">
        <w:t xml:space="preserve"> demonstrated excellence in science research.</w:t>
      </w:r>
      <w:r w:rsidR="00F53185" w:rsidRPr="00056801">
        <w:t xml:space="preserve"> </w:t>
      </w:r>
      <w:r w:rsidR="00A05B59" w:rsidRPr="00056801">
        <w:t xml:space="preserve"> They had present</w:t>
      </w:r>
      <w:r w:rsidR="00F53185" w:rsidRPr="00056801">
        <w:t>ed</w:t>
      </w:r>
      <w:r w:rsidR="00A05B59" w:rsidRPr="00056801">
        <w:t xml:space="preserve"> their work at the Science and Technology Entry Program Science Fair in Albany, and at the Long Island Diversity Summit at Farmingdale State College</w:t>
      </w:r>
      <w:r w:rsidR="00F53185" w:rsidRPr="00056801">
        <w:t xml:space="preserve">. </w:t>
      </w:r>
      <w:r w:rsidR="00056801">
        <w:t xml:space="preserve"> </w:t>
      </w:r>
      <w:r w:rsidR="00F53185" w:rsidRPr="00056801">
        <w:t xml:space="preserve">The students had won awards at both of the </w:t>
      </w:r>
      <w:r w:rsidR="00A05B59" w:rsidRPr="00056801">
        <w:t>events</w:t>
      </w:r>
      <w:r w:rsidR="00F53185" w:rsidRPr="00056801">
        <w:t xml:space="preserve">. </w:t>
      </w:r>
    </w:p>
    <w:p w:rsidR="00056801" w:rsidRPr="00056801" w:rsidRDefault="00F53185" w:rsidP="00056801">
      <w:pPr>
        <w:autoSpaceDE w:val="0"/>
        <w:autoSpaceDN w:val="0"/>
        <w:adjustRightInd w:val="0"/>
      </w:pPr>
      <w:r w:rsidRPr="00056801">
        <w:t xml:space="preserve">Dean Leonhard introduced </w:t>
      </w:r>
      <w:r w:rsidR="00A05B59" w:rsidRPr="00056801">
        <w:t xml:space="preserve">Miss Giselle Feliciano. </w:t>
      </w:r>
      <w:r w:rsidRPr="00056801">
        <w:t xml:space="preserve">Chairwoman Irizarry congratulated Miss Feliciano and presented her with the award. </w:t>
      </w:r>
      <w:r w:rsidR="00056801">
        <w:t>Dean Leonhardt noted</w:t>
      </w:r>
      <w:r w:rsidR="00056801" w:rsidRPr="00056801">
        <w:t xml:space="preserve"> Miss Feliciano’s si</w:t>
      </w:r>
      <w:r w:rsidR="00056801">
        <w:t>st</w:t>
      </w:r>
      <w:r w:rsidR="00056801" w:rsidRPr="00056801">
        <w:t>ers</w:t>
      </w:r>
      <w:r w:rsidR="00A05B59" w:rsidRPr="00056801">
        <w:t xml:space="preserve"> </w:t>
      </w:r>
      <w:r w:rsidR="00056801">
        <w:t>were</w:t>
      </w:r>
      <w:r w:rsidR="00A05B59" w:rsidRPr="00056801">
        <w:t xml:space="preserve"> also part of STEP</w:t>
      </w:r>
      <w:r w:rsidR="00056801" w:rsidRPr="00056801">
        <w:t xml:space="preserve"> program, o</w:t>
      </w:r>
      <w:r w:rsidR="00A05B59" w:rsidRPr="00056801">
        <w:t>ne</w:t>
      </w:r>
      <w:r w:rsidR="009A2FCF">
        <w:t xml:space="preserve"> of her sisters</w:t>
      </w:r>
      <w:r w:rsidR="00A05B59" w:rsidRPr="00056801">
        <w:t xml:space="preserve"> graduating and </w:t>
      </w:r>
      <w:r w:rsidR="00056801" w:rsidRPr="00056801">
        <w:t xml:space="preserve">will attend </w:t>
      </w:r>
      <w:r w:rsidR="00A05B59" w:rsidRPr="00056801">
        <w:t>Columbia University</w:t>
      </w:r>
      <w:r w:rsidR="00056801" w:rsidRPr="00056801">
        <w:t xml:space="preserve"> and the other sister is the class </w:t>
      </w:r>
      <w:r w:rsidR="00A05B59" w:rsidRPr="00056801">
        <w:t>valedictorian.</w:t>
      </w:r>
      <w:r w:rsidR="00056801" w:rsidRPr="00056801">
        <w:t xml:space="preserve"> </w:t>
      </w:r>
    </w:p>
    <w:p w:rsidR="00056801" w:rsidRPr="00442A28" w:rsidRDefault="00056801" w:rsidP="00056801">
      <w:pPr>
        <w:autoSpaceDE w:val="0"/>
        <w:autoSpaceDN w:val="0"/>
        <w:adjustRightInd w:val="0"/>
      </w:pPr>
    </w:p>
    <w:p w:rsidR="00442A28" w:rsidRPr="00442A28" w:rsidRDefault="00056801" w:rsidP="00056801">
      <w:pPr>
        <w:autoSpaceDE w:val="0"/>
        <w:autoSpaceDN w:val="0"/>
        <w:adjustRightInd w:val="0"/>
      </w:pPr>
      <w:r w:rsidRPr="00442A28">
        <w:t xml:space="preserve">Dean </w:t>
      </w:r>
      <w:r w:rsidR="00442A28" w:rsidRPr="00442A28">
        <w:t xml:space="preserve">Leonhardt introduced, </w:t>
      </w:r>
      <w:r w:rsidR="00A05B59" w:rsidRPr="00442A28">
        <w:t>John Mele a graduating senior from Central Islip</w:t>
      </w:r>
      <w:r w:rsidR="00442A28" w:rsidRPr="00442A28">
        <w:t xml:space="preserve"> who had d</w:t>
      </w:r>
      <w:r w:rsidR="00A05B59" w:rsidRPr="00442A28">
        <w:t xml:space="preserve">one research at Stony Brook University, and </w:t>
      </w:r>
      <w:r w:rsidR="00442A28" w:rsidRPr="00442A28">
        <w:t>had also</w:t>
      </w:r>
      <w:r w:rsidR="00A05B59" w:rsidRPr="00442A28">
        <w:t xml:space="preserve"> won awards both at the state level and at the Long Island level. </w:t>
      </w:r>
      <w:r w:rsidR="00442A28" w:rsidRPr="00442A28">
        <w:t xml:space="preserve"> Chairwoman Irizarry congratulated Mr. Mele and presented him with the award. </w:t>
      </w:r>
    </w:p>
    <w:p w:rsidR="00442A28" w:rsidRPr="00442A28" w:rsidRDefault="00442A28" w:rsidP="00056801">
      <w:pPr>
        <w:autoSpaceDE w:val="0"/>
        <w:autoSpaceDN w:val="0"/>
        <w:adjustRightInd w:val="0"/>
      </w:pPr>
    </w:p>
    <w:p w:rsidR="00442A28" w:rsidRPr="00442A28" w:rsidRDefault="00442A28" w:rsidP="00056801">
      <w:pPr>
        <w:autoSpaceDE w:val="0"/>
        <w:autoSpaceDN w:val="0"/>
        <w:adjustRightInd w:val="0"/>
      </w:pPr>
      <w:r w:rsidRPr="00442A28">
        <w:lastRenderedPageBreak/>
        <w:t xml:space="preserve">Dean Leonhardt introduced </w:t>
      </w:r>
      <w:r w:rsidR="00A05B59" w:rsidRPr="00442A28">
        <w:t xml:space="preserve">Javier Sanchez, an eighth grader at Brentwood East Middle School. </w:t>
      </w:r>
      <w:r w:rsidRPr="00442A28">
        <w:t xml:space="preserve"> She noted </w:t>
      </w:r>
      <w:r w:rsidR="00A05B59" w:rsidRPr="00442A28">
        <w:t xml:space="preserve">Javier </w:t>
      </w:r>
      <w:r w:rsidRPr="00442A28">
        <w:t xml:space="preserve">had been </w:t>
      </w:r>
      <w:r w:rsidR="00A05B59" w:rsidRPr="00442A28">
        <w:t xml:space="preserve">reluctant </w:t>
      </w:r>
      <w:r w:rsidRPr="00442A28">
        <w:t xml:space="preserve">to </w:t>
      </w:r>
      <w:r w:rsidR="00A05B59" w:rsidRPr="00442A28">
        <w:t>accept</w:t>
      </w:r>
      <w:r w:rsidRPr="00442A28">
        <w:t xml:space="preserve"> the</w:t>
      </w:r>
      <w:r w:rsidR="00A05B59" w:rsidRPr="00442A28">
        <w:t xml:space="preserve"> award, a</w:t>
      </w:r>
      <w:r w:rsidRPr="00442A28">
        <w:t xml:space="preserve">fter having announced </w:t>
      </w:r>
      <w:r w:rsidR="00A05B59" w:rsidRPr="00442A28">
        <w:t>he had some assistance from another student working on the project</w:t>
      </w:r>
      <w:r w:rsidRPr="00442A28">
        <w:t>.  Dean Leonhardt stated they were</w:t>
      </w:r>
      <w:r w:rsidR="00A05B59" w:rsidRPr="00442A28">
        <w:t xml:space="preserve"> very proud of him </w:t>
      </w:r>
      <w:r w:rsidRPr="00442A28">
        <w:t xml:space="preserve">for </w:t>
      </w:r>
      <w:r w:rsidR="00A05B59" w:rsidRPr="00442A28">
        <w:t>display</w:t>
      </w:r>
      <w:r w:rsidRPr="00442A28">
        <w:t xml:space="preserve">ing </w:t>
      </w:r>
      <w:r w:rsidR="00A05B59" w:rsidRPr="00442A28">
        <w:t>that level of integrity</w:t>
      </w:r>
      <w:r w:rsidRPr="00442A28">
        <w:t>.  She noted h</w:t>
      </w:r>
      <w:r w:rsidR="00A05B59" w:rsidRPr="00442A28">
        <w:t xml:space="preserve">is partner </w:t>
      </w:r>
      <w:r w:rsidRPr="00442A28">
        <w:t xml:space="preserve">was not present. Chairwoman Irizarry thanked </w:t>
      </w:r>
      <w:r w:rsidR="0036437D">
        <w:t>Javier</w:t>
      </w:r>
      <w:r w:rsidRPr="00442A28">
        <w:t xml:space="preserve"> for his honesty, congratulated him for his achievement and presented him with the award.</w:t>
      </w:r>
    </w:p>
    <w:p w:rsidR="00442A28" w:rsidRPr="00442A28" w:rsidRDefault="00442A28" w:rsidP="00056801">
      <w:pPr>
        <w:autoSpaceDE w:val="0"/>
        <w:autoSpaceDN w:val="0"/>
        <w:adjustRightInd w:val="0"/>
      </w:pPr>
    </w:p>
    <w:p w:rsidR="00A05B59" w:rsidRPr="00442A28" w:rsidRDefault="00442A28" w:rsidP="00B03E7C">
      <w:pPr>
        <w:autoSpaceDE w:val="0"/>
        <w:autoSpaceDN w:val="0"/>
        <w:adjustRightInd w:val="0"/>
      </w:pPr>
      <w:r w:rsidRPr="00442A28">
        <w:t>President McKay stated he would</w:t>
      </w:r>
      <w:r w:rsidR="00A05B59" w:rsidRPr="00442A28">
        <w:t xml:space="preserve"> be remiss if </w:t>
      </w:r>
      <w:r w:rsidRPr="00442A28">
        <w:t>he</w:t>
      </w:r>
      <w:r w:rsidR="00A05B59" w:rsidRPr="00442A28">
        <w:t xml:space="preserve"> did not thank </w:t>
      </w:r>
      <w:r w:rsidRPr="00442A28">
        <w:t xml:space="preserve">Dean Leonhardt </w:t>
      </w:r>
      <w:r w:rsidR="00A05B59" w:rsidRPr="00442A28">
        <w:t>for all of her hard work in making sure the future of th</w:t>
      </w:r>
      <w:r w:rsidRPr="00442A28">
        <w:t>e</w:t>
      </w:r>
      <w:r w:rsidR="00A05B59" w:rsidRPr="00442A28">
        <w:t xml:space="preserve"> country looks really bright in the area of science technology engineering and mathematics. </w:t>
      </w:r>
      <w:r w:rsidRPr="00442A28">
        <w:t xml:space="preserve"> He congratulated and thanked her for all her </w:t>
      </w:r>
      <w:r w:rsidR="00A05B59" w:rsidRPr="00442A28">
        <w:t xml:space="preserve">work. </w:t>
      </w:r>
    </w:p>
    <w:p w:rsidR="00442A28" w:rsidRDefault="00442A28" w:rsidP="00B03E7C">
      <w:pPr>
        <w:autoSpaceDE w:val="0"/>
        <w:autoSpaceDN w:val="0"/>
        <w:adjustRightInd w:val="0"/>
      </w:pPr>
    </w:p>
    <w:p w:rsidR="000C4544" w:rsidRPr="000C4544" w:rsidRDefault="000C4544" w:rsidP="000C4544">
      <w:pPr>
        <w:autoSpaceDE w:val="0"/>
        <w:autoSpaceDN w:val="0"/>
        <w:adjustRightInd w:val="0"/>
      </w:pPr>
      <w:r w:rsidRPr="000C4544">
        <w:t xml:space="preserve">Dr. Christopher Adams, Executive Assistant to the President addressed Chairwoman Irizarry and the members of the Board of Trustees, and asked Student Trustee Mangual to join him at the front of the room.  Dr. Adams presented Trustee Mangual with a plaque and read “the Board of Trustees of Suffolk County Community College extends their sincere congratulations for being selected as the recipient of the Get There From Here scholarship, the Chancellor's Award, Phi Beta Kappa All New York Academic Award, the New Century Scholar for New York State, and the Jack Kent Cook Scholarship Award winner.  We applaud your outstanding achievements and celebrate your accomplishments that have brought acclaim to Suffolk County Community College. We wish you continued success and happiness in the future”. </w:t>
      </w:r>
    </w:p>
    <w:p w:rsidR="000C4544" w:rsidRPr="000C4544" w:rsidRDefault="000C4544" w:rsidP="000C4544">
      <w:pPr>
        <w:autoSpaceDE w:val="0"/>
        <w:autoSpaceDN w:val="0"/>
        <w:adjustRightInd w:val="0"/>
      </w:pPr>
    </w:p>
    <w:p w:rsidR="00845CF7" w:rsidRPr="00845CF7" w:rsidRDefault="000C4544" w:rsidP="000C4544">
      <w:pPr>
        <w:autoSpaceDE w:val="0"/>
        <w:autoSpaceDN w:val="0"/>
        <w:adjustRightInd w:val="0"/>
      </w:pPr>
      <w:r w:rsidRPr="00845CF7">
        <w:t xml:space="preserve">Trustee Mangual stated he had not been prepared for the recognition and was a little taken aback.  He thanked everyone and stated this was grand moment for him at this time.  Trustee Mangual stated he was just like most of the students that had also received the </w:t>
      </w:r>
      <w:r w:rsidR="00845CF7" w:rsidRPr="00845CF7">
        <w:t>awards</w:t>
      </w:r>
      <w:r w:rsidR="0036437D">
        <w:t>.</w:t>
      </w:r>
      <w:r w:rsidRPr="00845CF7">
        <w:t xml:space="preserve"> </w:t>
      </w:r>
      <w:r w:rsidR="0036437D">
        <w:t>H</w:t>
      </w:r>
      <w:r w:rsidRPr="00845CF7">
        <w:t xml:space="preserve">e came from Brentwood High School and very humble beginnings. He stated it was great to know that Suffolk County Community College was here and able to help every individual to build a strong foundation and establish themselves a nice stairway all the way up to the top of sky.  He thanked everyone and noted he appreciated </w:t>
      </w:r>
      <w:r w:rsidR="0036437D">
        <w:t xml:space="preserve"> the Board’s well wishes.</w:t>
      </w:r>
      <w:r w:rsidRPr="00845CF7">
        <w:t xml:space="preserve"> </w:t>
      </w:r>
    </w:p>
    <w:p w:rsidR="00845CF7" w:rsidRPr="00845CF7" w:rsidRDefault="00845CF7" w:rsidP="000C4544">
      <w:pPr>
        <w:autoSpaceDE w:val="0"/>
        <w:autoSpaceDN w:val="0"/>
        <w:adjustRightInd w:val="0"/>
      </w:pPr>
    </w:p>
    <w:p w:rsidR="00845CF7" w:rsidRPr="00845CF7" w:rsidRDefault="00845CF7" w:rsidP="000C4544">
      <w:pPr>
        <w:autoSpaceDE w:val="0"/>
        <w:autoSpaceDN w:val="0"/>
        <w:adjustRightInd w:val="0"/>
      </w:pPr>
      <w:r w:rsidRPr="00845CF7">
        <w:t xml:space="preserve">President McKay announced Trustee Mangual would also be the keynote </w:t>
      </w:r>
      <w:r w:rsidR="000C4544" w:rsidRPr="00845CF7">
        <w:t>speaker at the</w:t>
      </w:r>
      <w:r w:rsidRPr="00845CF7">
        <w:t xml:space="preserve"> faculty convocation on September 3rd.  Chairwoman Irizarry thanked all the parents present and Dean Leonhardt for her wonderful</w:t>
      </w:r>
      <w:r w:rsidR="000C4544" w:rsidRPr="00845CF7">
        <w:t xml:space="preserve"> leadership in the STEP program. </w:t>
      </w:r>
      <w:r w:rsidRPr="00845CF7">
        <w:t xml:space="preserve"> She stated i</w:t>
      </w:r>
      <w:r w:rsidR="000C4544" w:rsidRPr="00845CF7">
        <w:t>t</w:t>
      </w:r>
      <w:r w:rsidRPr="00845CF7">
        <w:t xml:space="preserve"> was</w:t>
      </w:r>
      <w:r w:rsidR="000C4544" w:rsidRPr="00845CF7">
        <w:t xml:space="preserve"> a moment of pride</w:t>
      </w:r>
      <w:r w:rsidRPr="00845CF7">
        <w:t xml:space="preserve"> for the College and thanked t</w:t>
      </w:r>
      <w:r w:rsidR="000C4544" w:rsidRPr="00845CF7">
        <w:t xml:space="preserve">he families for </w:t>
      </w:r>
      <w:r w:rsidRPr="00845CF7">
        <w:t xml:space="preserve">their </w:t>
      </w:r>
      <w:r w:rsidR="000C4544" w:rsidRPr="00845CF7">
        <w:t>support.</w:t>
      </w:r>
      <w:r w:rsidRPr="00845CF7">
        <w:t xml:space="preserve"> </w:t>
      </w:r>
      <w:r w:rsidR="000C4544" w:rsidRPr="00845CF7">
        <w:t xml:space="preserve"> </w:t>
      </w:r>
      <w:r w:rsidRPr="00845CF7">
        <w:t xml:space="preserve">She stated the </w:t>
      </w:r>
      <w:r w:rsidR="000C4544" w:rsidRPr="00845CF7">
        <w:t>Board continue</w:t>
      </w:r>
      <w:r w:rsidRPr="00845CF7">
        <w:t>d</w:t>
      </w:r>
      <w:r w:rsidR="000C4544" w:rsidRPr="00845CF7">
        <w:t xml:space="preserve"> to emphasize the need for more partnerships with high schools across </w:t>
      </w:r>
      <w:r w:rsidRPr="00845CF7">
        <w:t xml:space="preserve">the </w:t>
      </w:r>
      <w:r w:rsidR="000C4544" w:rsidRPr="00845CF7">
        <w:t xml:space="preserve">region, and this </w:t>
      </w:r>
      <w:r w:rsidRPr="00845CF7">
        <w:t>was</w:t>
      </w:r>
      <w:r w:rsidR="000C4544" w:rsidRPr="00845CF7">
        <w:t xml:space="preserve"> proof of the partnerships.</w:t>
      </w:r>
      <w:r w:rsidRPr="00845CF7">
        <w:t xml:space="preserve"> The Board would </w:t>
      </w:r>
      <w:r w:rsidR="000C4544" w:rsidRPr="00845CF7">
        <w:t xml:space="preserve">continue to do </w:t>
      </w:r>
      <w:r w:rsidRPr="00845CF7">
        <w:t>so, in order to</w:t>
      </w:r>
      <w:r w:rsidR="000C4544" w:rsidRPr="00845CF7">
        <w:t xml:space="preserve"> have more students like </w:t>
      </w:r>
      <w:r w:rsidRPr="00845CF7">
        <w:t xml:space="preserve">Student Trustee </w:t>
      </w:r>
      <w:r w:rsidR="000C4544" w:rsidRPr="00845CF7">
        <w:t xml:space="preserve">Anthony Mangual getting all the awards. </w:t>
      </w:r>
    </w:p>
    <w:p w:rsidR="00845CF7" w:rsidRPr="00845CF7" w:rsidRDefault="00845CF7" w:rsidP="000C4544">
      <w:pPr>
        <w:autoSpaceDE w:val="0"/>
        <w:autoSpaceDN w:val="0"/>
        <w:adjustRightInd w:val="0"/>
      </w:pPr>
    </w:p>
    <w:p w:rsidR="00442A28" w:rsidRDefault="00442A28" w:rsidP="00442A28">
      <w:pPr>
        <w:jc w:val="center"/>
      </w:pPr>
      <w:r>
        <w:t>* * * * * * * * * *</w:t>
      </w:r>
    </w:p>
    <w:p w:rsidR="00442A28" w:rsidRDefault="00442A28" w:rsidP="00B03E7C">
      <w:pPr>
        <w:autoSpaceDE w:val="0"/>
        <w:autoSpaceDN w:val="0"/>
        <w:adjustRightInd w:val="0"/>
      </w:pPr>
    </w:p>
    <w:p w:rsidR="00B03E7C" w:rsidRDefault="00B03E7C" w:rsidP="00B03E7C">
      <w:pPr>
        <w:autoSpaceDE w:val="0"/>
        <w:autoSpaceDN w:val="0"/>
        <w:adjustRightInd w:val="0"/>
      </w:pPr>
      <w:r>
        <w:t xml:space="preserve">Chairwoman Irizarry </w:t>
      </w:r>
      <w:r w:rsidR="00B00AA5">
        <w:t xml:space="preserve">requested </w:t>
      </w:r>
      <w:r>
        <w:t xml:space="preserve"> a motion to</w:t>
      </w:r>
      <w:r w:rsidR="00845CF7">
        <w:t xml:space="preserve"> call the Board of Directors meeting to order and to</w:t>
      </w:r>
      <w:r>
        <w:t xml:space="preserve"> enter into Executive session to discuss personnel </w:t>
      </w:r>
      <w:r w:rsidR="00305CDB">
        <w:t xml:space="preserve">and </w:t>
      </w:r>
      <w:r w:rsidR="00443A88">
        <w:t xml:space="preserve">litigation matters at </w:t>
      </w:r>
      <w:r w:rsidR="00845CF7">
        <w:t>7</w:t>
      </w:r>
      <w:r w:rsidR="00D577AE">
        <w:t>:</w:t>
      </w:r>
      <w:r w:rsidR="00845CF7">
        <w:t>15</w:t>
      </w:r>
      <w:r>
        <w:t xml:space="preserve"> </w:t>
      </w:r>
      <w:r w:rsidR="00BD2D0B">
        <w:t>p</w:t>
      </w:r>
      <w:r>
        <w:t xml:space="preserve">.m.  Trustee </w:t>
      </w:r>
      <w:r w:rsidR="00D577AE">
        <w:t>Hazlitt</w:t>
      </w:r>
      <w:r>
        <w:t xml:space="preserve"> so moved, Trustee </w:t>
      </w:r>
      <w:r w:rsidR="00960424">
        <w:t>Fenchel</w:t>
      </w:r>
      <w:r>
        <w:t xml:space="preserve"> seconded, motion was approved unanimously.</w:t>
      </w:r>
    </w:p>
    <w:p w:rsidR="00B03E7C" w:rsidRDefault="00B03E7C" w:rsidP="00B03E7C">
      <w:pPr>
        <w:jc w:val="center"/>
      </w:pPr>
      <w:r>
        <w:t>* * * * * * * * * *</w:t>
      </w:r>
    </w:p>
    <w:p w:rsidR="00B03E7C" w:rsidRDefault="00B03E7C" w:rsidP="00B03E7C">
      <w:pPr>
        <w:jc w:val="center"/>
      </w:pPr>
    </w:p>
    <w:p w:rsidR="00B03E7C" w:rsidRPr="00B03E7C" w:rsidRDefault="00B03E7C" w:rsidP="00E642E1">
      <w:pPr>
        <w:pStyle w:val="PlainText"/>
        <w:rPr>
          <w:rFonts w:ascii="Times New Roman" w:eastAsia="Times New Roman" w:hAnsi="Times New Roman" w:cs="Times New Roman"/>
          <w:sz w:val="24"/>
          <w:szCs w:val="24"/>
        </w:rPr>
      </w:pPr>
      <w:r w:rsidRPr="00B03E7C">
        <w:rPr>
          <w:rFonts w:ascii="Times New Roman" w:eastAsia="Times New Roman" w:hAnsi="Times New Roman" w:cs="Times New Roman"/>
          <w:sz w:val="24"/>
          <w:szCs w:val="24"/>
        </w:rPr>
        <w:t>Chairwoman Irizarry</w:t>
      </w:r>
      <w:r w:rsidR="00BD2D0B">
        <w:rPr>
          <w:rFonts w:ascii="Times New Roman" w:eastAsia="Times New Roman" w:hAnsi="Times New Roman" w:cs="Times New Roman"/>
          <w:sz w:val="24"/>
          <w:szCs w:val="24"/>
        </w:rPr>
        <w:t xml:space="preserve"> called for a motion to adjourn</w:t>
      </w:r>
      <w:r w:rsidRPr="00B03E7C">
        <w:rPr>
          <w:rFonts w:ascii="Times New Roman" w:eastAsia="Times New Roman" w:hAnsi="Times New Roman" w:cs="Times New Roman"/>
          <w:sz w:val="24"/>
          <w:szCs w:val="24"/>
        </w:rPr>
        <w:t xml:space="preserve"> Executive session and </w:t>
      </w:r>
      <w:r w:rsidR="00BD2D0B">
        <w:rPr>
          <w:rFonts w:ascii="Times New Roman" w:eastAsia="Times New Roman" w:hAnsi="Times New Roman" w:cs="Times New Roman"/>
          <w:sz w:val="24"/>
          <w:szCs w:val="24"/>
        </w:rPr>
        <w:t xml:space="preserve">call </w:t>
      </w:r>
      <w:r w:rsidRPr="00B03E7C">
        <w:rPr>
          <w:rFonts w:ascii="Times New Roman" w:eastAsia="Times New Roman" w:hAnsi="Times New Roman" w:cs="Times New Roman"/>
          <w:sz w:val="24"/>
          <w:szCs w:val="24"/>
        </w:rPr>
        <w:t>the Bo</w:t>
      </w:r>
      <w:r w:rsidR="00BD2D0B">
        <w:rPr>
          <w:rFonts w:ascii="Times New Roman" w:eastAsia="Times New Roman" w:hAnsi="Times New Roman" w:cs="Times New Roman"/>
          <w:sz w:val="24"/>
          <w:szCs w:val="24"/>
        </w:rPr>
        <w:t>ard of Directors</w:t>
      </w:r>
      <w:r w:rsidR="00443A88">
        <w:rPr>
          <w:rFonts w:ascii="Times New Roman" w:eastAsia="Times New Roman" w:hAnsi="Times New Roman" w:cs="Times New Roman"/>
          <w:sz w:val="24"/>
          <w:szCs w:val="24"/>
        </w:rPr>
        <w:t xml:space="preserve"> meeting </w:t>
      </w:r>
      <w:r w:rsidR="00BD2D0B">
        <w:rPr>
          <w:rFonts w:ascii="Times New Roman" w:eastAsia="Times New Roman" w:hAnsi="Times New Roman" w:cs="Times New Roman"/>
          <w:sz w:val="24"/>
          <w:szCs w:val="24"/>
        </w:rPr>
        <w:t xml:space="preserve">to order </w:t>
      </w:r>
      <w:r w:rsidR="00443A88">
        <w:rPr>
          <w:rFonts w:ascii="Times New Roman" w:eastAsia="Times New Roman" w:hAnsi="Times New Roman" w:cs="Times New Roman"/>
          <w:sz w:val="24"/>
          <w:szCs w:val="24"/>
        </w:rPr>
        <w:t xml:space="preserve">at </w:t>
      </w:r>
      <w:r w:rsidR="00845CF7">
        <w:rPr>
          <w:rFonts w:ascii="Times New Roman" w:eastAsia="Times New Roman" w:hAnsi="Times New Roman" w:cs="Times New Roman"/>
          <w:sz w:val="24"/>
          <w:szCs w:val="24"/>
        </w:rPr>
        <w:t>7</w:t>
      </w:r>
      <w:r w:rsidR="00BD2D0B">
        <w:rPr>
          <w:rFonts w:ascii="Times New Roman" w:eastAsia="Times New Roman" w:hAnsi="Times New Roman" w:cs="Times New Roman"/>
          <w:sz w:val="24"/>
          <w:szCs w:val="24"/>
        </w:rPr>
        <w:t>:</w:t>
      </w:r>
      <w:r w:rsidR="009B4804">
        <w:rPr>
          <w:rFonts w:ascii="Times New Roman" w:eastAsia="Times New Roman" w:hAnsi="Times New Roman" w:cs="Times New Roman"/>
          <w:sz w:val="24"/>
          <w:szCs w:val="24"/>
        </w:rPr>
        <w:t>5</w:t>
      </w:r>
      <w:r w:rsidR="00845CF7">
        <w:rPr>
          <w:rFonts w:ascii="Times New Roman" w:eastAsia="Times New Roman" w:hAnsi="Times New Roman" w:cs="Times New Roman"/>
          <w:sz w:val="24"/>
          <w:szCs w:val="24"/>
        </w:rPr>
        <w:t>0</w:t>
      </w:r>
      <w:r w:rsidRPr="00B03E7C">
        <w:rPr>
          <w:rFonts w:ascii="Times New Roman" w:eastAsia="Times New Roman" w:hAnsi="Times New Roman" w:cs="Times New Roman"/>
          <w:sz w:val="24"/>
          <w:szCs w:val="24"/>
        </w:rPr>
        <w:t xml:space="preserve"> </w:t>
      </w:r>
      <w:r w:rsidR="00D577AE">
        <w:rPr>
          <w:rFonts w:ascii="Times New Roman" w:eastAsia="Times New Roman" w:hAnsi="Times New Roman" w:cs="Times New Roman"/>
          <w:sz w:val="24"/>
          <w:szCs w:val="24"/>
        </w:rPr>
        <w:t xml:space="preserve">p.m. Trustee </w:t>
      </w:r>
      <w:r w:rsidR="00960424">
        <w:rPr>
          <w:rFonts w:ascii="Times New Roman" w:eastAsia="Times New Roman" w:hAnsi="Times New Roman" w:cs="Times New Roman"/>
          <w:sz w:val="24"/>
          <w:szCs w:val="24"/>
        </w:rPr>
        <w:t>Hazlitt</w:t>
      </w:r>
      <w:r w:rsidRPr="00B03E7C">
        <w:rPr>
          <w:rFonts w:ascii="Times New Roman" w:eastAsia="Times New Roman" w:hAnsi="Times New Roman" w:cs="Times New Roman"/>
          <w:sz w:val="24"/>
          <w:szCs w:val="24"/>
        </w:rPr>
        <w:t xml:space="preserve"> so moved, Truste</w:t>
      </w:r>
      <w:r w:rsidR="00D577AE">
        <w:rPr>
          <w:rFonts w:ascii="Times New Roman" w:eastAsia="Times New Roman" w:hAnsi="Times New Roman" w:cs="Times New Roman"/>
          <w:sz w:val="24"/>
          <w:szCs w:val="24"/>
        </w:rPr>
        <w:t>e Fenchel</w:t>
      </w:r>
      <w:r w:rsidRPr="00B03E7C">
        <w:rPr>
          <w:rFonts w:ascii="Times New Roman" w:eastAsia="Times New Roman" w:hAnsi="Times New Roman" w:cs="Times New Roman"/>
          <w:sz w:val="24"/>
          <w:szCs w:val="24"/>
        </w:rPr>
        <w:t xml:space="preserve"> seconded, and motion was approved unanimously. </w:t>
      </w:r>
    </w:p>
    <w:p w:rsidR="0048209B" w:rsidRDefault="0048209B" w:rsidP="0048209B"/>
    <w:p w:rsidR="0050343C" w:rsidRDefault="0050343C" w:rsidP="0050343C">
      <w:pPr>
        <w:jc w:val="center"/>
      </w:pPr>
      <w:r>
        <w:t>* * * * * * * * * *</w:t>
      </w:r>
    </w:p>
    <w:p w:rsidR="0050343C" w:rsidRDefault="0050343C" w:rsidP="0050343C">
      <w:r>
        <w:t>Chairwoman Irizarry requested a motion to reconvene th</w:t>
      </w:r>
      <w:r w:rsidR="00C63063">
        <w:t>e</w:t>
      </w:r>
      <w:r w:rsidR="00BD2D0B">
        <w:t xml:space="preserve"> Board of Trustees meeting at </w:t>
      </w:r>
      <w:r w:rsidR="00243ACB">
        <w:t>7</w:t>
      </w:r>
      <w:r>
        <w:t>:</w:t>
      </w:r>
      <w:r w:rsidR="00243ACB">
        <w:t>57</w:t>
      </w:r>
      <w:r w:rsidR="00BD2D0B">
        <w:t xml:space="preserve"> p</w:t>
      </w:r>
      <w:r w:rsidR="00C63063">
        <w:t>.</w:t>
      </w:r>
      <w:r>
        <w:t xml:space="preserve">m. Trustee </w:t>
      </w:r>
      <w:r w:rsidR="00B73C0F">
        <w:t>Mangual</w:t>
      </w:r>
      <w:r>
        <w:t xml:space="preserve"> so moved, Trustee </w:t>
      </w:r>
      <w:r w:rsidR="00243ACB">
        <w:t>Pontieri</w:t>
      </w:r>
      <w:r>
        <w:t xml:space="preserve"> seconded and the motion was approved unanimously.</w:t>
      </w:r>
    </w:p>
    <w:p w:rsidR="0050343C" w:rsidRDefault="0050343C" w:rsidP="0050343C"/>
    <w:p w:rsidR="00223150" w:rsidRDefault="00223150" w:rsidP="00223150">
      <w:pPr>
        <w:jc w:val="center"/>
      </w:pPr>
      <w:r>
        <w:t>* * * * * * * * * *</w:t>
      </w:r>
    </w:p>
    <w:p w:rsidR="00B73C0F" w:rsidRDefault="00B73C0F" w:rsidP="00C63063"/>
    <w:p w:rsidR="00C63063" w:rsidRDefault="00C63063" w:rsidP="00C63063">
      <w:r>
        <w:t>Chairwoman Irizarry requested a motion to approve</w:t>
      </w:r>
      <w:r w:rsidR="00443A88">
        <w:t xml:space="preserve"> the minutes of the </w:t>
      </w:r>
      <w:r w:rsidR="00243ACB">
        <w:t>March</w:t>
      </w:r>
      <w:r w:rsidR="003A0D37">
        <w:t xml:space="preserve"> 21</w:t>
      </w:r>
      <w:r w:rsidR="008804DF">
        <w:t>, 2013</w:t>
      </w:r>
      <w:r>
        <w:t xml:space="preserve"> Board of T</w:t>
      </w:r>
      <w:r w:rsidR="00443A88">
        <w:t>rus</w:t>
      </w:r>
      <w:r w:rsidR="003A0D37">
        <w:t xml:space="preserve">tees meeting.   Trustee </w:t>
      </w:r>
      <w:r w:rsidR="00243ACB">
        <w:t>Alvarez-Groneman</w:t>
      </w:r>
      <w:r w:rsidR="00443A88">
        <w:t xml:space="preserve"> so moved, seconded by Trustee</w:t>
      </w:r>
      <w:r w:rsidR="008804DF">
        <w:t xml:space="preserve"> Mangual</w:t>
      </w:r>
      <w:r w:rsidR="00243ACB">
        <w:t>, motion was approved unanimously.</w:t>
      </w:r>
    </w:p>
    <w:p w:rsidR="009C7718" w:rsidRDefault="009C7718" w:rsidP="009C7718">
      <w:pPr>
        <w:jc w:val="center"/>
      </w:pPr>
      <w:r>
        <w:t>* * * * * * * * * *</w:t>
      </w:r>
    </w:p>
    <w:p w:rsidR="004255C9" w:rsidRDefault="004255C9" w:rsidP="005913BD">
      <w:pPr>
        <w:autoSpaceDE w:val="0"/>
        <w:autoSpaceDN w:val="0"/>
        <w:adjustRightInd w:val="0"/>
      </w:pPr>
    </w:p>
    <w:p w:rsidR="00243ACB" w:rsidRPr="00243ACB" w:rsidRDefault="00243ACB" w:rsidP="00243ACB">
      <w:pPr>
        <w:autoSpaceDE w:val="0"/>
        <w:autoSpaceDN w:val="0"/>
        <w:adjustRightInd w:val="0"/>
      </w:pPr>
      <w:r w:rsidRPr="00243ACB">
        <w:t>Trustee Pontieri requested a motion to direct the College to do an RFP for legal services for  the Board</w:t>
      </w:r>
      <w:r w:rsidR="00B00AA5">
        <w:t xml:space="preserve"> and</w:t>
      </w:r>
      <w:r w:rsidRPr="00243ACB">
        <w:t xml:space="preserve"> the Board Chairwoman as needed; in areas such as employee relations, education law, municipal law, commercial contracts and other needs so determined by the Board Chairwoman.  He stated this was a recommendation from the Board’s retreat in November from Dr. Narcisca Polonio.  Trustee Fenchel seconded, the motion was approved unanimously. </w:t>
      </w:r>
    </w:p>
    <w:p w:rsidR="00243ACB" w:rsidRDefault="00243ACB" w:rsidP="005913BD">
      <w:pPr>
        <w:autoSpaceDE w:val="0"/>
        <w:autoSpaceDN w:val="0"/>
        <w:adjustRightInd w:val="0"/>
      </w:pPr>
    </w:p>
    <w:p w:rsidR="00EF6485" w:rsidRDefault="00D03FCE" w:rsidP="00D03FCE">
      <w:pPr>
        <w:pStyle w:val="PlainText"/>
        <w:rPr>
          <w:rFonts w:ascii="Times New Roman" w:eastAsia="Times New Roman" w:hAnsi="Times New Roman" w:cs="Times New Roman"/>
          <w:sz w:val="24"/>
          <w:szCs w:val="24"/>
        </w:rPr>
      </w:pPr>
      <w:r w:rsidRPr="00D44340">
        <w:rPr>
          <w:rFonts w:ascii="Times New Roman" w:eastAsia="Times New Roman" w:hAnsi="Times New Roman" w:cs="Times New Roman"/>
          <w:sz w:val="24"/>
          <w:szCs w:val="24"/>
        </w:rPr>
        <w:t xml:space="preserve">Chairwoman Irizarry introduced </w:t>
      </w:r>
      <w:r>
        <w:rPr>
          <w:rFonts w:ascii="Times New Roman" w:eastAsia="Times New Roman" w:hAnsi="Times New Roman" w:cs="Times New Roman"/>
          <w:sz w:val="24"/>
          <w:szCs w:val="24"/>
        </w:rPr>
        <w:t>VP of Business and Financial Affairs</w:t>
      </w:r>
      <w:r w:rsidRPr="00D443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Gail Vizzini</w:t>
      </w:r>
      <w:r w:rsidRPr="00D44340">
        <w:rPr>
          <w:rFonts w:ascii="Times New Roman" w:eastAsia="Times New Roman" w:hAnsi="Times New Roman" w:cs="Times New Roman"/>
          <w:sz w:val="24"/>
          <w:szCs w:val="24"/>
        </w:rPr>
        <w:t xml:space="preserve"> to present the College Financial R</w:t>
      </w:r>
      <w:r>
        <w:rPr>
          <w:rFonts w:ascii="Times New Roman" w:eastAsia="Times New Roman" w:hAnsi="Times New Roman" w:cs="Times New Roman"/>
          <w:sz w:val="24"/>
          <w:szCs w:val="24"/>
        </w:rPr>
        <w:t xml:space="preserve">eport as of </w:t>
      </w:r>
      <w:r w:rsidR="00EF6485">
        <w:rPr>
          <w:rFonts w:ascii="Times New Roman" w:eastAsia="Times New Roman" w:hAnsi="Times New Roman" w:cs="Times New Roman"/>
          <w:sz w:val="24"/>
          <w:szCs w:val="24"/>
        </w:rPr>
        <w:t>March 31</w:t>
      </w:r>
      <w:r>
        <w:rPr>
          <w:rFonts w:ascii="Times New Roman" w:eastAsia="Times New Roman" w:hAnsi="Times New Roman" w:cs="Times New Roman"/>
          <w:sz w:val="24"/>
          <w:szCs w:val="24"/>
        </w:rPr>
        <w:t>, 2013</w:t>
      </w:r>
      <w:r w:rsidRPr="00D443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VP Vizzini stated </w:t>
      </w:r>
      <w:r w:rsidRPr="00037035">
        <w:rPr>
          <w:rFonts w:ascii="Times New Roman" w:eastAsia="Times New Roman" w:hAnsi="Times New Roman" w:cs="Times New Roman"/>
          <w:sz w:val="24"/>
          <w:szCs w:val="24"/>
        </w:rPr>
        <w:t>the 2012-2013 operating budget</w:t>
      </w:r>
      <w:r>
        <w:rPr>
          <w:rFonts w:ascii="Times New Roman" w:eastAsia="Times New Roman" w:hAnsi="Times New Roman" w:cs="Times New Roman"/>
          <w:sz w:val="24"/>
          <w:szCs w:val="24"/>
        </w:rPr>
        <w:t xml:space="preserve"> continued to trend in a positive direction </w:t>
      </w:r>
      <w:r w:rsidR="00EF6485">
        <w:rPr>
          <w:rFonts w:ascii="Times New Roman" w:eastAsia="Times New Roman" w:hAnsi="Times New Roman" w:cs="Times New Roman"/>
          <w:sz w:val="24"/>
          <w:szCs w:val="24"/>
        </w:rPr>
        <w:t xml:space="preserve">of about $500 thousand </w:t>
      </w:r>
      <w:r>
        <w:rPr>
          <w:rFonts w:ascii="Times New Roman" w:eastAsia="Times New Roman" w:hAnsi="Times New Roman" w:cs="Times New Roman"/>
          <w:sz w:val="24"/>
          <w:szCs w:val="24"/>
        </w:rPr>
        <w:t xml:space="preserve">and </w:t>
      </w:r>
      <w:r w:rsidRPr="00037035">
        <w:rPr>
          <w:rFonts w:ascii="Times New Roman" w:eastAsia="Times New Roman" w:hAnsi="Times New Roman" w:cs="Times New Roman"/>
          <w:sz w:val="24"/>
          <w:szCs w:val="24"/>
        </w:rPr>
        <w:t>is projecting a potential shortfall in revenue</w:t>
      </w:r>
      <w:r>
        <w:rPr>
          <w:rFonts w:ascii="Times New Roman" w:eastAsia="Times New Roman" w:hAnsi="Times New Roman" w:cs="Times New Roman"/>
          <w:sz w:val="24"/>
          <w:szCs w:val="24"/>
        </w:rPr>
        <w:t xml:space="preserve"> of $1.</w:t>
      </w:r>
      <w:r w:rsidR="00EF648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million</w:t>
      </w:r>
      <w:r w:rsidRPr="000370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VP Vizzini stated the College c</w:t>
      </w:r>
      <w:r w:rsidR="00EF6485">
        <w:rPr>
          <w:rFonts w:ascii="Times New Roman" w:eastAsia="Times New Roman" w:hAnsi="Times New Roman" w:cs="Times New Roman"/>
          <w:sz w:val="24"/>
          <w:szCs w:val="24"/>
        </w:rPr>
        <w:t>ontinues to exercise restraint i</w:t>
      </w:r>
      <w:r>
        <w:rPr>
          <w:rFonts w:ascii="Times New Roman" w:eastAsia="Times New Roman" w:hAnsi="Times New Roman" w:cs="Times New Roman"/>
          <w:sz w:val="24"/>
          <w:szCs w:val="24"/>
        </w:rPr>
        <w:t>n expenditures</w:t>
      </w:r>
      <w:r w:rsidR="00EF6485">
        <w:rPr>
          <w:rFonts w:ascii="Times New Roman" w:eastAsia="Times New Roman" w:hAnsi="Times New Roman" w:cs="Times New Roman"/>
          <w:sz w:val="24"/>
          <w:szCs w:val="24"/>
        </w:rPr>
        <w:t xml:space="preserve"> by only filling the positions that are essential to the College’s goals and mission, and other areas of expenditures as necessary</w:t>
      </w:r>
      <w:r>
        <w:rPr>
          <w:rFonts w:ascii="Times New Roman" w:eastAsia="Times New Roman" w:hAnsi="Times New Roman" w:cs="Times New Roman"/>
          <w:sz w:val="24"/>
          <w:szCs w:val="24"/>
        </w:rPr>
        <w:t xml:space="preserve"> to keep the budget in balance.  </w:t>
      </w:r>
    </w:p>
    <w:p w:rsidR="00EF6485" w:rsidRDefault="00EF6485" w:rsidP="00D03FCE">
      <w:pPr>
        <w:pStyle w:val="PlainText"/>
        <w:rPr>
          <w:rFonts w:ascii="Times New Roman" w:eastAsia="Times New Roman" w:hAnsi="Times New Roman" w:cs="Times New Roman"/>
          <w:sz w:val="24"/>
          <w:szCs w:val="24"/>
        </w:rPr>
      </w:pPr>
    </w:p>
    <w:p w:rsidR="00455B7E" w:rsidRDefault="00EF6485" w:rsidP="00D65EB9">
      <w:pPr>
        <w:autoSpaceDE w:val="0"/>
        <w:autoSpaceDN w:val="0"/>
        <w:adjustRightInd w:val="0"/>
      </w:pPr>
      <w:r w:rsidRPr="00455B7E">
        <w:t>VP Vizzini moved onto the presentation of the proposal for the 2013-2014 College Operating budget.   She stated the proposal compares the 2013-2014 to the current adopted budget.  There is an increase in expenditures of four million dollars, a 2.1% increase without grants.  With grants, the total budget for 2013-2014 is $198 million, a 2.4% increase. VP Vizzini noted the projection for grants has increased by $322</w:t>
      </w:r>
      <w:r w:rsidR="00B00AA5">
        <w:t>,000.00</w:t>
      </w:r>
      <w:r w:rsidRPr="00455B7E">
        <w:t xml:space="preserve"> primarily within the adult literacy education program, GED, the Liberty Partnership and STEP program.  She stated the budget incorporates the $150 per FTE </w:t>
      </w:r>
      <w:r w:rsidR="00DC5AC6" w:rsidRPr="00455B7E">
        <w:t>increase in State aid, which was a 6.6% increase</w:t>
      </w:r>
      <w:r w:rsidRPr="00455B7E">
        <w:t>.</w:t>
      </w:r>
      <w:r w:rsidR="00D65EB9" w:rsidRPr="00455B7E">
        <w:t xml:space="preserve">  The C</w:t>
      </w:r>
      <w:r w:rsidRPr="00455B7E">
        <w:t xml:space="preserve">ounty contribution is </w:t>
      </w:r>
      <w:r w:rsidR="00D65EB9" w:rsidRPr="00455B7E">
        <w:t xml:space="preserve">$38.9 million, and remains the same </w:t>
      </w:r>
      <w:r w:rsidR="009A6F3C" w:rsidRPr="00455B7E">
        <w:t>as last year’s</w:t>
      </w:r>
      <w:r w:rsidRPr="00455B7E">
        <w:t xml:space="preserve"> budget. </w:t>
      </w:r>
      <w:r w:rsidR="009A6F3C" w:rsidRPr="00455B7E">
        <w:t xml:space="preserve"> </w:t>
      </w:r>
      <w:r w:rsidR="00AB3328" w:rsidRPr="00455B7E">
        <w:t>VP Vizzini stated t</w:t>
      </w:r>
      <w:r w:rsidRPr="00455B7E">
        <w:t xml:space="preserve">uition is proposed to increase by </w:t>
      </w:r>
      <w:r w:rsidR="00AB3328" w:rsidRPr="00455B7E">
        <w:t xml:space="preserve">$150 </w:t>
      </w:r>
      <w:r w:rsidRPr="00455B7E">
        <w:t>annually for the full-time resident</w:t>
      </w:r>
      <w:r w:rsidR="00AB3328" w:rsidRPr="00455B7E">
        <w:t xml:space="preserve">, </w:t>
      </w:r>
      <w:r w:rsidRPr="00455B7E">
        <w:t xml:space="preserve">a modest increase of </w:t>
      </w:r>
      <w:r w:rsidR="00AB3328" w:rsidRPr="00455B7E">
        <w:t>3.76%</w:t>
      </w:r>
      <w:r w:rsidRPr="00455B7E">
        <w:t xml:space="preserve">. </w:t>
      </w:r>
      <w:r w:rsidR="00AB3328" w:rsidRPr="00455B7E">
        <w:t xml:space="preserve"> VP Vizzini noted i</w:t>
      </w:r>
      <w:r w:rsidRPr="00455B7E">
        <w:t>n order to keep th</w:t>
      </w:r>
      <w:r w:rsidR="00AB3328" w:rsidRPr="00455B7E">
        <w:t>e</w:t>
      </w:r>
      <w:r w:rsidRPr="00455B7E">
        <w:t xml:space="preserve"> tuition increase at </w:t>
      </w:r>
      <w:r w:rsidR="00AB3328" w:rsidRPr="00455B7E">
        <w:t>$</w:t>
      </w:r>
      <w:r w:rsidR="001A7E63" w:rsidRPr="00455B7E">
        <w:t>150;</w:t>
      </w:r>
      <w:r w:rsidR="00AB3328" w:rsidRPr="00455B7E">
        <w:t xml:space="preserve"> the proposed </w:t>
      </w:r>
      <w:r w:rsidRPr="00455B7E">
        <w:t xml:space="preserve">budget also includes a transfer from the fund balance reserve of </w:t>
      </w:r>
      <w:r w:rsidR="00AB3328" w:rsidRPr="00455B7E">
        <w:t>$1.</w:t>
      </w:r>
      <w:r w:rsidR="007F1B85">
        <w:t>800,000.00</w:t>
      </w:r>
      <w:r w:rsidRPr="00455B7E">
        <w:t xml:space="preserve">. </w:t>
      </w:r>
      <w:r w:rsidR="00AB3328" w:rsidRPr="00455B7E">
        <w:t xml:space="preserve"> She </w:t>
      </w:r>
      <w:r w:rsidRPr="00455B7E">
        <w:t xml:space="preserve">cautioned the use of the reserve is a </w:t>
      </w:r>
      <w:r w:rsidR="00ED6CA5" w:rsidRPr="00455B7E">
        <w:t>one-</w:t>
      </w:r>
      <w:r w:rsidR="00ED6CA5">
        <w:t>time</w:t>
      </w:r>
      <w:r w:rsidR="007F1B85">
        <w:t xml:space="preserve"> revenue</w:t>
      </w:r>
      <w:r w:rsidR="00AB3328" w:rsidRPr="00455B7E">
        <w:t>, and this</w:t>
      </w:r>
      <w:r w:rsidRPr="00455B7E">
        <w:t xml:space="preserve"> time next year, </w:t>
      </w:r>
      <w:r w:rsidR="00AB3328" w:rsidRPr="00455B7E">
        <w:t>there would be</w:t>
      </w:r>
      <w:r w:rsidR="00EB2244">
        <w:t xml:space="preserve"> a</w:t>
      </w:r>
      <w:r w:rsidRPr="00455B7E">
        <w:t xml:space="preserve"> begin</w:t>
      </w:r>
      <w:r w:rsidR="00AB3328" w:rsidRPr="00455B7E">
        <w:t>ning</w:t>
      </w:r>
      <w:r w:rsidR="00EB2244">
        <w:t xml:space="preserve"> budget gap of</w:t>
      </w:r>
      <w:r w:rsidRPr="00455B7E">
        <w:t xml:space="preserve"> </w:t>
      </w:r>
      <w:r w:rsidR="00AB3328" w:rsidRPr="00455B7E">
        <w:t>the $1.8</w:t>
      </w:r>
      <w:r w:rsidR="00454016">
        <w:t>00</w:t>
      </w:r>
      <w:r w:rsidR="00ED6CA5">
        <w:t>, 000.00</w:t>
      </w:r>
      <w:r w:rsidR="00EB2244">
        <w:t xml:space="preserve"> as a result of this action.</w:t>
      </w:r>
      <w:r w:rsidR="00AB3328" w:rsidRPr="00455B7E">
        <w:t xml:space="preserve">. </w:t>
      </w:r>
      <w:r w:rsidR="00455B7E" w:rsidRPr="00455B7E">
        <w:t xml:space="preserve"> VP Vizzini stated the expenditures were in the </w:t>
      </w:r>
      <w:r w:rsidRPr="00455B7E">
        <w:t xml:space="preserve">traditional categories </w:t>
      </w:r>
      <w:r w:rsidR="00455B7E" w:rsidRPr="00455B7E">
        <w:t>of</w:t>
      </w:r>
      <w:r w:rsidRPr="00455B7E">
        <w:t xml:space="preserve"> equipment, personnel, supplies, utilities, contract, </w:t>
      </w:r>
      <w:r w:rsidR="00455B7E" w:rsidRPr="00455B7E">
        <w:t xml:space="preserve">and </w:t>
      </w:r>
      <w:r w:rsidRPr="00455B7E">
        <w:t xml:space="preserve">employee benefits. </w:t>
      </w:r>
      <w:r w:rsidR="00455B7E" w:rsidRPr="00455B7E">
        <w:t xml:space="preserve"> She noted the $4</w:t>
      </w:r>
      <w:r w:rsidR="00454016">
        <w:t>,000,000.00</w:t>
      </w:r>
      <w:r w:rsidR="00455B7E" w:rsidRPr="00455B7E">
        <w:t xml:space="preserve"> dollar increase was </w:t>
      </w:r>
      <w:r w:rsidRPr="00455B7E">
        <w:t xml:space="preserve">primarily due to increases in the employee benefits area. </w:t>
      </w:r>
      <w:r w:rsidR="006F1473">
        <w:t xml:space="preserve"> The increase</w:t>
      </w:r>
      <w:r w:rsidR="00455B7E" w:rsidRPr="00455B7E">
        <w:t xml:space="preserve"> includes a $2.4</w:t>
      </w:r>
      <w:r w:rsidR="00454016">
        <w:t>00</w:t>
      </w:r>
      <w:r w:rsidR="00ED6CA5">
        <w:t>, 000.00</w:t>
      </w:r>
      <w:r w:rsidRPr="00455B7E">
        <w:t xml:space="preserve"> for the employer contrib</w:t>
      </w:r>
      <w:r w:rsidR="00455B7E" w:rsidRPr="00455B7E">
        <w:t>ution to the retirement system</w:t>
      </w:r>
      <w:r w:rsidR="006F1473">
        <w:t xml:space="preserve">, </w:t>
      </w:r>
      <w:r w:rsidRPr="00455B7E">
        <w:t xml:space="preserve">an additional </w:t>
      </w:r>
      <w:r w:rsidR="00455B7E" w:rsidRPr="00455B7E">
        <w:t>$40</w:t>
      </w:r>
      <w:r w:rsidR="00454016">
        <w:t>0,000.00</w:t>
      </w:r>
      <w:r w:rsidRPr="00455B7E">
        <w:t xml:space="preserve"> related to health insurance and other employee benefit costs</w:t>
      </w:r>
      <w:r w:rsidR="006F1473">
        <w:t xml:space="preserve"> and a 1.1% </w:t>
      </w:r>
      <w:r w:rsidRPr="00455B7E">
        <w:t>increase in</w:t>
      </w:r>
      <w:r w:rsidR="00EB2244">
        <w:t xml:space="preserve"> the cost of</w:t>
      </w:r>
      <w:r w:rsidRPr="00455B7E">
        <w:t xml:space="preserve"> personnel services</w:t>
      </w:r>
      <w:r w:rsidR="006F1473">
        <w:t xml:space="preserve">. </w:t>
      </w:r>
    </w:p>
    <w:p w:rsidR="006F1473" w:rsidRPr="00455B7E" w:rsidRDefault="006F1473" w:rsidP="00D65EB9">
      <w:pPr>
        <w:autoSpaceDE w:val="0"/>
        <w:autoSpaceDN w:val="0"/>
        <w:adjustRightInd w:val="0"/>
      </w:pPr>
    </w:p>
    <w:p w:rsidR="003D32C2" w:rsidRPr="003D32C2" w:rsidRDefault="003D32C2" w:rsidP="00D65EB9">
      <w:pPr>
        <w:autoSpaceDE w:val="0"/>
        <w:autoSpaceDN w:val="0"/>
        <w:adjustRightInd w:val="0"/>
      </w:pPr>
      <w:r w:rsidRPr="003D32C2">
        <w:t>VP</w:t>
      </w:r>
      <w:r w:rsidR="006F1473" w:rsidRPr="003D32C2">
        <w:t xml:space="preserve"> Vizzini</w:t>
      </w:r>
      <w:r w:rsidRPr="003D32C2">
        <w:t xml:space="preserve"> stated the C</w:t>
      </w:r>
      <w:r w:rsidR="00EF6485" w:rsidRPr="003D32C2">
        <w:t>ollege has been fiscally prudent the last several years</w:t>
      </w:r>
      <w:r w:rsidRPr="003D32C2">
        <w:t xml:space="preserve">, and </w:t>
      </w:r>
      <w:r w:rsidR="00EF6485" w:rsidRPr="003D32C2">
        <w:t>employees ha</w:t>
      </w:r>
      <w:r w:rsidRPr="003D32C2">
        <w:t>d</w:t>
      </w:r>
      <w:r w:rsidR="00EF6485" w:rsidRPr="003D32C2">
        <w:t xml:space="preserve"> partnered with </w:t>
      </w:r>
      <w:r w:rsidRPr="003D32C2">
        <w:t xml:space="preserve">the College </w:t>
      </w:r>
      <w:r w:rsidR="00EF6485" w:rsidRPr="003D32C2">
        <w:t xml:space="preserve">in terms of give backs and savings at the </w:t>
      </w:r>
      <w:r w:rsidRPr="003D32C2">
        <w:t>C</w:t>
      </w:r>
      <w:r w:rsidR="00EF6485" w:rsidRPr="003D32C2">
        <w:t xml:space="preserve">ollege, where for the past two years </w:t>
      </w:r>
      <w:r w:rsidR="00454016">
        <w:t>F</w:t>
      </w:r>
      <w:r w:rsidR="00EF6485" w:rsidRPr="003D32C2">
        <w:t>aculty</w:t>
      </w:r>
      <w:r w:rsidR="00454016">
        <w:t>,</w:t>
      </w:r>
      <w:r w:rsidR="00EF6485" w:rsidRPr="003D32C2">
        <w:t xml:space="preserve"> </w:t>
      </w:r>
      <w:r w:rsidR="00454016">
        <w:t>G</w:t>
      </w:r>
      <w:r w:rsidR="00EF6485" w:rsidRPr="003D32C2">
        <w:t>uild</w:t>
      </w:r>
      <w:r w:rsidR="00454016">
        <w:t>,</w:t>
      </w:r>
      <w:r w:rsidR="00EF6485" w:rsidRPr="003D32C2">
        <w:t xml:space="preserve"> and AME were held to zero percent salary increases. </w:t>
      </w:r>
      <w:r w:rsidRPr="003D32C2">
        <w:t xml:space="preserve"> She stated h</w:t>
      </w:r>
      <w:r w:rsidR="00EF6485" w:rsidRPr="003D32C2">
        <w:t xml:space="preserve">owever, the </w:t>
      </w:r>
      <w:r w:rsidR="00454016">
        <w:lastRenderedPageBreak/>
        <w:t>F</w:t>
      </w:r>
      <w:r w:rsidR="00EF6485" w:rsidRPr="003D32C2">
        <w:t xml:space="preserve">aculty and </w:t>
      </w:r>
      <w:r w:rsidR="00454016">
        <w:t>E</w:t>
      </w:r>
      <w:r w:rsidR="00EF6485" w:rsidRPr="003D32C2">
        <w:t xml:space="preserve">xempts </w:t>
      </w:r>
      <w:r w:rsidRPr="003D32C2">
        <w:t xml:space="preserve">were due  a 2% increase, and the </w:t>
      </w:r>
      <w:r w:rsidR="00EF6485" w:rsidRPr="003D32C2">
        <w:t>other bargain</w:t>
      </w:r>
      <w:r w:rsidRPr="003D32C2">
        <w:t>ing units are eligible for step increases</w:t>
      </w:r>
      <w:r w:rsidR="00EF6485" w:rsidRPr="003D32C2">
        <w:t xml:space="preserve">. </w:t>
      </w:r>
      <w:r w:rsidRPr="003D32C2">
        <w:t xml:space="preserve"> Despite these increases they </w:t>
      </w:r>
      <w:r w:rsidR="00EF6485" w:rsidRPr="003D32C2">
        <w:t xml:space="preserve">were able to keep </w:t>
      </w:r>
      <w:r w:rsidRPr="003D32C2">
        <w:t xml:space="preserve">the College’s </w:t>
      </w:r>
      <w:r w:rsidR="00EF6485" w:rsidRPr="003D32C2">
        <w:t xml:space="preserve">personnel services </w:t>
      </w:r>
      <w:r w:rsidR="00454016">
        <w:t>increase to only</w:t>
      </w:r>
      <w:r w:rsidRPr="003D32C2">
        <w:t xml:space="preserve"> 1.1% . </w:t>
      </w:r>
    </w:p>
    <w:p w:rsidR="00A2021E" w:rsidRPr="00A2021E" w:rsidRDefault="003D32C2" w:rsidP="00D65EB9">
      <w:pPr>
        <w:autoSpaceDE w:val="0"/>
        <w:autoSpaceDN w:val="0"/>
        <w:adjustRightInd w:val="0"/>
      </w:pPr>
      <w:r w:rsidRPr="0033516A">
        <w:t xml:space="preserve">VP Vizzini state the </w:t>
      </w:r>
      <w:r w:rsidR="00EF6485" w:rsidRPr="0033516A">
        <w:t xml:space="preserve">revenue </w:t>
      </w:r>
      <w:r w:rsidRPr="0033516A">
        <w:t xml:space="preserve">presented was </w:t>
      </w:r>
      <w:r w:rsidR="00EF6485" w:rsidRPr="0033516A">
        <w:t>net of offset revenue</w:t>
      </w:r>
      <w:r w:rsidRPr="0033516A">
        <w:t xml:space="preserve">, which was </w:t>
      </w:r>
      <w:r w:rsidR="00EF6485" w:rsidRPr="0033516A">
        <w:t xml:space="preserve">approximately </w:t>
      </w:r>
      <w:r w:rsidR="0033516A" w:rsidRPr="0033516A">
        <w:t>$14</w:t>
      </w:r>
      <w:r w:rsidR="00454016">
        <w:t>,000,000.00</w:t>
      </w:r>
      <w:r w:rsidR="0033516A" w:rsidRPr="0033516A">
        <w:t xml:space="preserve">.  The offset revenue </w:t>
      </w:r>
      <w:r w:rsidR="00454016">
        <w:t xml:space="preserve">is </w:t>
      </w:r>
      <w:r w:rsidR="00EF6485" w:rsidRPr="0033516A">
        <w:t>comprised of things such as fees, commissions, rental</w:t>
      </w:r>
      <w:r w:rsidR="0033516A" w:rsidRPr="0033516A">
        <w:t>s</w:t>
      </w:r>
      <w:r w:rsidR="00EF6485" w:rsidRPr="0033516A">
        <w:t xml:space="preserve">, interest earnings, everything other than the state aid, </w:t>
      </w:r>
      <w:r w:rsidR="0033516A" w:rsidRPr="0033516A">
        <w:t>C</w:t>
      </w:r>
      <w:r w:rsidR="00EF6485" w:rsidRPr="0033516A">
        <w:t>ounty share</w:t>
      </w:r>
      <w:r w:rsidR="00454016">
        <w:t>,</w:t>
      </w:r>
      <w:r w:rsidR="00EF6485" w:rsidRPr="0033516A">
        <w:t xml:space="preserve"> and tuition. </w:t>
      </w:r>
      <w:r w:rsidR="0033516A" w:rsidRPr="0033516A">
        <w:t xml:space="preserve"> VP Vizzini noted that despite the modest increase in tuition</w:t>
      </w:r>
      <w:r w:rsidR="00454016">
        <w:t>,</w:t>
      </w:r>
      <w:r w:rsidR="0033516A" w:rsidRPr="0033516A">
        <w:t xml:space="preserve"> the student share is</w:t>
      </w:r>
      <w:r w:rsidR="00EF6485" w:rsidRPr="0033516A">
        <w:t xml:space="preserve"> actually turning slightly downward from </w:t>
      </w:r>
      <w:r w:rsidR="0033516A" w:rsidRPr="0033516A">
        <w:t xml:space="preserve">50.6% to 49.5%.  </w:t>
      </w:r>
      <w:r w:rsidR="00A2021E" w:rsidRPr="00A2021E">
        <w:t xml:space="preserve">Chairwoman Irizarry asked if the proposed budget anticipated meeting the enrollment goal.  VP Vizzini stated the budget </w:t>
      </w:r>
      <w:r w:rsidR="00EF6485" w:rsidRPr="00A2021E">
        <w:t>project</w:t>
      </w:r>
      <w:r w:rsidR="00A2021E" w:rsidRPr="00A2021E">
        <w:t xml:space="preserve">s </w:t>
      </w:r>
      <w:r w:rsidR="00EF6485" w:rsidRPr="00A2021E">
        <w:t>a level</w:t>
      </w:r>
      <w:r w:rsidR="00A2021E" w:rsidRPr="00A2021E">
        <w:t>ing</w:t>
      </w:r>
      <w:r w:rsidR="00EF6485" w:rsidRPr="00A2021E">
        <w:t xml:space="preserve"> off of enrollment of approximately</w:t>
      </w:r>
      <w:r w:rsidR="00A2021E" w:rsidRPr="00A2021E">
        <w:t xml:space="preserve"> 2%</w:t>
      </w:r>
      <w:r w:rsidR="00EF6485" w:rsidRPr="00A2021E">
        <w:t xml:space="preserve">. </w:t>
      </w:r>
      <w:r w:rsidR="00A2021E" w:rsidRPr="00A2021E">
        <w:t xml:space="preserve"> </w:t>
      </w:r>
    </w:p>
    <w:p w:rsidR="00A2021E" w:rsidRPr="00A2021E" w:rsidRDefault="00A2021E" w:rsidP="00D65EB9">
      <w:pPr>
        <w:autoSpaceDE w:val="0"/>
        <w:autoSpaceDN w:val="0"/>
        <w:adjustRightInd w:val="0"/>
      </w:pPr>
    </w:p>
    <w:p w:rsidR="00A2021E" w:rsidRPr="00A2021E" w:rsidRDefault="00A2021E" w:rsidP="00D65EB9">
      <w:pPr>
        <w:autoSpaceDE w:val="0"/>
        <w:autoSpaceDN w:val="0"/>
        <w:adjustRightInd w:val="0"/>
      </w:pPr>
      <w:r w:rsidRPr="00A2021E">
        <w:t xml:space="preserve">Trustee Hazlitt stated he had read </w:t>
      </w:r>
      <w:r w:rsidR="00EF6485" w:rsidRPr="00A2021E">
        <w:t xml:space="preserve">that one of the reasons for the decline in enrollment were the effects of </w:t>
      </w:r>
      <w:r w:rsidRPr="00A2021E">
        <w:t xml:space="preserve">Hurricane </w:t>
      </w:r>
      <w:r w:rsidR="00EF6485" w:rsidRPr="00A2021E">
        <w:t>Sandy</w:t>
      </w:r>
      <w:r w:rsidRPr="00A2021E">
        <w:t>.  People who were affected by the hurricane n</w:t>
      </w:r>
      <w:r w:rsidR="00EF6485" w:rsidRPr="00A2021E">
        <w:t xml:space="preserve">ow </w:t>
      </w:r>
      <w:r w:rsidRPr="00A2021E">
        <w:t xml:space="preserve">had </w:t>
      </w:r>
      <w:r w:rsidR="00EF6485" w:rsidRPr="00A2021E">
        <w:t xml:space="preserve">major problems </w:t>
      </w:r>
      <w:r w:rsidRPr="00A2021E">
        <w:t xml:space="preserve">they were dealing with, and their education could no longer be a priority. </w:t>
      </w:r>
    </w:p>
    <w:p w:rsidR="00A2021E" w:rsidRPr="00B7621B" w:rsidRDefault="00A2021E" w:rsidP="00D65EB9">
      <w:pPr>
        <w:autoSpaceDE w:val="0"/>
        <w:autoSpaceDN w:val="0"/>
        <w:adjustRightInd w:val="0"/>
      </w:pPr>
    </w:p>
    <w:p w:rsidR="00B7621B" w:rsidRPr="00B7621B" w:rsidRDefault="005909AA" w:rsidP="00D65EB9">
      <w:pPr>
        <w:autoSpaceDE w:val="0"/>
        <w:autoSpaceDN w:val="0"/>
        <w:adjustRightInd w:val="0"/>
      </w:pPr>
      <w:r w:rsidRPr="00B7621B">
        <w:t xml:space="preserve">President McKay stated there was </w:t>
      </w:r>
      <w:r w:rsidR="00EF6485" w:rsidRPr="00B7621B">
        <w:t xml:space="preserve">another trend across the institution, </w:t>
      </w:r>
      <w:r w:rsidRPr="00B7621B">
        <w:t xml:space="preserve">where there were </w:t>
      </w:r>
      <w:r w:rsidR="00EF6485" w:rsidRPr="00B7621B">
        <w:t xml:space="preserve">more part-time students registering than full-time students. </w:t>
      </w:r>
      <w:r w:rsidRPr="00B7621B">
        <w:t xml:space="preserve"> </w:t>
      </w:r>
      <w:r w:rsidR="009E6C2A" w:rsidRPr="00B7621B">
        <w:t xml:space="preserve"> He noted it </w:t>
      </w:r>
      <w:r w:rsidR="00D93426" w:rsidRPr="00B7621B">
        <w:t>was an indication of some</w:t>
      </w:r>
      <w:r w:rsidR="009E6C2A" w:rsidRPr="00B7621B">
        <w:t xml:space="preserve"> students having to work more</w:t>
      </w:r>
      <w:r w:rsidR="00FA3352">
        <w:t xml:space="preserve">. These </w:t>
      </w:r>
      <w:r w:rsidR="00ED6CA5">
        <w:t>economic,</w:t>
      </w:r>
      <w:r w:rsidR="00D93426" w:rsidRPr="00B7621B">
        <w:t xml:space="preserve"> </w:t>
      </w:r>
      <w:r w:rsidR="00EF6485" w:rsidRPr="00B7621B">
        <w:t>factors</w:t>
      </w:r>
      <w:r w:rsidR="00FA3352">
        <w:t xml:space="preserve"> </w:t>
      </w:r>
      <w:r w:rsidR="00ED6CA5">
        <w:t xml:space="preserve">are </w:t>
      </w:r>
      <w:r w:rsidR="00ED6CA5" w:rsidRPr="00B7621B">
        <w:t>beyond</w:t>
      </w:r>
      <w:r w:rsidR="00D93426" w:rsidRPr="00B7621B">
        <w:t xml:space="preserve"> the </w:t>
      </w:r>
      <w:r w:rsidR="00EF6485" w:rsidRPr="00B7621B">
        <w:t>control</w:t>
      </w:r>
      <w:r w:rsidR="00D93426" w:rsidRPr="00B7621B">
        <w:t xml:space="preserve"> of the College</w:t>
      </w:r>
      <w:r w:rsidR="00EF6485" w:rsidRPr="00B7621B">
        <w:t>.</w:t>
      </w:r>
      <w:r w:rsidR="00D93426" w:rsidRPr="00B7621B">
        <w:t xml:space="preserve">  President McKay stated VP Mazzarelli and</w:t>
      </w:r>
      <w:r w:rsidR="00EF6485" w:rsidRPr="00B7621B">
        <w:t xml:space="preserve"> </w:t>
      </w:r>
      <w:r w:rsidR="00391BD5" w:rsidRPr="00B7621B">
        <w:t xml:space="preserve">College Dean of Enrollment, Joanne Braxton would </w:t>
      </w:r>
      <w:r w:rsidR="00B7621B" w:rsidRPr="00B7621B">
        <w:t xml:space="preserve">be giving a presentation on enrollment and how the College is </w:t>
      </w:r>
      <w:r w:rsidR="00EF6485" w:rsidRPr="00B7621B">
        <w:t xml:space="preserve">currently </w:t>
      </w:r>
      <w:r w:rsidR="00B7621B" w:rsidRPr="00B7621B">
        <w:t>working to address and mitigate the</w:t>
      </w:r>
      <w:r w:rsidR="00FA3352">
        <w:t>se</w:t>
      </w:r>
      <w:r w:rsidR="00EF6485" w:rsidRPr="00B7621B">
        <w:t xml:space="preserve"> concerns. </w:t>
      </w:r>
    </w:p>
    <w:p w:rsidR="00B7621B" w:rsidRPr="00B7621B" w:rsidRDefault="00B7621B" w:rsidP="00D65EB9">
      <w:pPr>
        <w:autoSpaceDE w:val="0"/>
        <w:autoSpaceDN w:val="0"/>
        <w:adjustRightInd w:val="0"/>
      </w:pPr>
    </w:p>
    <w:p w:rsidR="00D130D4" w:rsidRPr="00D130D4" w:rsidRDefault="00B7621B" w:rsidP="00EF6485">
      <w:pPr>
        <w:autoSpaceDE w:val="0"/>
        <w:autoSpaceDN w:val="0"/>
        <w:adjustRightInd w:val="0"/>
      </w:pPr>
      <w:r w:rsidRPr="00D130D4">
        <w:t xml:space="preserve">Trustee Pontieri asked VP Vizzini how much of the fund balance was used in the 2012-2013 operating budget.  VP Vizzini stated the College has not </w:t>
      </w:r>
      <w:r w:rsidR="00EF6485" w:rsidRPr="00D130D4">
        <w:t xml:space="preserve">used the fund balance since the 2009 - </w:t>
      </w:r>
      <w:r w:rsidRPr="00D130D4">
        <w:t>20</w:t>
      </w:r>
      <w:r w:rsidR="00EF6485" w:rsidRPr="00D130D4">
        <w:t xml:space="preserve">10 </w:t>
      </w:r>
      <w:r w:rsidRPr="00D130D4">
        <w:t xml:space="preserve">operating </w:t>
      </w:r>
      <w:r w:rsidR="00EF6485" w:rsidRPr="00D130D4">
        <w:t xml:space="preserve">budget. </w:t>
      </w:r>
      <w:r w:rsidRPr="00D130D4">
        <w:t xml:space="preserve"> President McKay stated Middle States had cited the College </w:t>
      </w:r>
      <w:r w:rsidR="00EF6485" w:rsidRPr="00D130D4">
        <w:t xml:space="preserve">in 2007 </w:t>
      </w:r>
      <w:r w:rsidRPr="00D130D4">
        <w:t xml:space="preserve">for not </w:t>
      </w:r>
      <w:r w:rsidR="00EF6485" w:rsidRPr="00D130D4">
        <w:t>hav</w:t>
      </w:r>
      <w:r w:rsidRPr="00D130D4">
        <w:t>ing</w:t>
      </w:r>
      <w:r w:rsidR="00EF6485" w:rsidRPr="00D130D4">
        <w:t xml:space="preserve"> the appropriate fund balance for the size of the institution</w:t>
      </w:r>
      <w:r w:rsidRPr="00D130D4">
        <w:t xml:space="preserve">.  Since then the College worked </w:t>
      </w:r>
      <w:r w:rsidR="00EF6485" w:rsidRPr="00D130D4">
        <w:t>to mitigate th</w:t>
      </w:r>
      <w:r w:rsidRPr="00D130D4">
        <w:t>e problem</w:t>
      </w:r>
      <w:r w:rsidR="00D130D4" w:rsidRPr="00D130D4">
        <w:t>, and achieve the requirement of having t</w:t>
      </w:r>
      <w:r w:rsidR="00EF6485" w:rsidRPr="00D130D4">
        <w:t xml:space="preserve">en to fifteen percent of </w:t>
      </w:r>
      <w:r w:rsidR="00D130D4" w:rsidRPr="00D130D4">
        <w:t xml:space="preserve">the </w:t>
      </w:r>
      <w:r w:rsidR="00EF6485" w:rsidRPr="00D130D4">
        <w:t xml:space="preserve">operating budget in reserves. </w:t>
      </w:r>
      <w:r w:rsidR="00D130D4">
        <w:t xml:space="preserve"> </w:t>
      </w:r>
      <w:r w:rsidR="00D130D4" w:rsidRPr="00D130D4">
        <w:t>VP Vizzini stated the College’s reserve fund balance was $22 million dollars of which approximately $6 m</w:t>
      </w:r>
      <w:r w:rsidR="00EF6485" w:rsidRPr="00D130D4">
        <w:t xml:space="preserve">illion is accounts receivable. </w:t>
      </w:r>
      <w:r w:rsidR="00D130D4" w:rsidRPr="00D130D4">
        <w:t xml:space="preserve"> Chairwoman Irizarry asked what percent that was of the College’s operating budget.  VP Vizzini stated i</w:t>
      </w:r>
      <w:r w:rsidR="00D130D4">
        <w:t>t</w:t>
      </w:r>
      <w:r w:rsidR="00D130D4" w:rsidRPr="00D130D4">
        <w:t xml:space="preserve"> was about 12%</w:t>
      </w:r>
      <w:r w:rsidR="001A7E63" w:rsidRPr="00D130D4">
        <w:t>;</w:t>
      </w:r>
      <w:r w:rsidR="00D130D4" w:rsidRPr="00D130D4">
        <w:t xml:space="preserve"> to have 15% would have to be $29.5 million.  </w:t>
      </w:r>
    </w:p>
    <w:p w:rsidR="00D130D4" w:rsidRPr="009139FA" w:rsidRDefault="00D130D4" w:rsidP="00EF6485">
      <w:pPr>
        <w:autoSpaceDE w:val="0"/>
        <w:autoSpaceDN w:val="0"/>
        <w:adjustRightInd w:val="0"/>
      </w:pPr>
    </w:p>
    <w:p w:rsidR="00767514" w:rsidRPr="00767514" w:rsidRDefault="00D130D4" w:rsidP="00EF6485">
      <w:pPr>
        <w:autoSpaceDE w:val="0"/>
        <w:autoSpaceDN w:val="0"/>
        <w:adjustRightInd w:val="0"/>
      </w:pPr>
      <w:r w:rsidRPr="009139FA">
        <w:t xml:space="preserve">Trustee Pontieri stated is was </w:t>
      </w:r>
      <w:r w:rsidR="00EF6485" w:rsidRPr="009139FA">
        <w:t>a tough situation</w:t>
      </w:r>
      <w:r w:rsidR="00FA3352">
        <w:t xml:space="preserve"> working to establish a </w:t>
      </w:r>
      <w:r w:rsidRPr="009139FA">
        <w:t xml:space="preserve"> surplus </w:t>
      </w:r>
      <w:r w:rsidR="00EF6485" w:rsidRPr="009139FA">
        <w:t xml:space="preserve">then </w:t>
      </w:r>
      <w:r w:rsidR="00FA3352">
        <w:t xml:space="preserve">having to draw </w:t>
      </w:r>
      <w:r w:rsidR="00EF6485" w:rsidRPr="009139FA">
        <w:t xml:space="preserve"> it down.</w:t>
      </w:r>
      <w:r w:rsidR="009139FA" w:rsidRPr="009139FA">
        <w:t xml:space="preserve">  Chairwoman Irizarry stated it was a v</w:t>
      </w:r>
      <w:r w:rsidR="00EF6485" w:rsidRPr="009139FA">
        <w:t>ery difficult situation</w:t>
      </w:r>
      <w:r w:rsidR="009139FA" w:rsidRPr="009139FA">
        <w:t xml:space="preserve">, and felt that VP Vizzini and her </w:t>
      </w:r>
      <w:r w:rsidR="00EF6485" w:rsidRPr="009139FA">
        <w:t xml:space="preserve">staff have done a great job in trying to keep </w:t>
      </w:r>
      <w:r w:rsidR="009139FA" w:rsidRPr="009139FA">
        <w:t>the College’s</w:t>
      </w:r>
      <w:r w:rsidR="00EF6485" w:rsidRPr="009139FA">
        <w:t xml:space="preserve"> tuition as affordable as possible </w:t>
      </w:r>
      <w:r w:rsidR="00FA3352">
        <w:t xml:space="preserve">while presenting </w:t>
      </w:r>
      <w:r w:rsidR="00ED6CA5">
        <w:t xml:space="preserve">a </w:t>
      </w:r>
      <w:r w:rsidR="00ED6CA5" w:rsidRPr="009139FA">
        <w:t>proposed budget</w:t>
      </w:r>
      <w:r w:rsidR="00EF6485" w:rsidRPr="009139FA">
        <w:t xml:space="preserve"> that </w:t>
      </w:r>
      <w:r w:rsidR="009139FA" w:rsidRPr="009139FA">
        <w:t>wa</w:t>
      </w:r>
      <w:r w:rsidR="00EF6485" w:rsidRPr="009139FA">
        <w:t>s reasonable</w:t>
      </w:r>
      <w:r w:rsidR="009139FA" w:rsidRPr="009139FA">
        <w:t xml:space="preserve">.  She stated that ideally the College would </w:t>
      </w:r>
      <w:r w:rsidR="00EF6485" w:rsidRPr="009139FA">
        <w:t>not like to use the reserve fund, but also understand</w:t>
      </w:r>
      <w:r w:rsidR="009139FA" w:rsidRPr="009139FA">
        <w:t>s</w:t>
      </w:r>
      <w:r w:rsidR="00EF6485" w:rsidRPr="009139FA">
        <w:t xml:space="preserve"> that </w:t>
      </w:r>
      <w:r w:rsidR="009139FA" w:rsidRPr="009139FA">
        <w:t xml:space="preserve">the </w:t>
      </w:r>
      <w:r w:rsidR="00EF6485" w:rsidRPr="009139FA">
        <w:t xml:space="preserve">students are facing </w:t>
      </w:r>
      <w:r w:rsidR="009139FA" w:rsidRPr="009139FA">
        <w:t>difficult e</w:t>
      </w:r>
      <w:r w:rsidR="00EF6485" w:rsidRPr="009139FA">
        <w:t>conomic situations, and want</w:t>
      </w:r>
      <w:r w:rsidR="009139FA" w:rsidRPr="009139FA">
        <w:t>s</w:t>
      </w:r>
      <w:r w:rsidR="00EF6485" w:rsidRPr="009139FA">
        <w:t xml:space="preserve"> to be understanding of that. </w:t>
      </w:r>
      <w:r w:rsidR="009139FA" w:rsidRPr="009139FA">
        <w:t xml:space="preserve">Chairwoman Irizarry noted that </w:t>
      </w:r>
      <w:r w:rsidR="00EF6485" w:rsidRPr="009139FA">
        <w:t xml:space="preserve">most colleges are increasing </w:t>
      </w:r>
      <w:r w:rsidR="009139FA" w:rsidRPr="009139FA">
        <w:t xml:space="preserve">tuition </w:t>
      </w:r>
      <w:r w:rsidR="00EF6485" w:rsidRPr="009139FA">
        <w:t xml:space="preserve">between </w:t>
      </w:r>
      <w:r w:rsidR="00E93A89">
        <w:t>3-5%</w:t>
      </w:r>
      <w:r w:rsidR="009139FA" w:rsidRPr="009139FA">
        <w:t xml:space="preserve">, the 3.7% increase was the </w:t>
      </w:r>
      <w:r w:rsidR="00EF6485" w:rsidRPr="009139FA">
        <w:t xml:space="preserve">best </w:t>
      </w:r>
      <w:r w:rsidR="009139FA" w:rsidRPr="009139FA">
        <w:t xml:space="preserve">the College </w:t>
      </w:r>
      <w:r w:rsidR="00EF6485" w:rsidRPr="009139FA">
        <w:t>could do</w:t>
      </w:r>
      <w:r w:rsidR="009139FA" w:rsidRPr="009139FA">
        <w:t xml:space="preserve"> at the present time.</w:t>
      </w:r>
      <w:r w:rsidR="00767514">
        <w:t xml:space="preserve">  </w:t>
      </w:r>
      <w:r w:rsidR="00E93A89" w:rsidRPr="00767514">
        <w:t xml:space="preserve">VP Vizzini stated the College had not </w:t>
      </w:r>
      <w:r w:rsidR="00EF6485" w:rsidRPr="00767514">
        <w:t>raise</w:t>
      </w:r>
      <w:r w:rsidR="00E93A89" w:rsidRPr="00767514">
        <w:t>d</w:t>
      </w:r>
      <w:r w:rsidR="00882488" w:rsidRPr="00767514">
        <w:t xml:space="preserve"> tuition last year, </w:t>
      </w:r>
      <w:r w:rsidR="00767514" w:rsidRPr="00767514">
        <w:t xml:space="preserve">and </w:t>
      </w:r>
      <w:r w:rsidR="00EF6485" w:rsidRPr="00767514">
        <w:t xml:space="preserve">among </w:t>
      </w:r>
      <w:r w:rsidR="00882488" w:rsidRPr="00767514">
        <w:t xml:space="preserve">the </w:t>
      </w:r>
      <w:r w:rsidR="00EF6485" w:rsidRPr="00767514">
        <w:t>four community colleges that did raise their tuition,</w:t>
      </w:r>
      <w:r w:rsidR="00FA3352">
        <w:t xml:space="preserve"> they</w:t>
      </w:r>
      <w:r w:rsidR="00EF6485" w:rsidRPr="00767514">
        <w:t xml:space="preserve"> </w:t>
      </w:r>
      <w:r w:rsidR="00767514" w:rsidRPr="00767514">
        <w:t xml:space="preserve">raised </w:t>
      </w:r>
      <w:r w:rsidR="00EF6485" w:rsidRPr="00767514">
        <w:t xml:space="preserve">it </w:t>
      </w:r>
      <w:r w:rsidR="00767514" w:rsidRPr="00767514">
        <w:t xml:space="preserve">by </w:t>
      </w:r>
      <w:r w:rsidR="00EF6485" w:rsidRPr="00767514">
        <w:t xml:space="preserve">approximately </w:t>
      </w:r>
      <w:r w:rsidR="00767514" w:rsidRPr="00767514">
        <w:t xml:space="preserve">4%.  The College is </w:t>
      </w:r>
      <w:r w:rsidR="00EF6485" w:rsidRPr="00767514">
        <w:t xml:space="preserve">not the most expensive, nor will </w:t>
      </w:r>
      <w:r w:rsidR="00767514" w:rsidRPr="00767514">
        <w:t>it</w:t>
      </w:r>
      <w:r w:rsidR="00EF6485" w:rsidRPr="00767514">
        <w:t xml:space="preserve"> be the most expensive with the new rate.</w:t>
      </w:r>
    </w:p>
    <w:p w:rsidR="00767514" w:rsidRDefault="00767514" w:rsidP="00EF6485">
      <w:pPr>
        <w:autoSpaceDE w:val="0"/>
        <w:autoSpaceDN w:val="0"/>
        <w:adjustRightInd w:val="0"/>
        <w:rPr>
          <w:rFonts w:ascii="Courier-New" w:hAnsi="Courier-New" w:cs="Courier-New"/>
          <w:sz w:val="25"/>
          <w:szCs w:val="25"/>
        </w:rPr>
      </w:pPr>
    </w:p>
    <w:p w:rsidR="00EF6485" w:rsidRPr="00555BCC" w:rsidRDefault="00767514" w:rsidP="00EF6485">
      <w:pPr>
        <w:autoSpaceDE w:val="0"/>
        <w:autoSpaceDN w:val="0"/>
        <w:adjustRightInd w:val="0"/>
      </w:pPr>
      <w:r w:rsidRPr="00555BCC">
        <w:t xml:space="preserve">VP Vizzini moved onto the proposed Capital Budget that had been submitted to the County Executive’s office.  She stated the College had </w:t>
      </w:r>
      <w:r w:rsidR="00EF6485" w:rsidRPr="00555BCC">
        <w:t xml:space="preserve">asked for eight projects to be funded in the 2014-2016 proposed capital </w:t>
      </w:r>
      <w:r w:rsidR="00526882" w:rsidRPr="00555BCC">
        <w:t>programs</w:t>
      </w:r>
      <w:r w:rsidR="00EF6485" w:rsidRPr="00555BCC">
        <w:t xml:space="preserve">. </w:t>
      </w:r>
      <w:r w:rsidRPr="00555BCC">
        <w:t xml:space="preserve"> The College is very </w:t>
      </w:r>
      <w:r w:rsidR="00EF6485" w:rsidRPr="00555BCC">
        <w:t xml:space="preserve">happy </w:t>
      </w:r>
      <w:r w:rsidRPr="00555BCC">
        <w:t>with the support</w:t>
      </w:r>
      <w:r w:rsidR="00EF6485" w:rsidRPr="00555BCC">
        <w:t xml:space="preserve"> </w:t>
      </w:r>
      <w:r w:rsidRPr="00555BCC">
        <w:t>from</w:t>
      </w:r>
      <w:r w:rsidR="00EF6485" w:rsidRPr="00555BCC">
        <w:t xml:space="preserve"> the </w:t>
      </w:r>
      <w:r w:rsidRPr="00555BCC">
        <w:t>C</w:t>
      </w:r>
      <w:r w:rsidR="00EF6485" w:rsidRPr="00555BCC">
        <w:t>ounty.</w:t>
      </w:r>
      <w:r w:rsidRPr="00555BCC">
        <w:t xml:space="preserve"> </w:t>
      </w:r>
      <w:r w:rsidR="00EF6485" w:rsidRPr="00555BCC">
        <w:t xml:space="preserve"> </w:t>
      </w:r>
      <w:r w:rsidR="00555BCC" w:rsidRPr="00555BCC">
        <w:t>P</w:t>
      </w:r>
      <w:r w:rsidR="00EF6485" w:rsidRPr="00555BCC">
        <w:t>rojects that have been included</w:t>
      </w:r>
      <w:r w:rsidR="00555BCC" w:rsidRPr="00555BCC">
        <w:t xml:space="preserve"> are Kreiling Hall Renovation, the Health and Sports Facility for the Eastern </w:t>
      </w:r>
      <w:r w:rsidR="00986073">
        <w:t>C</w:t>
      </w:r>
      <w:r w:rsidR="00555BCC" w:rsidRPr="00555BCC">
        <w:t xml:space="preserve">ampus, the Renewable Energy and STEM Center for the Grant </w:t>
      </w:r>
      <w:r w:rsidR="00986073">
        <w:t>C</w:t>
      </w:r>
      <w:r w:rsidR="00555BCC" w:rsidRPr="00555BCC">
        <w:t xml:space="preserve">ampus, and the construction of the </w:t>
      </w:r>
      <w:r w:rsidR="00555BCC" w:rsidRPr="00555BCC">
        <w:lastRenderedPageBreak/>
        <w:t xml:space="preserve">warehouse building for the Eastern </w:t>
      </w:r>
      <w:r w:rsidR="00986073">
        <w:t>C</w:t>
      </w:r>
      <w:r w:rsidR="00555BCC" w:rsidRPr="00555BCC">
        <w:t xml:space="preserve">ampus. </w:t>
      </w:r>
      <w:r w:rsidR="00EF6485" w:rsidRPr="00555BCC">
        <w:t xml:space="preserve"> </w:t>
      </w:r>
      <w:r w:rsidR="00555BCC" w:rsidRPr="00555BCC">
        <w:t xml:space="preserve">Some of the </w:t>
      </w:r>
      <w:r w:rsidR="00EF6485" w:rsidRPr="00555BCC">
        <w:t xml:space="preserve">funding, compared to </w:t>
      </w:r>
      <w:r w:rsidR="00555BCC" w:rsidRPr="00555BCC">
        <w:t>the College’s</w:t>
      </w:r>
      <w:r w:rsidR="00EF6485" w:rsidRPr="00555BCC">
        <w:t xml:space="preserve"> request, has been delayed by one year. </w:t>
      </w:r>
      <w:r w:rsidR="00555BCC" w:rsidRPr="00555BCC">
        <w:t xml:space="preserve"> VP Vizzini stated i</w:t>
      </w:r>
      <w:r w:rsidR="00EF6485" w:rsidRPr="00555BCC">
        <w:t xml:space="preserve">t is not atypical for the </w:t>
      </w:r>
      <w:r w:rsidR="00555BCC" w:rsidRPr="00555BCC">
        <w:t>C</w:t>
      </w:r>
      <w:r w:rsidR="00EF6485" w:rsidRPr="00555BCC">
        <w:t>ounty to try to push some projects to further years in order to mitigate their concern in regards to upcoming debt service</w:t>
      </w:r>
      <w:r w:rsidR="00555BCC" w:rsidRPr="00555BCC">
        <w:t xml:space="preserve">.  She noted her </w:t>
      </w:r>
      <w:r w:rsidR="00EF6485" w:rsidRPr="00555BCC">
        <w:t>staff is reevaluating the implications</w:t>
      </w:r>
      <w:r w:rsidR="00555BCC" w:rsidRPr="00555BCC">
        <w:t xml:space="preserve"> if any</w:t>
      </w:r>
      <w:r w:rsidR="00EF6485" w:rsidRPr="00555BCC">
        <w:t xml:space="preserve">, in terms of state aid, but also possible escalation in construction costs, which average about </w:t>
      </w:r>
      <w:r w:rsidR="00555BCC" w:rsidRPr="00555BCC">
        <w:t>2</w:t>
      </w:r>
      <w:r w:rsidR="00986073">
        <w:t>-</w:t>
      </w:r>
      <w:r w:rsidR="00555BCC" w:rsidRPr="00555BCC">
        <w:t>3%</w:t>
      </w:r>
      <w:r w:rsidR="00EF6485" w:rsidRPr="00555BCC">
        <w:t xml:space="preserve"> should</w:t>
      </w:r>
      <w:r w:rsidR="00555BCC" w:rsidRPr="00555BCC">
        <w:t xml:space="preserve"> the College </w:t>
      </w:r>
      <w:r w:rsidR="00EF6485" w:rsidRPr="00555BCC">
        <w:t xml:space="preserve">have to wait another year for </w:t>
      </w:r>
      <w:r w:rsidR="00555BCC" w:rsidRPr="00555BCC">
        <w:t>its</w:t>
      </w:r>
      <w:r w:rsidR="00EF6485" w:rsidRPr="00555BCC">
        <w:t xml:space="preserve"> projects.</w:t>
      </w:r>
    </w:p>
    <w:p w:rsidR="00555BCC" w:rsidRPr="00555BCC" w:rsidRDefault="00555BCC" w:rsidP="00EF6485">
      <w:pPr>
        <w:autoSpaceDE w:val="0"/>
        <w:autoSpaceDN w:val="0"/>
        <w:adjustRightInd w:val="0"/>
      </w:pPr>
    </w:p>
    <w:p w:rsidR="00EA50DB" w:rsidRPr="003E1255" w:rsidRDefault="00EA50DB" w:rsidP="00EF6485">
      <w:pPr>
        <w:pStyle w:val="PlainText"/>
        <w:rPr>
          <w:rFonts w:ascii="Times New Roman" w:eastAsia="Times New Roman" w:hAnsi="Times New Roman" w:cs="Times New Roman"/>
          <w:sz w:val="24"/>
          <w:szCs w:val="24"/>
        </w:rPr>
      </w:pPr>
      <w:r w:rsidRPr="003E1255">
        <w:rPr>
          <w:rFonts w:ascii="Times New Roman" w:eastAsia="Times New Roman" w:hAnsi="Times New Roman" w:cs="Times New Roman"/>
          <w:sz w:val="24"/>
          <w:szCs w:val="24"/>
        </w:rPr>
        <w:t xml:space="preserve">Dr. McKay stated </w:t>
      </w:r>
      <w:r w:rsidR="003E1255" w:rsidRPr="003E1255">
        <w:rPr>
          <w:rFonts w:ascii="Times New Roman" w:eastAsia="Times New Roman" w:hAnsi="Times New Roman" w:cs="Times New Roman"/>
          <w:sz w:val="24"/>
          <w:szCs w:val="24"/>
        </w:rPr>
        <w:t xml:space="preserve">the College had already </w:t>
      </w:r>
      <w:r w:rsidR="00EF6485" w:rsidRPr="003E1255">
        <w:rPr>
          <w:rFonts w:ascii="Times New Roman" w:eastAsia="Times New Roman" w:hAnsi="Times New Roman" w:cs="Times New Roman"/>
          <w:sz w:val="24"/>
          <w:szCs w:val="24"/>
        </w:rPr>
        <w:t xml:space="preserve">secured </w:t>
      </w:r>
      <w:r w:rsidR="003E1255" w:rsidRPr="003E1255">
        <w:rPr>
          <w:rFonts w:ascii="Times New Roman" w:eastAsia="Times New Roman" w:hAnsi="Times New Roman" w:cs="Times New Roman"/>
          <w:sz w:val="24"/>
          <w:szCs w:val="24"/>
        </w:rPr>
        <w:t xml:space="preserve">the </w:t>
      </w:r>
      <w:r w:rsidR="00EF6485" w:rsidRPr="003E1255">
        <w:rPr>
          <w:rFonts w:ascii="Times New Roman" w:eastAsia="Times New Roman" w:hAnsi="Times New Roman" w:cs="Times New Roman"/>
          <w:sz w:val="24"/>
          <w:szCs w:val="24"/>
        </w:rPr>
        <w:t>state funding</w:t>
      </w:r>
      <w:r w:rsidR="003E1255" w:rsidRPr="003E1255">
        <w:rPr>
          <w:rFonts w:ascii="Times New Roman" w:eastAsia="Times New Roman" w:hAnsi="Times New Roman" w:cs="Times New Roman"/>
          <w:sz w:val="24"/>
          <w:szCs w:val="24"/>
        </w:rPr>
        <w:t xml:space="preserve"> for the Health and Wellness and would be important to maintain the County’s share of the funding in order not to lose the state funding.  He noted there would be a lot of work to do between now and September in order to get the County’s share of the funding. </w:t>
      </w:r>
    </w:p>
    <w:p w:rsidR="00EF6485" w:rsidRPr="00DA08B3" w:rsidRDefault="00EF6485" w:rsidP="00D03FCE">
      <w:pPr>
        <w:pStyle w:val="PlainText"/>
        <w:rPr>
          <w:rFonts w:ascii="Times New Roman" w:eastAsia="Times New Roman" w:hAnsi="Times New Roman" w:cs="Times New Roman"/>
          <w:sz w:val="24"/>
          <w:szCs w:val="24"/>
        </w:rPr>
      </w:pPr>
    </w:p>
    <w:p w:rsidR="00D03FCE" w:rsidRPr="00D44340" w:rsidRDefault="00D03FCE" w:rsidP="00D03FCE">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Chairwoman Irizarry </w:t>
      </w:r>
      <w:r w:rsidR="00367B11">
        <w:rPr>
          <w:rFonts w:ascii="Times New Roman" w:eastAsia="Times New Roman" w:hAnsi="Times New Roman" w:cs="Times New Roman"/>
          <w:sz w:val="24"/>
          <w:szCs w:val="24"/>
        </w:rPr>
        <w:t>agreed it was important to not jeopardize the state funding</w:t>
      </w:r>
      <w:r w:rsidR="00ED6CA5">
        <w:rPr>
          <w:rFonts w:ascii="Times New Roman" w:eastAsia="Times New Roman" w:hAnsi="Times New Roman" w:cs="Times New Roman"/>
          <w:sz w:val="24"/>
          <w:szCs w:val="24"/>
        </w:rPr>
        <w:t xml:space="preserve"> t</w:t>
      </w:r>
      <w:r w:rsidR="00367B11">
        <w:rPr>
          <w:rFonts w:ascii="Times New Roman" w:eastAsia="Times New Roman" w:hAnsi="Times New Roman" w:cs="Times New Roman"/>
          <w:sz w:val="24"/>
          <w:szCs w:val="24"/>
        </w:rPr>
        <w:t xml:space="preserve">hat was </w:t>
      </w:r>
      <w:r w:rsidR="00986073">
        <w:rPr>
          <w:rFonts w:ascii="Times New Roman" w:eastAsia="Times New Roman" w:hAnsi="Times New Roman" w:cs="Times New Roman"/>
          <w:sz w:val="24"/>
          <w:szCs w:val="24"/>
        </w:rPr>
        <w:t>approved</w:t>
      </w:r>
      <w:r w:rsidR="00367B11">
        <w:rPr>
          <w:rFonts w:ascii="Times New Roman" w:eastAsia="Times New Roman" w:hAnsi="Times New Roman" w:cs="Times New Roman"/>
          <w:sz w:val="24"/>
          <w:szCs w:val="24"/>
        </w:rPr>
        <w:t xml:space="preserve"> and thanked everyone for their work.  </w:t>
      </w:r>
      <w:r>
        <w:rPr>
          <w:rFonts w:ascii="Times New Roman" w:eastAsia="Times New Roman" w:hAnsi="Times New Roman" w:cs="Times New Roman"/>
          <w:sz w:val="24"/>
          <w:szCs w:val="24"/>
        </w:rPr>
        <w:t>With no further questions Chairwoman Irizarry thanked VP Vizzini for her report.</w:t>
      </w:r>
    </w:p>
    <w:p w:rsidR="00243ACB" w:rsidRDefault="00243ACB" w:rsidP="005913BD">
      <w:pPr>
        <w:autoSpaceDE w:val="0"/>
        <w:autoSpaceDN w:val="0"/>
        <w:adjustRightInd w:val="0"/>
      </w:pPr>
    </w:p>
    <w:p w:rsidR="00243ACB" w:rsidRDefault="00243ACB" w:rsidP="00243ACB">
      <w:pPr>
        <w:jc w:val="center"/>
      </w:pPr>
      <w:r>
        <w:t>* * * * * * * * * *</w:t>
      </w:r>
    </w:p>
    <w:p w:rsidR="004255C9" w:rsidRDefault="004255C9" w:rsidP="004255C9">
      <w:pPr>
        <w:autoSpaceDE w:val="0"/>
        <w:autoSpaceDN w:val="0"/>
        <w:adjustRightInd w:val="0"/>
      </w:pPr>
      <w:r>
        <w:t>Chairwoman Irizarry requested a motion to approve College Resolutions 2013.</w:t>
      </w:r>
      <w:r w:rsidR="00367B11">
        <w:t>23</w:t>
      </w:r>
      <w:r>
        <w:t xml:space="preserve"> through 2013.</w:t>
      </w:r>
      <w:r w:rsidR="00367B11">
        <w:t>31</w:t>
      </w:r>
      <w:r w:rsidR="008804DF">
        <w:t xml:space="preserve">.  Trustee </w:t>
      </w:r>
      <w:r w:rsidR="00367B11">
        <w:t>Fenchel</w:t>
      </w:r>
      <w:r>
        <w:t xml:space="preserve"> so</w:t>
      </w:r>
      <w:r w:rsidR="008804DF">
        <w:t xml:space="preserve"> moved, seconded by Trustee </w:t>
      </w:r>
      <w:r w:rsidR="00367B11">
        <w:t>Mangual</w:t>
      </w:r>
      <w:r w:rsidR="008804DF">
        <w:t>, College Resolutions 2013.</w:t>
      </w:r>
      <w:r w:rsidR="00367B11">
        <w:t>23</w:t>
      </w:r>
      <w:r>
        <w:t xml:space="preserve"> through 2013.</w:t>
      </w:r>
      <w:r w:rsidR="00367B11">
        <w:t>31</w:t>
      </w:r>
      <w:r>
        <w:t xml:space="preserve"> were approved unanimously.  </w:t>
      </w:r>
    </w:p>
    <w:p w:rsidR="003D10C9" w:rsidRDefault="003D10C9" w:rsidP="003D10C9">
      <w:pPr>
        <w:tabs>
          <w:tab w:val="left" w:pos="2700"/>
        </w:tabs>
      </w:pPr>
    </w:p>
    <w:p w:rsidR="00367B11" w:rsidRDefault="00367B11" w:rsidP="00367B11">
      <w:pPr>
        <w:pStyle w:val="BodyText3"/>
        <w:jc w:val="center"/>
        <w:rPr>
          <w:b/>
        </w:rPr>
      </w:pPr>
    </w:p>
    <w:p w:rsidR="00367B11" w:rsidRDefault="00367B11" w:rsidP="00367B11">
      <w:pPr>
        <w:tabs>
          <w:tab w:val="left" w:pos="2700"/>
        </w:tabs>
        <w:rPr>
          <w:b/>
        </w:rPr>
      </w:pPr>
      <w:r>
        <w:rPr>
          <w:b/>
        </w:rPr>
        <w:t xml:space="preserve">RESOLUTION NO. 2013.23     APPROVING MONTHLY SPONSOR SERVICES FOR SUFFOLK COUNTY COMMUNITY COLLEGE  </w:t>
      </w:r>
    </w:p>
    <w:p w:rsidR="00367B11" w:rsidRDefault="00367B11" w:rsidP="00367B11">
      <w:pPr>
        <w:tabs>
          <w:tab w:val="left" w:pos="2700"/>
        </w:tabs>
        <w:rPr>
          <w:b/>
        </w:rPr>
      </w:pPr>
    </w:p>
    <w:p w:rsidR="00367B11" w:rsidRPr="006A04B8" w:rsidRDefault="00367B11" w:rsidP="00367B11">
      <w:pPr>
        <w:pStyle w:val="BodyText"/>
      </w:pPr>
      <w:r w:rsidRPr="006A04B8">
        <w:rPr>
          <w:b/>
        </w:rPr>
        <w:t>WHEREAS</w:t>
      </w:r>
      <w:r w:rsidRPr="006A04B8">
        <w:t>, the State University of New York Regulation No. 602.7 requires the Suffolk County Community College Board of Trustees to review and approve all Sponsor</w:t>
      </w:r>
      <w:r>
        <w:t>-</w:t>
      </w:r>
      <w:r w:rsidRPr="006A04B8">
        <w:t xml:space="preserve">provided services and their estimated value in advance of the service being rendered, and </w:t>
      </w:r>
    </w:p>
    <w:p w:rsidR="00367B11" w:rsidRPr="006A04B8" w:rsidRDefault="00367B11" w:rsidP="00367B11">
      <w:pPr>
        <w:pStyle w:val="BodyText"/>
      </w:pPr>
      <w:r w:rsidRPr="006A04B8">
        <w:rPr>
          <w:b/>
        </w:rPr>
        <w:t>WHEREAS</w:t>
      </w:r>
      <w:r w:rsidRPr="006A04B8">
        <w:t>, the regulation also requires the approval of the payment of each Sponsor Service satisfactorily performed, and</w:t>
      </w:r>
    </w:p>
    <w:p w:rsidR="00367B11" w:rsidRDefault="00367B11" w:rsidP="00367B11">
      <w:pPr>
        <w:tabs>
          <w:tab w:val="left" w:pos="2700"/>
        </w:tabs>
        <w:jc w:val="both"/>
      </w:pPr>
      <w:r w:rsidRPr="006A04B8">
        <w:rPr>
          <w:b/>
        </w:rPr>
        <w:t>WHEREAS</w:t>
      </w:r>
      <w:r w:rsidRPr="006A04B8">
        <w:t>, health insurance is considered a Sponsor Service, be it therefore</w:t>
      </w:r>
    </w:p>
    <w:p w:rsidR="00367B11" w:rsidRDefault="00367B11" w:rsidP="00367B11">
      <w:pPr>
        <w:tabs>
          <w:tab w:val="left" w:pos="2700"/>
        </w:tabs>
        <w:jc w:val="both"/>
      </w:pPr>
    </w:p>
    <w:p w:rsidR="00367B11" w:rsidRDefault="00367B11" w:rsidP="00367B11">
      <w:pPr>
        <w:tabs>
          <w:tab w:val="left" w:pos="2700"/>
        </w:tabs>
      </w:pPr>
      <w:r w:rsidRPr="00990B28">
        <w:rPr>
          <w:b/>
        </w:rPr>
        <w:t>RESOLVED</w:t>
      </w:r>
      <w:r>
        <w:t xml:space="preserve">, that the health insurance payment to the County of Suffolk in the amount of $1,729,834.44 for the month of March 2013 (Attachment I) is hereby approved by the Board of Trustees. </w:t>
      </w:r>
    </w:p>
    <w:p w:rsidR="00367B11" w:rsidRPr="006A04B8" w:rsidRDefault="00367B11" w:rsidP="00367B11">
      <w:pPr>
        <w:tabs>
          <w:tab w:val="left" w:pos="2700"/>
        </w:tabs>
        <w:jc w:val="both"/>
      </w:pPr>
    </w:p>
    <w:p w:rsidR="00367B11" w:rsidRDefault="00367B11" w:rsidP="00367B11">
      <w:pPr>
        <w:pStyle w:val="BodyText3"/>
        <w:jc w:val="center"/>
        <w:rPr>
          <w:b/>
        </w:rPr>
      </w:pPr>
      <w:r>
        <w:rPr>
          <w:b/>
        </w:rPr>
        <w:t>**********</w:t>
      </w:r>
    </w:p>
    <w:p w:rsidR="00367B11" w:rsidRDefault="00367B11" w:rsidP="00367B11">
      <w:pPr>
        <w:pStyle w:val="BodyText3"/>
        <w:rPr>
          <w:b/>
        </w:rPr>
      </w:pPr>
    </w:p>
    <w:p w:rsidR="00367B11" w:rsidRDefault="00367B11" w:rsidP="00367B11">
      <w:pPr>
        <w:pStyle w:val="BodyText3"/>
        <w:rPr>
          <w:b/>
        </w:rPr>
      </w:pPr>
      <w:r>
        <w:rPr>
          <w:b/>
        </w:rPr>
        <w:t>RESOLUTION NO. 2013.24    APPROVING THE BUDGET FOR SUFFOLK COUNTY COMMUNITY COLLEGE FOR FISCAL YEAR 2013-2014</w:t>
      </w:r>
    </w:p>
    <w:p w:rsidR="00367B11" w:rsidRDefault="00367B11" w:rsidP="00367B11">
      <w:pPr>
        <w:pStyle w:val="BodyText3"/>
        <w:rPr>
          <w:b/>
        </w:rPr>
      </w:pPr>
    </w:p>
    <w:p w:rsidR="00367B11" w:rsidRDefault="00367B11" w:rsidP="00367B11">
      <w:r>
        <w:rPr>
          <w:b/>
        </w:rPr>
        <w:t xml:space="preserve">WHEREAS, </w:t>
      </w:r>
      <w:r>
        <w:t>the provisions of the New York State Education Law and regulations adopted in accordance with such law direct the Boards of Trustees of New York Community Colleges, subject to the approval of the State University Trustees, to prepare, approve and implement budgets, and</w:t>
      </w:r>
    </w:p>
    <w:p w:rsidR="00367B11" w:rsidRDefault="00367B11" w:rsidP="00367B11"/>
    <w:p w:rsidR="00367B11" w:rsidRDefault="00367B11" w:rsidP="00367B11">
      <w:r>
        <w:rPr>
          <w:b/>
        </w:rPr>
        <w:lastRenderedPageBreak/>
        <w:t>WHEREAS</w:t>
      </w:r>
      <w:r>
        <w:t>, Suffolk County Community College has developed its Operating Budget setting forth the budget total for the 2013-2014 fiscal year, and</w:t>
      </w:r>
    </w:p>
    <w:p w:rsidR="00367B11" w:rsidRDefault="00367B11" w:rsidP="00367B11">
      <w:pPr>
        <w:rPr>
          <w:b/>
        </w:rPr>
      </w:pPr>
    </w:p>
    <w:p w:rsidR="00367B11" w:rsidRDefault="00367B11" w:rsidP="00367B11">
      <w:r>
        <w:rPr>
          <w:b/>
        </w:rPr>
        <w:t>WHEREAS</w:t>
      </w:r>
      <w:r>
        <w:t>, the 2013-2014 budget includes necessary amounts for meeting the operational needs of the College, and includes sufficient amounts for collective bargaining agreements, and</w:t>
      </w:r>
    </w:p>
    <w:p w:rsidR="00367B11" w:rsidRDefault="00367B11" w:rsidP="00367B11"/>
    <w:p w:rsidR="00367B11" w:rsidRDefault="00367B11" w:rsidP="00367B11">
      <w:r>
        <w:rPr>
          <w:b/>
        </w:rPr>
        <w:t>WHEREAS</w:t>
      </w:r>
      <w:r>
        <w:t>, the State commitment for base aid per full-time equivalent (FTE) has been increased by $150 from $2,272 to $2,422 per FTE,</w:t>
      </w:r>
    </w:p>
    <w:p w:rsidR="00367B11" w:rsidRDefault="00367B11" w:rsidP="00367B11"/>
    <w:p w:rsidR="00367B11" w:rsidRDefault="00367B11" w:rsidP="00367B11">
      <w:r>
        <w:rPr>
          <w:b/>
        </w:rPr>
        <w:t>WHEREAS</w:t>
      </w:r>
      <w:r>
        <w:t xml:space="preserve">, the College is submitting its Operating Budget for the 2013-2014 fiscal year to the Suffolk County Legislature and the Suffolk County Executive’s office as per the Memorandum of Understanding, and </w:t>
      </w:r>
    </w:p>
    <w:p w:rsidR="00367B11" w:rsidRDefault="00367B11" w:rsidP="00367B11"/>
    <w:p w:rsidR="00367B11" w:rsidRDefault="00367B11" w:rsidP="00367B11">
      <w:r>
        <w:rPr>
          <w:b/>
        </w:rPr>
        <w:t>WHEREAS</w:t>
      </w:r>
      <w:r>
        <w:t>, in recognition of the financial condition of the County of Suffolk, the College Board of Trustees is not requesting an increase in County support to the College for 2013-2014, and</w:t>
      </w:r>
    </w:p>
    <w:p w:rsidR="00367B11" w:rsidRDefault="00367B11" w:rsidP="00367B11"/>
    <w:p w:rsidR="00367B11" w:rsidRDefault="00367B11" w:rsidP="00367B11">
      <w:r>
        <w:rPr>
          <w:b/>
        </w:rPr>
        <w:t>WHEREAS</w:t>
      </w:r>
      <w:r>
        <w:t xml:space="preserve">, the Board of Trustees believes that it will be necessary to increase annual tuition by $150 annually to balance the budget, and </w:t>
      </w:r>
    </w:p>
    <w:p w:rsidR="00367B11" w:rsidRDefault="00367B11" w:rsidP="00367B11"/>
    <w:p w:rsidR="00367B11" w:rsidRDefault="00367B11" w:rsidP="00367B11">
      <w:r w:rsidRPr="00681423">
        <w:rPr>
          <w:b/>
        </w:rPr>
        <w:t>WHEREAS</w:t>
      </w:r>
      <w:r>
        <w:t xml:space="preserve">, the Board of Trustees believes that it will be necessary to access the Community College Fund Balance Reserve Fund to balance the budget, therefore, be it </w:t>
      </w:r>
    </w:p>
    <w:p w:rsidR="00367B11" w:rsidRDefault="00367B11" w:rsidP="00367B11">
      <w:pPr>
        <w:rPr>
          <w:b/>
        </w:rPr>
      </w:pPr>
    </w:p>
    <w:p w:rsidR="00367B11" w:rsidRDefault="00367B11" w:rsidP="00367B11">
      <w:r>
        <w:rPr>
          <w:b/>
        </w:rPr>
        <w:t>RESOLVED</w:t>
      </w:r>
      <w:r>
        <w:t>, that the Board of Trustees hereby approves an Operating Budget for fiscal year 2013-2014 in the amount of $194,984,366 for operations and $3,107,947 for grants, and be it further,</w:t>
      </w:r>
    </w:p>
    <w:p w:rsidR="00367B11" w:rsidRDefault="00367B11" w:rsidP="00367B11"/>
    <w:p w:rsidR="00367B11" w:rsidRDefault="00367B11" w:rsidP="00367B11">
      <w:r>
        <w:rPr>
          <w:b/>
        </w:rPr>
        <w:t>RESOLVED</w:t>
      </w:r>
      <w:r>
        <w:t>, that annual tuition charges will increase from $3,990 to $4,140 per year for full-time resident students and from $167 to $173 per credit for part-time resident students, and be it further</w:t>
      </w:r>
    </w:p>
    <w:p w:rsidR="00367B11" w:rsidRDefault="00367B11" w:rsidP="00367B11"/>
    <w:p w:rsidR="00367B11" w:rsidRDefault="00367B11" w:rsidP="00367B11">
      <w:r>
        <w:rPr>
          <w:b/>
        </w:rPr>
        <w:t>RESOLVED</w:t>
      </w:r>
      <w:r>
        <w:t>, that the 2013-2014 operating budget shall include a transfer from the Community College Fund Balance Reserve in the amount of $1,831,434, and be it further</w:t>
      </w:r>
    </w:p>
    <w:p w:rsidR="00367B11" w:rsidRDefault="00367B11" w:rsidP="00367B11"/>
    <w:p w:rsidR="00367B11" w:rsidRDefault="00367B11" w:rsidP="00367B11">
      <w:r>
        <w:rPr>
          <w:b/>
        </w:rPr>
        <w:t>RESOLVED</w:t>
      </w:r>
      <w:r>
        <w:t>, that annual tuition and fees as provided in Resolution No. 2013.25 are to be included in the College budget for the fiscal year 2013 - 2014.</w:t>
      </w:r>
    </w:p>
    <w:p w:rsidR="00367B11" w:rsidRDefault="00367B11" w:rsidP="00367B11"/>
    <w:p w:rsidR="00367B11" w:rsidRPr="000A0E55" w:rsidRDefault="00367B11" w:rsidP="00367B11">
      <w:pPr>
        <w:rPr>
          <w:rFonts w:ascii="Calibri" w:hAnsi="Calibri" w:cs="Calibri"/>
          <w:color w:val="000000"/>
          <w:sz w:val="22"/>
          <w:szCs w:val="22"/>
        </w:rPr>
      </w:pPr>
      <w:r>
        <w:tab/>
      </w:r>
      <w:r>
        <w:tab/>
      </w:r>
      <w:r>
        <w:tab/>
        <w:t>Total Appropriations:</w:t>
      </w:r>
      <w:r>
        <w:tab/>
      </w:r>
      <w:r>
        <w:tab/>
      </w:r>
      <w:r w:rsidRPr="000A0E55">
        <w:t>$</w:t>
      </w:r>
      <w:r>
        <w:t>198,092,313</w:t>
      </w:r>
      <w:r w:rsidRPr="000A0E55">
        <w:rPr>
          <w:rFonts w:ascii="Calibri" w:hAnsi="Calibri" w:cs="Calibri"/>
          <w:color w:val="000000"/>
          <w:sz w:val="22"/>
          <w:szCs w:val="22"/>
        </w:rPr>
        <w:t xml:space="preserve"> </w:t>
      </w:r>
    </w:p>
    <w:p w:rsidR="00367B11" w:rsidRPr="000A0E55" w:rsidRDefault="00367B11" w:rsidP="00367B11"/>
    <w:p w:rsidR="00367B11" w:rsidRPr="000A0E55" w:rsidRDefault="00367B11" w:rsidP="00367B11">
      <w:r w:rsidRPr="000A0E55">
        <w:tab/>
      </w:r>
    </w:p>
    <w:p w:rsidR="00367B11" w:rsidRPr="000A0E55" w:rsidRDefault="00367B11" w:rsidP="00367B11">
      <w:r w:rsidRPr="000A0E55">
        <w:tab/>
      </w:r>
      <w:r w:rsidRPr="000A0E55">
        <w:tab/>
      </w:r>
      <w:r w:rsidRPr="000A0E55">
        <w:tab/>
        <w:t>Operation Appropriations:</w:t>
      </w:r>
      <w:r w:rsidRPr="000A0E55">
        <w:tab/>
        <w:t>$194,984,366</w:t>
      </w:r>
    </w:p>
    <w:p w:rsidR="00367B11" w:rsidRDefault="00367B11" w:rsidP="00367B11">
      <w:r w:rsidRPr="000A0E55">
        <w:tab/>
      </w:r>
      <w:r w:rsidRPr="000A0E55">
        <w:tab/>
      </w:r>
      <w:r w:rsidRPr="000A0E55">
        <w:tab/>
        <w:t>Grant Appropriations:</w:t>
      </w:r>
      <w:r w:rsidRPr="000A0E55">
        <w:tab/>
      </w:r>
      <w:r w:rsidRPr="000A0E55">
        <w:tab/>
        <w:t>$</w:t>
      </w:r>
      <w:r>
        <w:t xml:space="preserve">    3,107,947</w:t>
      </w:r>
    </w:p>
    <w:p w:rsidR="00367B11" w:rsidRDefault="00367B11" w:rsidP="00367B11">
      <w:pPr>
        <w:pBdr>
          <w:bottom w:val="dotted" w:sz="24" w:space="1" w:color="auto"/>
        </w:pBdr>
      </w:pPr>
    </w:p>
    <w:p w:rsidR="00ED6CA5" w:rsidRDefault="00ED6CA5" w:rsidP="00367B11">
      <w:pPr>
        <w:jc w:val="center"/>
      </w:pPr>
    </w:p>
    <w:p w:rsidR="00ED6CA5" w:rsidRDefault="00ED6CA5" w:rsidP="00367B11">
      <w:pPr>
        <w:jc w:val="center"/>
      </w:pPr>
    </w:p>
    <w:p w:rsidR="00ED6CA5" w:rsidRDefault="00ED6CA5" w:rsidP="00367B11">
      <w:pPr>
        <w:jc w:val="center"/>
      </w:pPr>
    </w:p>
    <w:p w:rsidR="00ED6CA5" w:rsidRDefault="00ED6CA5" w:rsidP="00367B11">
      <w:pPr>
        <w:jc w:val="center"/>
      </w:pPr>
    </w:p>
    <w:p w:rsidR="00367B11" w:rsidRDefault="00367B11" w:rsidP="00367B11">
      <w:pPr>
        <w:rPr>
          <w:b/>
        </w:rPr>
      </w:pPr>
    </w:p>
    <w:p w:rsidR="00367B11" w:rsidRDefault="00367B11" w:rsidP="00367B11">
      <w:pPr>
        <w:rPr>
          <w:b/>
        </w:rPr>
      </w:pPr>
      <w:r>
        <w:rPr>
          <w:b/>
        </w:rPr>
        <w:lastRenderedPageBreak/>
        <w:t>RESOLUTION NO.2013.25     AMENDING RESOLUTION NO. 2012.38, ADOPTING A TUITION AND FEE SCHEDULE FOR 2013-2014</w:t>
      </w:r>
    </w:p>
    <w:p w:rsidR="00367B11" w:rsidRDefault="00367B11" w:rsidP="00367B11">
      <w:pPr>
        <w:rPr>
          <w:b/>
        </w:rPr>
      </w:pPr>
    </w:p>
    <w:p w:rsidR="00367B11" w:rsidRDefault="00367B11" w:rsidP="00367B11">
      <w:r>
        <w:rPr>
          <w:b/>
        </w:rPr>
        <w:t>WHEREAS,</w:t>
      </w:r>
      <w:r>
        <w:t xml:space="preserve"> by Resolution No.2012.38 the Board adopted a Tuition and Fee Schedule for 2012-2013, and</w:t>
      </w:r>
    </w:p>
    <w:p w:rsidR="00367B11" w:rsidRPr="00043635" w:rsidRDefault="00367B11" w:rsidP="00367B11">
      <w:r w:rsidRPr="00043635">
        <w:rPr>
          <w:b/>
        </w:rPr>
        <w:t>WHEREAS</w:t>
      </w:r>
      <w:r w:rsidRPr="00043635">
        <w:t xml:space="preserve">, the College has reviewed its </w:t>
      </w:r>
      <w:r>
        <w:t>T</w:t>
      </w:r>
      <w:r w:rsidRPr="00043635">
        <w:t xml:space="preserve">uition </w:t>
      </w:r>
      <w:r>
        <w:t>and Fees schedules</w:t>
      </w:r>
      <w:r w:rsidRPr="00043635">
        <w:t xml:space="preserve"> and recommends that, with the following changes, the Tuition and Fee Schedule be approved for the 2013-2014 academic year, be it therefore</w:t>
      </w:r>
    </w:p>
    <w:p w:rsidR="00367B11" w:rsidRPr="00043635" w:rsidRDefault="00367B11" w:rsidP="00367B11"/>
    <w:p w:rsidR="00367B11" w:rsidRDefault="00367B11" w:rsidP="00367B11"/>
    <w:p w:rsidR="00367B11" w:rsidRDefault="00367B11" w:rsidP="00367B11">
      <w:r>
        <w:rPr>
          <w:b/>
        </w:rPr>
        <w:t>RESOLVED</w:t>
      </w:r>
      <w:r>
        <w:t>, the following changes in the Tuition and Fee schedule be approved:</w:t>
      </w:r>
    </w:p>
    <w:p w:rsidR="00367B11" w:rsidRDefault="00367B11" w:rsidP="00367B11"/>
    <w:p w:rsidR="00367B11" w:rsidRDefault="00367B11" w:rsidP="00367B11">
      <w:r>
        <w:rPr>
          <w:b/>
        </w:rPr>
        <w:t>Full-time Students</w:t>
      </w:r>
      <w:r>
        <w:tab/>
      </w:r>
      <w:r>
        <w:tab/>
      </w:r>
      <w:r>
        <w:tab/>
      </w:r>
      <w:r>
        <w:tab/>
        <w:t>Fall</w:t>
      </w:r>
      <w:r>
        <w:tab/>
      </w:r>
      <w:r>
        <w:tab/>
        <w:t>Spring</w:t>
      </w:r>
    </w:p>
    <w:p w:rsidR="00367B11" w:rsidRDefault="00367B11" w:rsidP="00367B11">
      <w:r>
        <w:tab/>
      </w:r>
      <w:r>
        <w:tab/>
      </w:r>
      <w:r>
        <w:tab/>
      </w:r>
      <w:r>
        <w:tab/>
      </w:r>
      <w:r>
        <w:tab/>
      </w:r>
      <w:r>
        <w:tab/>
      </w:r>
      <w:r>
        <w:rPr>
          <w:u w:val="single"/>
        </w:rPr>
        <w:t>2013</w:t>
      </w:r>
      <w:r>
        <w:tab/>
      </w:r>
      <w:r>
        <w:tab/>
      </w:r>
      <w:r>
        <w:rPr>
          <w:u w:val="single"/>
        </w:rPr>
        <w:t>2014</w:t>
      </w:r>
    </w:p>
    <w:p w:rsidR="00367B11" w:rsidRDefault="00367B11" w:rsidP="00367B11"/>
    <w:p w:rsidR="00367B11" w:rsidRDefault="00367B11" w:rsidP="00367B11">
      <w:r>
        <w:tab/>
        <w:t>Tuition, Residents</w:t>
      </w:r>
      <w:r>
        <w:tab/>
      </w:r>
      <w:r>
        <w:tab/>
      </w:r>
      <w:r>
        <w:tab/>
        <w:t>$2,070</w:t>
      </w:r>
      <w:r>
        <w:tab/>
      </w:r>
      <w:r>
        <w:tab/>
        <w:t>$2,070</w:t>
      </w:r>
    </w:p>
    <w:p w:rsidR="00367B11" w:rsidRDefault="00367B11" w:rsidP="00367B11"/>
    <w:p w:rsidR="00367B11" w:rsidRDefault="00367B11" w:rsidP="00367B11">
      <w:r>
        <w:tab/>
        <w:t>Tuition, Non-Resident</w:t>
      </w:r>
      <w:r>
        <w:tab/>
      </w:r>
      <w:r>
        <w:tab/>
      </w:r>
      <w:r>
        <w:tab/>
        <w:t>$4,140</w:t>
      </w:r>
      <w:r>
        <w:tab/>
      </w:r>
      <w:r>
        <w:tab/>
        <w:t>$4,140</w:t>
      </w:r>
    </w:p>
    <w:p w:rsidR="00367B11" w:rsidRDefault="00367B11" w:rsidP="00367B11"/>
    <w:p w:rsidR="00367B11" w:rsidRDefault="00367B11" w:rsidP="00367B11">
      <w:pPr>
        <w:rPr>
          <w:b/>
        </w:rPr>
      </w:pPr>
    </w:p>
    <w:p w:rsidR="00367B11" w:rsidRDefault="00367B11" w:rsidP="00367B11">
      <w:r>
        <w:rPr>
          <w:b/>
        </w:rPr>
        <w:t>Part-time Students</w:t>
      </w:r>
      <w:r>
        <w:tab/>
      </w:r>
      <w:r>
        <w:tab/>
      </w:r>
      <w:r>
        <w:tab/>
      </w:r>
      <w:r>
        <w:tab/>
        <w:t>Fall</w:t>
      </w:r>
      <w:r>
        <w:tab/>
      </w:r>
      <w:r>
        <w:tab/>
        <w:t>Spring</w:t>
      </w:r>
    </w:p>
    <w:p w:rsidR="00367B11" w:rsidRDefault="00367B11" w:rsidP="00367B11">
      <w:pPr>
        <w:rPr>
          <w:u w:val="single"/>
        </w:rPr>
      </w:pPr>
      <w:r>
        <w:tab/>
      </w:r>
      <w:r>
        <w:tab/>
      </w:r>
      <w:r>
        <w:tab/>
      </w:r>
      <w:r>
        <w:tab/>
      </w:r>
      <w:r>
        <w:tab/>
      </w:r>
      <w:r>
        <w:tab/>
      </w:r>
      <w:r>
        <w:rPr>
          <w:u w:val="single"/>
        </w:rPr>
        <w:t>2013</w:t>
      </w:r>
      <w:r>
        <w:tab/>
      </w:r>
      <w:r>
        <w:tab/>
      </w:r>
      <w:r>
        <w:rPr>
          <w:u w:val="single"/>
        </w:rPr>
        <w:t>2014</w:t>
      </w:r>
    </w:p>
    <w:p w:rsidR="00367B11" w:rsidRDefault="00367B11" w:rsidP="00367B11"/>
    <w:p w:rsidR="00367B11" w:rsidRDefault="00367B11" w:rsidP="00367B11">
      <w:pPr>
        <w:ind w:firstLine="720"/>
      </w:pPr>
      <w:r>
        <w:t>Tuition, Residents (per credit)</w:t>
      </w:r>
      <w:r>
        <w:tab/>
        <w:t>$173</w:t>
      </w:r>
      <w:r>
        <w:tab/>
      </w:r>
      <w:r>
        <w:tab/>
        <w:t>$173</w:t>
      </w:r>
    </w:p>
    <w:p w:rsidR="00367B11" w:rsidRDefault="00367B11" w:rsidP="00367B11"/>
    <w:p w:rsidR="00367B11" w:rsidRDefault="00367B11" w:rsidP="00367B11">
      <w:r>
        <w:tab/>
        <w:t>Tuition, Non-Resident</w:t>
      </w:r>
      <w:r>
        <w:tab/>
      </w:r>
      <w:r>
        <w:tab/>
      </w:r>
      <w:r>
        <w:tab/>
        <w:t>$346</w:t>
      </w:r>
      <w:r>
        <w:tab/>
      </w:r>
      <w:r>
        <w:tab/>
        <w:t>$346</w:t>
      </w:r>
    </w:p>
    <w:p w:rsidR="00367B11" w:rsidRDefault="00367B11" w:rsidP="00367B11"/>
    <w:p w:rsidR="00367B11" w:rsidRDefault="00367B11" w:rsidP="00367B11">
      <w:r>
        <w:t>And be it further</w:t>
      </w:r>
    </w:p>
    <w:p w:rsidR="00367B11" w:rsidRDefault="00367B11" w:rsidP="00367B11"/>
    <w:p w:rsidR="00367B11" w:rsidRDefault="00367B11" w:rsidP="00367B11">
      <w:r>
        <w:rPr>
          <w:b/>
        </w:rPr>
        <w:t>RESOLVED</w:t>
      </w:r>
      <w:r>
        <w:t>, that English as a Second Language Fee charges will increase commensurate with the increases in full-time resident student tuition as shown on the attached Tuition and Fee Schedule (Attachment II), and be it further</w:t>
      </w:r>
    </w:p>
    <w:p w:rsidR="00367B11" w:rsidRDefault="00367B11" w:rsidP="00367B11">
      <w:pPr>
        <w:rPr>
          <w:b/>
        </w:rPr>
      </w:pPr>
    </w:p>
    <w:p w:rsidR="00367B11" w:rsidRDefault="00367B11" w:rsidP="00367B11">
      <w:r>
        <w:rPr>
          <w:b/>
        </w:rPr>
        <w:t>RESOLVED</w:t>
      </w:r>
      <w:r>
        <w:t>, that the student Tuition and Fee Schedule (Attachment II) is hereby approved and adopted for fiscal year 2013-2014.</w:t>
      </w:r>
    </w:p>
    <w:p w:rsidR="00367B11" w:rsidRDefault="00367B11" w:rsidP="00367B11"/>
    <w:p w:rsidR="00367B11" w:rsidRDefault="00367B11" w:rsidP="00367B11">
      <w:pPr>
        <w:jc w:val="center"/>
      </w:pPr>
      <w:r>
        <w:t>**********</w:t>
      </w:r>
    </w:p>
    <w:p w:rsidR="00367B11" w:rsidRDefault="00367B11" w:rsidP="00367B11">
      <w:pPr>
        <w:jc w:val="center"/>
      </w:pPr>
    </w:p>
    <w:p w:rsidR="00367B11" w:rsidRDefault="00367B11" w:rsidP="00367B11">
      <w:pPr>
        <w:tabs>
          <w:tab w:val="left" w:pos="2700"/>
        </w:tabs>
        <w:rPr>
          <w:b/>
        </w:rPr>
      </w:pPr>
      <w:r>
        <w:rPr>
          <w:b/>
        </w:rPr>
        <w:t xml:space="preserve">RESOLUTION NO. 2013.26     AMENDING THE COLLEGE BUDGET FOR AN ENTREPRENEURIAL ASSISTANCE PROGRAM CENTER   </w:t>
      </w:r>
    </w:p>
    <w:p w:rsidR="00367B11" w:rsidRDefault="00367B11" w:rsidP="00367B11">
      <w:pPr>
        <w:tabs>
          <w:tab w:val="left" w:pos="2700"/>
        </w:tabs>
        <w:rPr>
          <w:b/>
        </w:rPr>
      </w:pPr>
    </w:p>
    <w:p w:rsidR="00367B11" w:rsidRDefault="00367B11" w:rsidP="00367B11">
      <w:pPr>
        <w:tabs>
          <w:tab w:val="left" w:pos="2700"/>
        </w:tabs>
        <w:rPr>
          <w:b/>
        </w:rPr>
      </w:pPr>
      <w:r>
        <w:rPr>
          <w:b/>
        </w:rPr>
        <w:t>WHEREAS</w:t>
      </w:r>
      <w:r>
        <w:t>, the 2011-2012 College operating budget provided $73,500 in anticipation of an award from the New York State Urban Development Corporation, d/b/a Empire State Development (ESD), for an Entrepreneurial Assistance Program Center, for the period of July 1, 2012 through June 30, 2013, and</w:t>
      </w:r>
    </w:p>
    <w:p w:rsidR="00367B11" w:rsidRDefault="00367B11" w:rsidP="00367B11">
      <w:pPr>
        <w:tabs>
          <w:tab w:val="left" w:pos="2700"/>
        </w:tabs>
        <w:rPr>
          <w:b/>
        </w:rPr>
      </w:pPr>
    </w:p>
    <w:p w:rsidR="00367B11" w:rsidRDefault="00367B11" w:rsidP="00367B11">
      <w:pPr>
        <w:tabs>
          <w:tab w:val="left" w:pos="2700"/>
        </w:tabs>
      </w:pPr>
      <w:r>
        <w:rPr>
          <w:b/>
        </w:rPr>
        <w:lastRenderedPageBreak/>
        <w:t>WHEREAS</w:t>
      </w:r>
      <w:r>
        <w:t>, the award includes an additional amount of $26,093, bringing the total amount of the grant award to $99,593, and</w:t>
      </w:r>
    </w:p>
    <w:p w:rsidR="00367B11" w:rsidRDefault="00367B11" w:rsidP="00367B11">
      <w:pPr>
        <w:tabs>
          <w:tab w:val="left" w:pos="2700"/>
        </w:tabs>
      </w:pPr>
    </w:p>
    <w:p w:rsidR="00367B11" w:rsidRDefault="00367B11" w:rsidP="00367B11">
      <w:pPr>
        <w:tabs>
          <w:tab w:val="left" w:pos="2700"/>
        </w:tabs>
      </w:pPr>
      <w:r>
        <w:rPr>
          <w:b/>
        </w:rPr>
        <w:t>WHEREAS</w:t>
      </w:r>
      <w:r>
        <w:t>, it is necessary to amend the 2012-2013 College operating budget for the said increase in the grant award, and</w:t>
      </w:r>
    </w:p>
    <w:p w:rsidR="00367B11" w:rsidRDefault="00367B11" w:rsidP="00367B11">
      <w:pPr>
        <w:tabs>
          <w:tab w:val="left" w:pos="2700"/>
        </w:tabs>
      </w:pPr>
      <w:r>
        <w:rPr>
          <w:b/>
        </w:rPr>
        <w:t>WHEREAS</w:t>
      </w:r>
      <w:r>
        <w:t>, matching funds, in the amount of $36,750, are provided for in the 2012-2013 College operating budget; and in-kind contribution, in the amount of $36,750, will be met through space, administrative support and the associated benefits, and</w:t>
      </w:r>
    </w:p>
    <w:p w:rsidR="00367B11" w:rsidRDefault="00367B11" w:rsidP="00367B11">
      <w:pPr>
        <w:tabs>
          <w:tab w:val="left" w:pos="2700"/>
        </w:tabs>
      </w:pPr>
    </w:p>
    <w:p w:rsidR="00367B11" w:rsidRDefault="00367B11" w:rsidP="00367B11">
      <w:pPr>
        <w:tabs>
          <w:tab w:val="left" w:pos="2700"/>
        </w:tabs>
      </w:pPr>
      <w:r>
        <w:rPr>
          <w:b/>
        </w:rPr>
        <w:t>WHEREAS</w:t>
      </w:r>
      <w:r>
        <w:t xml:space="preserve">, matching funds in an additional amount of $13,047 will be provided for in the 2012-2013 College operating budget; and an in-kind contribution in an additional amount of $13,046 will be met through space, administrative support and the associated benefits; be it therefore </w:t>
      </w:r>
    </w:p>
    <w:p w:rsidR="00367B11" w:rsidRDefault="00367B11" w:rsidP="00367B11">
      <w:pPr>
        <w:tabs>
          <w:tab w:val="left" w:pos="2700"/>
        </w:tabs>
      </w:pPr>
    </w:p>
    <w:p w:rsidR="00367B11" w:rsidRDefault="00367B11" w:rsidP="00367B11">
      <w:pPr>
        <w:tabs>
          <w:tab w:val="left" w:pos="2700"/>
        </w:tabs>
      </w:pPr>
      <w:r>
        <w:rPr>
          <w:b/>
        </w:rPr>
        <w:t>RESOLVED</w:t>
      </w:r>
      <w:r>
        <w:t>, that the 2012-2013 College operating budget be amended to reflect an increase in the amount of $26,093, from the New York State Urban Development Corporation, d/b/a Empire State Development (ESD), for an Entrepreneurial Assistance Program Center, and be it further</w:t>
      </w:r>
    </w:p>
    <w:p w:rsidR="00367B11" w:rsidRDefault="00367B11" w:rsidP="00367B11">
      <w:pPr>
        <w:tabs>
          <w:tab w:val="left" w:pos="2700"/>
        </w:tabs>
      </w:pPr>
    </w:p>
    <w:p w:rsidR="00367B11" w:rsidRDefault="00367B11" w:rsidP="00367B11">
      <w:pPr>
        <w:tabs>
          <w:tab w:val="left" w:pos="2700"/>
        </w:tabs>
      </w:pPr>
      <w:r>
        <w:rPr>
          <w:b/>
        </w:rPr>
        <w:t>RESOLVED</w:t>
      </w:r>
      <w:r>
        <w:t>,  that the College President, or his designee, is authorized to execute any necessary documentation, including a contract amendment, as approved by the College General Counsel, with the New York State Urban Development Corporation, d/b/a Empire State Development (ESD), reflecting the increase in the grant award for an Entrepreneurial Assistance Program Center.</w:t>
      </w:r>
    </w:p>
    <w:p w:rsidR="00367B11" w:rsidRDefault="00367B11" w:rsidP="00367B11">
      <w:pPr>
        <w:tabs>
          <w:tab w:val="left" w:pos="2700"/>
        </w:tabs>
      </w:pPr>
    </w:p>
    <w:p w:rsidR="00367B11" w:rsidRDefault="00367B11" w:rsidP="00367B11">
      <w:pPr>
        <w:tabs>
          <w:tab w:val="left" w:pos="2700"/>
        </w:tabs>
      </w:pPr>
      <w:r>
        <w:t>Project Director:  Daphne Gordon</w:t>
      </w:r>
    </w:p>
    <w:p w:rsidR="00367B11" w:rsidRDefault="00367B11" w:rsidP="00367B11"/>
    <w:p w:rsidR="00367B11" w:rsidRDefault="00367B11" w:rsidP="00367B11">
      <w:pPr>
        <w:jc w:val="center"/>
      </w:pPr>
      <w:r>
        <w:t>**********</w:t>
      </w:r>
    </w:p>
    <w:p w:rsidR="00367B11" w:rsidRDefault="00367B11" w:rsidP="00367B11">
      <w:pPr>
        <w:jc w:val="center"/>
        <w:rPr>
          <w:b/>
        </w:rPr>
      </w:pPr>
    </w:p>
    <w:p w:rsidR="00367B11" w:rsidRDefault="00367B11" w:rsidP="00367B11">
      <w:pPr>
        <w:tabs>
          <w:tab w:val="left" w:pos="2700"/>
        </w:tabs>
        <w:rPr>
          <w:b/>
        </w:rPr>
      </w:pPr>
      <w:r>
        <w:rPr>
          <w:b/>
        </w:rPr>
        <w:t xml:space="preserve">RESOLUTION NO.  2013.27    </w:t>
      </w:r>
      <w:r>
        <w:rPr>
          <w:b/>
        </w:rPr>
        <w:tab/>
        <w:t>ACCEPTING A GRANT AWARD FOR THE YOUTH ENTREPRENEURIAL SUMMER PROGRAM, EXTREME ENTREPRENEURSHIP TOUR – A DAY OF ENTREPRENEURSHIP FROM THE STATE EDUCATION DEPARTMENT, THE UNIVERSITY OF THE STATE OF NEW YORK, SPECIAL LEGISLATIVE GRANT</w:t>
      </w:r>
    </w:p>
    <w:p w:rsidR="00367B11" w:rsidRDefault="00367B11" w:rsidP="00367B11">
      <w:pPr>
        <w:tabs>
          <w:tab w:val="left" w:pos="2700"/>
        </w:tabs>
        <w:jc w:val="both"/>
        <w:rPr>
          <w:b/>
        </w:rPr>
      </w:pPr>
    </w:p>
    <w:p w:rsidR="00367B11" w:rsidRDefault="00367B11" w:rsidP="00367B11">
      <w:pPr>
        <w:tabs>
          <w:tab w:val="left" w:pos="2700"/>
        </w:tabs>
        <w:jc w:val="both"/>
      </w:pPr>
      <w:r w:rsidRPr="00344555">
        <w:rPr>
          <w:b/>
        </w:rPr>
        <w:t>WHEREAS</w:t>
      </w:r>
      <w:r>
        <w:t>, Suffolk County Community College has received a grant award in the amount of $3,000, from The State Education Department, The University of the State of New York, Special Legislative Grant for the Youth Entrepreneurial Summer Program, Extreme Entrepreneurship Tour – A Day of Entrepreneurship for the period of  July 1, 2012 through June 30, 2013, and</w:t>
      </w:r>
    </w:p>
    <w:p w:rsidR="00367B11" w:rsidRDefault="00367B11" w:rsidP="00367B11">
      <w:pPr>
        <w:tabs>
          <w:tab w:val="left" w:pos="2700"/>
        </w:tabs>
        <w:jc w:val="both"/>
      </w:pPr>
    </w:p>
    <w:p w:rsidR="00367B11" w:rsidRDefault="00367B11" w:rsidP="00367B11">
      <w:pPr>
        <w:tabs>
          <w:tab w:val="left" w:pos="2700"/>
        </w:tabs>
        <w:jc w:val="both"/>
      </w:pPr>
      <w:r w:rsidRPr="00344555">
        <w:rPr>
          <w:b/>
        </w:rPr>
        <w:t>WHEREAS,</w:t>
      </w:r>
      <w:r>
        <w:t xml:space="preserve"> the program will bring the country’s top young entrepreneurs to Suffolk County Community College to help spread the entrepreneurial mindset during a half day, high energy conference, and</w:t>
      </w:r>
    </w:p>
    <w:p w:rsidR="00367B11" w:rsidRDefault="00367B11" w:rsidP="00367B11">
      <w:pPr>
        <w:tabs>
          <w:tab w:val="left" w:pos="2700"/>
        </w:tabs>
        <w:jc w:val="both"/>
      </w:pPr>
    </w:p>
    <w:p w:rsidR="00367B11" w:rsidRDefault="00367B11" w:rsidP="00367B11">
      <w:pPr>
        <w:tabs>
          <w:tab w:val="left" w:pos="2700"/>
        </w:tabs>
        <w:jc w:val="both"/>
      </w:pPr>
      <w:r>
        <w:rPr>
          <w:b/>
        </w:rPr>
        <w:t xml:space="preserve">WHEREAS, </w:t>
      </w:r>
      <w:r>
        <w:t>matching funds are not required, be it therefore</w:t>
      </w:r>
    </w:p>
    <w:p w:rsidR="00367B11" w:rsidRDefault="00367B11" w:rsidP="00367B11">
      <w:pPr>
        <w:tabs>
          <w:tab w:val="left" w:pos="2700"/>
        </w:tabs>
        <w:jc w:val="both"/>
      </w:pPr>
      <w:r>
        <w:t xml:space="preserve"> </w:t>
      </w:r>
    </w:p>
    <w:p w:rsidR="00367B11" w:rsidRDefault="00367B11" w:rsidP="00367B11">
      <w:pPr>
        <w:tabs>
          <w:tab w:val="left" w:pos="2700"/>
        </w:tabs>
        <w:jc w:val="both"/>
      </w:pPr>
      <w:r w:rsidRPr="00344555">
        <w:rPr>
          <w:b/>
        </w:rPr>
        <w:t>RESOLVED,</w:t>
      </w:r>
      <w:r>
        <w:t xml:space="preserve"> that a grant award, in the amount of $3,000, from The State Education Department, The University of the State of New York,  Special Legislative Grant for the Youth Entrepreneurial Summer Program,  Extreme Entrepreneurship Tour – A Day of Entrepreneurship for the period July 1, 2012 through June 30, 2013, is hereby accepted, and be it further</w:t>
      </w:r>
    </w:p>
    <w:p w:rsidR="00367B11" w:rsidRDefault="00367B11" w:rsidP="00367B11">
      <w:pPr>
        <w:tabs>
          <w:tab w:val="left" w:pos="2700"/>
        </w:tabs>
        <w:jc w:val="both"/>
      </w:pPr>
    </w:p>
    <w:p w:rsidR="00367B11" w:rsidRDefault="00367B11" w:rsidP="00367B11">
      <w:pPr>
        <w:tabs>
          <w:tab w:val="left" w:pos="2700"/>
        </w:tabs>
        <w:jc w:val="both"/>
      </w:pPr>
      <w:r>
        <w:rPr>
          <w:b/>
        </w:rPr>
        <w:t xml:space="preserve">RESOLVED, </w:t>
      </w:r>
      <w:r>
        <w:t>that the College president, or his designee,  is authorized to execute any necessary documentation, including a contract, as approved by the College General Counsel, with The State Education Department, The University of the State of New York, Special Legislative Grant for the Youth Entrepreneurial Summer Program,  Extreme Entrepreneurship Tour – A Day of Entrepreneurship.</w:t>
      </w:r>
    </w:p>
    <w:p w:rsidR="00367B11" w:rsidRDefault="00367B11" w:rsidP="00367B11">
      <w:pPr>
        <w:tabs>
          <w:tab w:val="left" w:pos="2700"/>
        </w:tabs>
        <w:jc w:val="both"/>
      </w:pPr>
    </w:p>
    <w:p w:rsidR="00367B11" w:rsidRDefault="00367B11" w:rsidP="00367B11">
      <w:pPr>
        <w:tabs>
          <w:tab w:val="left" w:pos="2700"/>
        </w:tabs>
        <w:jc w:val="both"/>
      </w:pPr>
      <w:r>
        <w:t>Project Director: Daphne M. Gordon</w:t>
      </w:r>
    </w:p>
    <w:p w:rsidR="00367B11" w:rsidRDefault="00367B11" w:rsidP="00367B11">
      <w:pPr>
        <w:tabs>
          <w:tab w:val="left" w:pos="2700"/>
        </w:tabs>
        <w:jc w:val="both"/>
      </w:pPr>
    </w:p>
    <w:p w:rsidR="00367B11" w:rsidRDefault="00367B11" w:rsidP="00367B11">
      <w:pPr>
        <w:tabs>
          <w:tab w:val="left" w:pos="2700"/>
        </w:tabs>
        <w:jc w:val="both"/>
      </w:pPr>
      <w:r>
        <w:t>Note:  No full-time personnel</w:t>
      </w:r>
    </w:p>
    <w:p w:rsidR="00367B11" w:rsidRDefault="00367B11" w:rsidP="00367B11">
      <w:pPr>
        <w:jc w:val="center"/>
        <w:rPr>
          <w:b/>
        </w:rPr>
      </w:pPr>
    </w:p>
    <w:p w:rsidR="00367B11" w:rsidRDefault="00367B11" w:rsidP="00367B11">
      <w:pPr>
        <w:jc w:val="center"/>
        <w:rPr>
          <w:b/>
        </w:rPr>
      </w:pPr>
      <w:r>
        <w:rPr>
          <w:b/>
        </w:rPr>
        <w:t>*********</w:t>
      </w:r>
    </w:p>
    <w:p w:rsidR="00367B11" w:rsidRDefault="00367B11" w:rsidP="00367B11">
      <w:pPr>
        <w:jc w:val="center"/>
        <w:rPr>
          <w:b/>
        </w:rPr>
      </w:pPr>
    </w:p>
    <w:p w:rsidR="00367B11" w:rsidRDefault="00367B11" w:rsidP="00367B11">
      <w:pPr>
        <w:tabs>
          <w:tab w:val="left" w:pos="2700"/>
        </w:tabs>
        <w:rPr>
          <w:b/>
        </w:rPr>
      </w:pPr>
      <w:r>
        <w:rPr>
          <w:b/>
        </w:rPr>
        <w:t xml:space="preserve">RESOLUTION NO. 2013.28      AMENDING THE COLLEGE BUDGET FOR AN EDUCATIONAL OPPORTUNITY PROGRAM GRANT    </w:t>
      </w:r>
    </w:p>
    <w:p w:rsidR="00367B11" w:rsidRDefault="00367B11" w:rsidP="00367B11">
      <w:pPr>
        <w:tabs>
          <w:tab w:val="left" w:pos="2700"/>
        </w:tabs>
        <w:rPr>
          <w:b/>
        </w:rPr>
      </w:pPr>
    </w:p>
    <w:p w:rsidR="00367B11" w:rsidRDefault="00367B11" w:rsidP="00367B11">
      <w:pPr>
        <w:tabs>
          <w:tab w:val="left" w:pos="2700"/>
        </w:tabs>
      </w:pPr>
      <w:r>
        <w:rPr>
          <w:b/>
        </w:rPr>
        <w:t>WHEREAS</w:t>
      </w:r>
      <w:r>
        <w:t>, the 2012-2013 College operating budget provides $160,675 from the State University of New York for an Educational Opportunity Program (EOP) grant to provide counseling and tutoring services on all three of its campus locations, and</w:t>
      </w:r>
    </w:p>
    <w:p w:rsidR="00367B11" w:rsidRDefault="00367B11" w:rsidP="00367B11">
      <w:pPr>
        <w:tabs>
          <w:tab w:val="left" w:pos="2700"/>
        </w:tabs>
      </w:pPr>
    </w:p>
    <w:p w:rsidR="00367B11" w:rsidRDefault="00367B11" w:rsidP="00367B11">
      <w:pPr>
        <w:tabs>
          <w:tab w:val="left" w:pos="2700"/>
        </w:tabs>
      </w:pPr>
      <w:r>
        <w:rPr>
          <w:b/>
        </w:rPr>
        <w:t>WHEREAS</w:t>
      </w:r>
      <w:r>
        <w:t>, the grant award has been increased by $2,054, for the 2012-2013 Educational Opportunity Program (EOP), bringing the total amount of the grant award to $162,729, and</w:t>
      </w:r>
    </w:p>
    <w:p w:rsidR="00367B11" w:rsidRDefault="00367B11" w:rsidP="00367B11">
      <w:pPr>
        <w:tabs>
          <w:tab w:val="left" w:pos="2700"/>
        </w:tabs>
      </w:pPr>
    </w:p>
    <w:p w:rsidR="00367B11" w:rsidRDefault="00367B11" w:rsidP="00367B11">
      <w:pPr>
        <w:tabs>
          <w:tab w:val="left" w:pos="2700"/>
        </w:tabs>
      </w:pPr>
      <w:r>
        <w:rPr>
          <w:b/>
        </w:rPr>
        <w:t>WHEREAS</w:t>
      </w:r>
      <w:r>
        <w:t xml:space="preserve">, it is necessary to amend the 2012-2013 College operating budget in the amount of $2,054 to provide for the increase in the grant award, and </w:t>
      </w:r>
    </w:p>
    <w:p w:rsidR="00367B11" w:rsidRDefault="00367B11" w:rsidP="00367B11">
      <w:pPr>
        <w:tabs>
          <w:tab w:val="left" w:pos="2700"/>
        </w:tabs>
      </w:pPr>
    </w:p>
    <w:p w:rsidR="00367B11" w:rsidRDefault="00367B11" w:rsidP="00367B11">
      <w:pPr>
        <w:tabs>
          <w:tab w:val="left" w:pos="2700"/>
        </w:tabs>
      </w:pPr>
      <w:r>
        <w:rPr>
          <w:b/>
        </w:rPr>
        <w:t>WHEREAS</w:t>
      </w:r>
      <w:r>
        <w:t>, matching funds are not required, be it therefore</w:t>
      </w:r>
    </w:p>
    <w:p w:rsidR="00367B11" w:rsidRDefault="00367B11" w:rsidP="00367B11">
      <w:pPr>
        <w:tabs>
          <w:tab w:val="left" w:pos="2700"/>
        </w:tabs>
        <w:rPr>
          <w:b/>
        </w:rPr>
      </w:pPr>
    </w:p>
    <w:p w:rsidR="00367B11" w:rsidRDefault="00367B11" w:rsidP="00367B11">
      <w:pPr>
        <w:tabs>
          <w:tab w:val="left" w:pos="2700"/>
        </w:tabs>
      </w:pPr>
      <w:r>
        <w:rPr>
          <w:b/>
        </w:rPr>
        <w:t>RESOLVED</w:t>
      </w:r>
      <w:r>
        <w:t>, that the 2012-2013 College operating budget be amended to reflect the award increase in the amount of $2,054, from the State University of New York for an Educational Opportunity Program (EOP), and be it further</w:t>
      </w:r>
    </w:p>
    <w:p w:rsidR="00367B11" w:rsidRDefault="00367B11" w:rsidP="00367B11">
      <w:pPr>
        <w:tabs>
          <w:tab w:val="left" w:pos="2700"/>
        </w:tabs>
      </w:pPr>
    </w:p>
    <w:p w:rsidR="00367B11" w:rsidRDefault="00367B11" w:rsidP="00367B11">
      <w:pPr>
        <w:tabs>
          <w:tab w:val="left" w:pos="2700"/>
        </w:tabs>
      </w:pPr>
      <w:r>
        <w:rPr>
          <w:b/>
        </w:rPr>
        <w:t xml:space="preserve">RESOLVED, </w:t>
      </w:r>
      <w:r>
        <w:t>that the College President, or his designee, is authorized to execute any</w:t>
      </w:r>
    </w:p>
    <w:p w:rsidR="00367B11" w:rsidRDefault="00367B11" w:rsidP="00367B11">
      <w:pPr>
        <w:tabs>
          <w:tab w:val="left" w:pos="2700"/>
        </w:tabs>
      </w:pPr>
      <w:r>
        <w:t xml:space="preserve">necessary documentation, including a contract amendment, as approved by the College General Counsel, with the State University of New York, reflecting the increase in the grant award for the Educational Opportunity Program (EOP). </w:t>
      </w:r>
    </w:p>
    <w:p w:rsidR="00367B11" w:rsidRDefault="00367B11" w:rsidP="00367B11">
      <w:pPr>
        <w:tabs>
          <w:tab w:val="left" w:pos="2700"/>
        </w:tabs>
      </w:pPr>
    </w:p>
    <w:p w:rsidR="00367B11" w:rsidRDefault="00367B11" w:rsidP="00367B11">
      <w:pPr>
        <w:tabs>
          <w:tab w:val="left" w:pos="2700"/>
        </w:tabs>
      </w:pPr>
      <w:r>
        <w:t>Project Director:  Joanne E. Braxton, College Dean of Enrollment Management</w:t>
      </w:r>
    </w:p>
    <w:p w:rsidR="00367B11" w:rsidRDefault="00367B11" w:rsidP="00367B11">
      <w:pPr>
        <w:tabs>
          <w:tab w:val="left" w:pos="2700"/>
        </w:tabs>
      </w:pPr>
    </w:p>
    <w:p w:rsidR="00367B11" w:rsidRDefault="00367B11" w:rsidP="00367B11">
      <w:pPr>
        <w:tabs>
          <w:tab w:val="left" w:pos="2700"/>
        </w:tabs>
      </w:pPr>
      <w:r>
        <w:t xml:space="preserve">Note:  Institutional Support required </w:t>
      </w:r>
    </w:p>
    <w:p w:rsidR="00367B11" w:rsidRDefault="00367B11" w:rsidP="00367B11">
      <w:pPr>
        <w:jc w:val="center"/>
        <w:rPr>
          <w:b/>
        </w:rPr>
      </w:pPr>
    </w:p>
    <w:p w:rsidR="00ED6CA5" w:rsidRDefault="00ED6CA5" w:rsidP="00367B11">
      <w:pPr>
        <w:jc w:val="center"/>
        <w:rPr>
          <w:b/>
        </w:rPr>
      </w:pPr>
    </w:p>
    <w:p w:rsidR="00ED6CA5" w:rsidRDefault="00ED6CA5" w:rsidP="00367B11">
      <w:pPr>
        <w:jc w:val="center"/>
        <w:rPr>
          <w:b/>
        </w:rPr>
      </w:pPr>
    </w:p>
    <w:p w:rsidR="00ED6CA5" w:rsidRDefault="00ED6CA5" w:rsidP="00367B11">
      <w:pPr>
        <w:jc w:val="center"/>
        <w:rPr>
          <w:b/>
        </w:rPr>
      </w:pPr>
    </w:p>
    <w:p w:rsidR="00ED6CA5" w:rsidRDefault="00ED6CA5" w:rsidP="00367B11">
      <w:pPr>
        <w:jc w:val="center"/>
        <w:rPr>
          <w:b/>
        </w:rPr>
      </w:pPr>
    </w:p>
    <w:p w:rsidR="00ED6CA5" w:rsidRDefault="00ED6CA5" w:rsidP="00367B11">
      <w:pPr>
        <w:jc w:val="center"/>
        <w:rPr>
          <w:b/>
        </w:rPr>
      </w:pPr>
    </w:p>
    <w:p w:rsidR="00367B11" w:rsidRDefault="00367B11" w:rsidP="00367B11">
      <w:pPr>
        <w:jc w:val="center"/>
        <w:rPr>
          <w:b/>
        </w:rPr>
      </w:pPr>
      <w:r>
        <w:rPr>
          <w:b/>
        </w:rPr>
        <w:lastRenderedPageBreak/>
        <w:t>**********</w:t>
      </w:r>
    </w:p>
    <w:p w:rsidR="00367B11" w:rsidRDefault="00367B11" w:rsidP="00367B11">
      <w:pPr>
        <w:jc w:val="center"/>
        <w:rPr>
          <w:b/>
        </w:rPr>
      </w:pPr>
    </w:p>
    <w:p w:rsidR="00367B11" w:rsidRDefault="00367B11" w:rsidP="00367B11">
      <w:pPr>
        <w:rPr>
          <w:b/>
        </w:rPr>
      </w:pPr>
      <w:r>
        <w:rPr>
          <w:b/>
        </w:rPr>
        <w:t>RESOLUTION NO. 2013.29      ADOPTING A POLICY ON MANDATORY REPORTING AND PREVENTION OF CHILD SEXUAL ABUSE</w:t>
      </w:r>
    </w:p>
    <w:p w:rsidR="00367B11" w:rsidRDefault="00367B11" w:rsidP="00367B11">
      <w:pPr>
        <w:rPr>
          <w:b/>
        </w:rPr>
      </w:pPr>
    </w:p>
    <w:p w:rsidR="00367B11" w:rsidRDefault="00367B11" w:rsidP="00367B11">
      <w:r>
        <w:rPr>
          <w:b/>
        </w:rPr>
        <w:t>WHEREAS</w:t>
      </w:r>
      <w:r>
        <w:t>, recent events have place renewed attention on the need for all colleges and universities to take steps to prevent child sexual abuse at events occurring on campus property and during college- or university-sponsored events, and</w:t>
      </w:r>
    </w:p>
    <w:p w:rsidR="00367B11" w:rsidRDefault="00367B11" w:rsidP="00367B11"/>
    <w:p w:rsidR="00367B11" w:rsidRDefault="00367B11" w:rsidP="00367B11">
      <w:r>
        <w:rPr>
          <w:b/>
        </w:rPr>
        <w:t>WHEREAS</w:t>
      </w:r>
      <w:r>
        <w:t>, legislation which would have addressed such concerns at the State level was proposed but not enacted during the 2011-2012 legislative session, and</w:t>
      </w:r>
    </w:p>
    <w:p w:rsidR="00367B11" w:rsidRDefault="00367B11" w:rsidP="00367B11"/>
    <w:p w:rsidR="00367B11" w:rsidRDefault="00367B11" w:rsidP="00367B11">
      <w:r>
        <w:rPr>
          <w:b/>
        </w:rPr>
        <w:t>WHEREAS</w:t>
      </w:r>
      <w:r>
        <w:t>, the State University of New York (SUNY) has recommended that community colleges operating under the program of SUNY adopt policies and procedures that will mandate reporting of incidents of child sexual abuse, and require certain other steps in order to prevent such incidents, and</w:t>
      </w:r>
    </w:p>
    <w:p w:rsidR="00367B11" w:rsidRDefault="00367B11" w:rsidP="00367B11"/>
    <w:p w:rsidR="00367B11" w:rsidRDefault="00367B11" w:rsidP="00367B11">
      <w:r>
        <w:rPr>
          <w:b/>
        </w:rPr>
        <w:t>WHEREAS</w:t>
      </w:r>
      <w:r>
        <w:t>, it is desirable for Suffolk County Community College to adopt a policy to protect potential victims of child sexual abuse during activities that occur on College property, during events sponsored by the College or in the conduct of College business, and</w:t>
      </w:r>
    </w:p>
    <w:p w:rsidR="00367B11" w:rsidRDefault="00367B11" w:rsidP="00367B11"/>
    <w:p w:rsidR="00367B11" w:rsidRDefault="00367B11" w:rsidP="00367B11">
      <w:r>
        <w:rPr>
          <w:b/>
        </w:rPr>
        <w:t>WHEREAS</w:t>
      </w:r>
      <w:r>
        <w:t xml:space="preserve">, this Board wishes to reaffirm the general moral responsibility of all members of the public to report wrongdoing to appropriate authorities without fear of retaliation, therefore be it </w:t>
      </w:r>
    </w:p>
    <w:p w:rsidR="00367B11" w:rsidRDefault="00367B11" w:rsidP="00367B11"/>
    <w:p w:rsidR="00367B11" w:rsidRDefault="00367B11" w:rsidP="00367B11">
      <w:r>
        <w:rPr>
          <w:b/>
        </w:rPr>
        <w:t>RESOLVED</w:t>
      </w:r>
      <w:r>
        <w:t>, that the Policy on Mandatory Reporting and Prevention of Child Sexual Abuse (Attachment III) be, and the same hereby is, approved.</w:t>
      </w:r>
    </w:p>
    <w:p w:rsidR="00367B11" w:rsidRDefault="00367B11" w:rsidP="00367B11"/>
    <w:p w:rsidR="00367B11" w:rsidRDefault="00367B11" w:rsidP="00367B11">
      <w:pPr>
        <w:jc w:val="center"/>
        <w:rPr>
          <w:b/>
        </w:rPr>
      </w:pPr>
    </w:p>
    <w:p w:rsidR="00367B11" w:rsidRDefault="00367B11" w:rsidP="00367B11">
      <w:pPr>
        <w:jc w:val="center"/>
        <w:rPr>
          <w:b/>
        </w:rPr>
      </w:pPr>
      <w:r>
        <w:rPr>
          <w:b/>
        </w:rPr>
        <w:t>**********</w:t>
      </w:r>
    </w:p>
    <w:p w:rsidR="00367B11" w:rsidRDefault="00367B11" w:rsidP="00367B11">
      <w:pPr>
        <w:jc w:val="center"/>
        <w:rPr>
          <w:b/>
        </w:rPr>
      </w:pPr>
    </w:p>
    <w:p w:rsidR="00367B11" w:rsidRDefault="00367B11" w:rsidP="00367B11">
      <w:pPr>
        <w:jc w:val="both"/>
        <w:rPr>
          <w:b/>
        </w:rPr>
      </w:pPr>
      <w:r>
        <w:rPr>
          <w:b/>
        </w:rPr>
        <w:t>RESOLUTION NO.2013.30    APPROVING A MAJOR CHANGE ORDER FOR THE PARTIAL RENOVATION OF THE PECONIC BUILDING, EASTERN CAMPUS, CP 2127, CP2149, CP2181</w:t>
      </w:r>
    </w:p>
    <w:p w:rsidR="00367B11" w:rsidRDefault="00367B11" w:rsidP="00367B11">
      <w:pPr>
        <w:jc w:val="both"/>
      </w:pPr>
    </w:p>
    <w:p w:rsidR="00367B11" w:rsidRDefault="00367B11" w:rsidP="00367B11">
      <w:pPr>
        <w:jc w:val="both"/>
      </w:pPr>
      <w:r w:rsidRPr="00863033">
        <w:rPr>
          <w:b/>
        </w:rPr>
        <w:t>WHEREAS</w:t>
      </w:r>
      <w:r>
        <w:t>, capital projects No. 2127, 2149 and 2181 have been approved by Suffolk County and the State of New York for funding, and appropriated by the Suffolk County Legislature, and</w:t>
      </w:r>
    </w:p>
    <w:p w:rsidR="00367B11" w:rsidRDefault="00367B11" w:rsidP="00367B11">
      <w:pPr>
        <w:jc w:val="both"/>
      </w:pPr>
    </w:p>
    <w:p w:rsidR="00367B11" w:rsidRDefault="00367B11" w:rsidP="00367B11">
      <w:pPr>
        <w:jc w:val="both"/>
      </w:pPr>
      <w:r w:rsidRPr="00863033">
        <w:rPr>
          <w:b/>
        </w:rPr>
        <w:t>WHEREAS,</w:t>
      </w:r>
      <w:r>
        <w:t xml:space="preserve"> during the final phase of construction additional work was required to complete the Peconic Building ‘one stop shop’ renovation, and </w:t>
      </w:r>
    </w:p>
    <w:p w:rsidR="00367B11" w:rsidRDefault="00367B11" w:rsidP="00367B11">
      <w:pPr>
        <w:jc w:val="both"/>
      </w:pPr>
    </w:p>
    <w:p w:rsidR="00367B11" w:rsidRDefault="00367B11" w:rsidP="00367B11">
      <w:pPr>
        <w:jc w:val="both"/>
      </w:pPr>
      <w:r w:rsidRPr="00863033">
        <w:rPr>
          <w:b/>
        </w:rPr>
        <w:t>WHEREAS</w:t>
      </w:r>
      <w:r>
        <w:t xml:space="preserve">, the additional work included fire code requirements, patching of existing deteriorated masonry, replacements of existing deteriorated ceilings, elimination of conflicts between existing utilities and new work, and additional power needs for doors and fire curtains, and </w:t>
      </w:r>
    </w:p>
    <w:p w:rsidR="00367B11" w:rsidRDefault="00367B11" w:rsidP="00367B11">
      <w:pPr>
        <w:jc w:val="both"/>
      </w:pPr>
    </w:p>
    <w:p w:rsidR="00367B11" w:rsidRDefault="00367B11" w:rsidP="00367B11">
      <w:pPr>
        <w:jc w:val="both"/>
      </w:pPr>
      <w:r w:rsidRPr="00863033">
        <w:rPr>
          <w:b/>
        </w:rPr>
        <w:t>WHEREAS</w:t>
      </w:r>
      <w:r>
        <w:t>, this additional work was completed in a expeditious manner in order to open the new ‘one stop shop’ facility on time, and</w:t>
      </w:r>
    </w:p>
    <w:p w:rsidR="00367B11" w:rsidRDefault="00367B11" w:rsidP="00367B11">
      <w:pPr>
        <w:jc w:val="both"/>
      </w:pPr>
    </w:p>
    <w:p w:rsidR="00367B11" w:rsidRDefault="00367B11" w:rsidP="00367B11">
      <w:pPr>
        <w:jc w:val="both"/>
      </w:pPr>
      <w:r w:rsidRPr="00863033">
        <w:rPr>
          <w:b/>
        </w:rPr>
        <w:lastRenderedPageBreak/>
        <w:t>WHEREAS</w:t>
      </w:r>
      <w:r>
        <w:t>, the contractor provided cost estimates for these additional scopes of work, and</w:t>
      </w:r>
    </w:p>
    <w:p w:rsidR="00367B11" w:rsidRDefault="00367B11" w:rsidP="00367B11">
      <w:pPr>
        <w:jc w:val="both"/>
      </w:pPr>
    </w:p>
    <w:p w:rsidR="00367B11" w:rsidRDefault="00367B11" w:rsidP="00367B11">
      <w:pPr>
        <w:jc w:val="both"/>
      </w:pPr>
      <w:r w:rsidRPr="00863033">
        <w:rPr>
          <w:b/>
        </w:rPr>
        <w:t>WHEREAS</w:t>
      </w:r>
      <w:r>
        <w:t xml:space="preserve">, these cost estimates were reviewed by both the architect of record and the College and determined to be reasonable, and </w:t>
      </w:r>
    </w:p>
    <w:p w:rsidR="00367B11" w:rsidRDefault="00367B11" w:rsidP="00367B11">
      <w:pPr>
        <w:jc w:val="both"/>
      </w:pPr>
    </w:p>
    <w:p w:rsidR="00367B11" w:rsidRDefault="00367B11" w:rsidP="00367B11">
      <w:pPr>
        <w:jc w:val="both"/>
      </w:pPr>
      <w:r w:rsidRPr="00863033">
        <w:rPr>
          <w:b/>
        </w:rPr>
        <w:t>WHEREAS</w:t>
      </w:r>
      <w:r>
        <w:t xml:space="preserve">, this additional work exceeds $20,000, thus constituting a ‘major’ change order as defined by Board resolution, and </w:t>
      </w:r>
    </w:p>
    <w:p w:rsidR="00367B11" w:rsidRDefault="00367B11" w:rsidP="00367B11">
      <w:pPr>
        <w:jc w:val="both"/>
      </w:pPr>
    </w:p>
    <w:p w:rsidR="00367B11" w:rsidRDefault="00367B11" w:rsidP="00367B11">
      <w:pPr>
        <w:jc w:val="both"/>
      </w:pPr>
      <w:r w:rsidRPr="00863033">
        <w:rPr>
          <w:b/>
        </w:rPr>
        <w:t>WHEREAS</w:t>
      </w:r>
      <w:r>
        <w:t>, all major change orders require Board approval, be it therefore</w:t>
      </w:r>
    </w:p>
    <w:p w:rsidR="00367B11" w:rsidRDefault="00367B11" w:rsidP="00367B11">
      <w:pPr>
        <w:jc w:val="both"/>
      </w:pPr>
    </w:p>
    <w:p w:rsidR="00367B11" w:rsidRPr="008039D4" w:rsidRDefault="00367B11" w:rsidP="00367B11">
      <w:pPr>
        <w:jc w:val="both"/>
      </w:pPr>
      <w:r w:rsidRPr="00863033">
        <w:rPr>
          <w:b/>
        </w:rPr>
        <w:t>RESOLVED</w:t>
      </w:r>
      <w:r w:rsidRPr="008039D4">
        <w:t xml:space="preserve">, that Change Order No. </w:t>
      </w:r>
      <w:r>
        <w:t>3</w:t>
      </w:r>
      <w:r w:rsidRPr="008039D4">
        <w:t xml:space="preserve"> for </w:t>
      </w:r>
      <w:r>
        <w:t>GII Construction Co.</w:t>
      </w:r>
      <w:r w:rsidRPr="008039D4">
        <w:t xml:space="preserve"> in the amount of $</w:t>
      </w:r>
      <w:r>
        <w:t>30,978.83</w:t>
      </w:r>
      <w:r w:rsidRPr="008039D4">
        <w:t xml:space="preserve"> is approved, and be it further</w:t>
      </w:r>
    </w:p>
    <w:p w:rsidR="00367B11" w:rsidRDefault="00367B11" w:rsidP="00367B11">
      <w:pPr>
        <w:jc w:val="both"/>
      </w:pPr>
    </w:p>
    <w:p w:rsidR="00367B11" w:rsidRDefault="00367B11" w:rsidP="00367B11">
      <w:pPr>
        <w:jc w:val="both"/>
      </w:pPr>
      <w:r w:rsidRPr="00863033">
        <w:rPr>
          <w:b/>
        </w:rPr>
        <w:t>RESOLVED</w:t>
      </w:r>
      <w:r>
        <w:t>, that the College President, or his designee, is authorized to execute the necessary documentation.</w:t>
      </w:r>
    </w:p>
    <w:p w:rsidR="00367B11" w:rsidRDefault="00367B11" w:rsidP="00367B11">
      <w:pPr>
        <w:jc w:val="both"/>
      </w:pPr>
    </w:p>
    <w:p w:rsidR="00367B11" w:rsidRDefault="00367B11" w:rsidP="00367B11">
      <w:pPr>
        <w:jc w:val="center"/>
      </w:pPr>
      <w:r>
        <w:t>**********</w:t>
      </w:r>
    </w:p>
    <w:p w:rsidR="00367B11" w:rsidRDefault="00367B11" w:rsidP="00367B11">
      <w:pPr>
        <w:jc w:val="center"/>
        <w:rPr>
          <w:b/>
        </w:rPr>
      </w:pPr>
    </w:p>
    <w:p w:rsidR="00367B11" w:rsidRDefault="00367B11" w:rsidP="00367B11">
      <w:pPr>
        <w:jc w:val="both"/>
        <w:rPr>
          <w:b/>
        </w:rPr>
      </w:pPr>
      <w:r>
        <w:rPr>
          <w:b/>
        </w:rPr>
        <w:t>RESOLUTION NO.2013.31    APPROVING A MAJOR CHANGE ORDER AND AMENDMENT TO THE CONTRACT FOR THE CONSTRUCTION OF THE NEW LIFE SCIENCE BUILDING ON THE AMMERMAN CAMPUS</w:t>
      </w:r>
    </w:p>
    <w:p w:rsidR="00367B11" w:rsidRDefault="00367B11" w:rsidP="00367B11">
      <w:pPr>
        <w:jc w:val="both"/>
      </w:pPr>
    </w:p>
    <w:p w:rsidR="00367B11" w:rsidRDefault="00367B11" w:rsidP="00367B11">
      <w:pPr>
        <w:jc w:val="both"/>
      </w:pPr>
      <w:r>
        <w:rPr>
          <w:b/>
        </w:rPr>
        <w:t>WHEREAS</w:t>
      </w:r>
      <w:r>
        <w:t>, J. Petrocelli Contracting, Inc. was awarded a contract (“Contract”) to construct the New Life Science Building on the Ammerman Campus, and</w:t>
      </w:r>
    </w:p>
    <w:p w:rsidR="00367B11" w:rsidRDefault="00367B11" w:rsidP="00367B11">
      <w:pPr>
        <w:jc w:val="both"/>
      </w:pPr>
    </w:p>
    <w:p w:rsidR="00367B11" w:rsidRDefault="00367B11" w:rsidP="00367B11">
      <w:pPr>
        <w:jc w:val="both"/>
      </w:pPr>
      <w:r>
        <w:rPr>
          <w:b/>
        </w:rPr>
        <w:t>WHEREAS</w:t>
      </w:r>
      <w:r>
        <w:t>, the discovery of additional existing underground drainage structures requires the performance of additional work not anticipated under the Contract or shown on the design drawings, and</w:t>
      </w:r>
    </w:p>
    <w:p w:rsidR="00367B11" w:rsidRDefault="00367B11" w:rsidP="00367B11">
      <w:pPr>
        <w:jc w:val="both"/>
      </w:pPr>
    </w:p>
    <w:p w:rsidR="00367B11" w:rsidRDefault="00367B11" w:rsidP="00367B11">
      <w:pPr>
        <w:jc w:val="both"/>
      </w:pPr>
      <w:r w:rsidRPr="001C72A5">
        <w:rPr>
          <w:b/>
        </w:rPr>
        <w:t>WHEREAS</w:t>
      </w:r>
      <w:r>
        <w:t xml:space="preserve">, 8 underground drainage structures were discovered on February 28, 2013, and </w:t>
      </w:r>
    </w:p>
    <w:p w:rsidR="00367B11" w:rsidRDefault="00367B11" w:rsidP="00367B11">
      <w:pPr>
        <w:jc w:val="both"/>
      </w:pPr>
    </w:p>
    <w:p w:rsidR="00367B11" w:rsidRDefault="00367B11" w:rsidP="00367B11">
      <w:pPr>
        <w:jc w:val="both"/>
      </w:pPr>
      <w:r w:rsidRPr="001C72A5">
        <w:rPr>
          <w:b/>
        </w:rPr>
        <w:t>WHEREAS</w:t>
      </w:r>
      <w:r>
        <w:t>, 2 underground drainage structures were discovered on March 20, 2013, and</w:t>
      </w:r>
    </w:p>
    <w:p w:rsidR="00367B11" w:rsidRDefault="00367B11" w:rsidP="00367B11">
      <w:pPr>
        <w:jc w:val="both"/>
      </w:pPr>
    </w:p>
    <w:p w:rsidR="00367B11" w:rsidRDefault="00367B11" w:rsidP="00367B11">
      <w:pPr>
        <w:jc w:val="both"/>
      </w:pPr>
      <w:r w:rsidRPr="001C72A5">
        <w:rPr>
          <w:b/>
        </w:rPr>
        <w:t>WHEREAS</w:t>
      </w:r>
      <w:r>
        <w:t>, these 10 underground drainage structures are in addition to the structures previously discovered on the site, and</w:t>
      </w:r>
    </w:p>
    <w:p w:rsidR="00367B11" w:rsidRDefault="00367B11" w:rsidP="00367B11">
      <w:pPr>
        <w:jc w:val="both"/>
      </w:pPr>
    </w:p>
    <w:p w:rsidR="00367B11" w:rsidRDefault="00367B11" w:rsidP="00367B11">
      <w:pPr>
        <w:jc w:val="both"/>
      </w:pPr>
      <w:r>
        <w:rPr>
          <w:b/>
        </w:rPr>
        <w:t>WHEREAS</w:t>
      </w:r>
      <w:r>
        <w:t>, the change order provided by the contractor for this additional work was reviewed by the College, and is recommended for approval, and</w:t>
      </w:r>
    </w:p>
    <w:p w:rsidR="00367B11" w:rsidRDefault="00367B11" w:rsidP="00367B11">
      <w:pPr>
        <w:jc w:val="both"/>
      </w:pPr>
    </w:p>
    <w:p w:rsidR="00367B11" w:rsidRDefault="00367B11" w:rsidP="00367B11">
      <w:pPr>
        <w:jc w:val="both"/>
      </w:pPr>
      <w:r>
        <w:rPr>
          <w:b/>
        </w:rPr>
        <w:t>WHEREAS</w:t>
      </w:r>
      <w:r>
        <w:t>, three prior minor change orders (totaling $13,571.50), one prior major change order in the amount of $103,538.91 (authorized by a resolution adopted by this Board on February 21, 2013), and a second major change order in the amount of $76,309.19 (authorized by a resolution adopted by this Board on March 21, 2013, funded through infrastructure monies) were within the allocated budget for this construction project, and</w:t>
      </w:r>
    </w:p>
    <w:p w:rsidR="00367B11" w:rsidRDefault="00367B11" w:rsidP="00367B11">
      <w:pPr>
        <w:jc w:val="both"/>
      </w:pPr>
    </w:p>
    <w:p w:rsidR="00367B11" w:rsidRDefault="00367B11" w:rsidP="00367B11">
      <w:r>
        <w:rPr>
          <w:b/>
        </w:rPr>
        <w:lastRenderedPageBreak/>
        <w:t>WHEREAS</w:t>
      </w:r>
      <w:r>
        <w:t xml:space="preserve">, this change order exceeds twenty thousand dollars ($20,000.00), thus constituting a major change order as defined in the College’s Procurement Policy, and </w:t>
      </w:r>
    </w:p>
    <w:p w:rsidR="00367B11" w:rsidRDefault="00367B11" w:rsidP="00367B11"/>
    <w:p w:rsidR="00367B11" w:rsidRDefault="00367B11" w:rsidP="00367B11">
      <w:r>
        <w:rPr>
          <w:b/>
        </w:rPr>
        <w:t>WHEREAS</w:t>
      </w:r>
      <w:r>
        <w:t>, pursuant to such policy, all major change orders require the approval of the Board of Trustees, be it therefore</w:t>
      </w:r>
    </w:p>
    <w:p w:rsidR="00367B11" w:rsidRDefault="00367B11" w:rsidP="00367B11"/>
    <w:p w:rsidR="00367B11" w:rsidRDefault="00367B11" w:rsidP="00367B11">
      <w:r>
        <w:rPr>
          <w:b/>
        </w:rPr>
        <w:t>RESOLVED</w:t>
      </w:r>
      <w:r>
        <w:t xml:space="preserve">, that a change order in the amount of </w:t>
      </w:r>
      <w:r w:rsidRPr="006D2DA8">
        <w:t>$32,319</w:t>
      </w:r>
      <w:r>
        <w:t>.02 to the Contract with J. Petrocelli Contracting, Inc. for additional work to be performed for the construction of the New Life Science Building on the Ammerman Campus, is hereby approved, and be it further</w:t>
      </w:r>
    </w:p>
    <w:p w:rsidR="00367B11" w:rsidRDefault="00367B11" w:rsidP="00367B11"/>
    <w:p w:rsidR="00367B11" w:rsidRDefault="00367B11" w:rsidP="00367B11">
      <w:pPr>
        <w:jc w:val="both"/>
      </w:pPr>
      <w:r>
        <w:rPr>
          <w:b/>
        </w:rPr>
        <w:t>RESOLVED</w:t>
      </w:r>
      <w:r>
        <w:t>, that the College President is authorized and empowered to execute the necessary documentation, as approved by the College General Counsel, reflecting the change order and the nature of the additional work so authorized.</w:t>
      </w:r>
    </w:p>
    <w:p w:rsidR="00367B11" w:rsidRDefault="00367B11" w:rsidP="00367B11">
      <w:pPr>
        <w:jc w:val="both"/>
      </w:pPr>
    </w:p>
    <w:p w:rsidR="004E37B5" w:rsidRDefault="004E37B5" w:rsidP="004E37B5">
      <w:pPr>
        <w:jc w:val="center"/>
      </w:pPr>
      <w:r>
        <w:t>* * * * * * * * *</w:t>
      </w:r>
    </w:p>
    <w:p w:rsidR="006270B1" w:rsidRDefault="006270B1" w:rsidP="00750E43"/>
    <w:p w:rsidR="00750E43" w:rsidRDefault="00391841" w:rsidP="000369FB">
      <w:pPr>
        <w:autoSpaceDE w:val="0"/>
        <w:autoSpaceDN w:val="0"/>
        <w:adjustRightInd w:val="0"/>
      </w:pPr>
      <w:r>
        <w:t xml:space="preserve">Chairwoman Irizarry </w:t>
      </w:r>
      <w:r w:rsidR="00750E43" w:rsidRPr="00750E43">
        <w:t xml:space="preserve">introduced Dr. Nathaniel Pugh, Vice President </w:t>
      </w:r>
      <w:r w:rsidR="000369FB" w:rsidRPr="00750E43">
        <w:t>for Planning and Institutional Effectiveness, and Dr. Christopher Shults, Director for Planning and Institutional Effectiveness to give an update on planning and assessment</w:t>
      </w:r>
      <w:r w:rsidR="00750E43" w:rsidRPr="00750E43">
        <w:t>.</w:t>
      </w:r>
    </w:p>
    <w:p w:rsidR="00391841" w:rsidRPr="000C21FA" w:rsidRDefault="00391841" w:rsidP="00391841">
      <w:pPr>
        <w:autoSpaceDE w:val="0"/>
        <w:autoSpaceDN w:val="0"/>
        <w:adjustRightInd w:val="0"/>
      </w:pPr>
    </w:p>
    <w:p w:rsidR="00271E95" w:rsidRPr="00416714" w:rsidRDefault="002A5177" w:rsidP="000369FB">
      <w:pPr>
        <w:autoSpaceDE w:val="0"/>
        <w:autoSpaceDN w:val="0"/>
        <w:adjustRightInd w:val="0"/>
      </w:pPr>
      <w:r w:rsidRPr="00416714">
        <w:t xml:space="preserve">Dr. Pugh stated </w:t>
      </w:r>
      <w:r w:rsidR="00FA0BED" w:rsidRPr="00416714">
        <w:t xml:space="preserve">there had been some adjustments to the </w:t>
      </w:r>
      <w:r w:rsidRPr="00416714">
        <w:t>monito</w:t>
      </w:r>
      <w:r w:rsidR="0067512E" w:rsidRPr="00416714">
        <w:t xml:space="preserve">ring report submission schedule.  </w:t>
      </w:r>
      <w:r w:rsidRPr="00416714">
        <w:t>The first version</w:t>
      </w:r>
      <w:r w:rsidR="00986073">
        <w:t xml:space="preserve"> of the proposed submission will be</w:t>
      </w:r>
      <w:r w:rsidRPr="00416714">
        <w:t xml:space="preserve"> sent to the Board of Trustees</w:t>
      </w:r>
      <w:r w:rsidR="00986073">
        <w:t xml:space="preserve"> on</w:t>
      </w:r>
      <w:r w:rsidRPr="00416714">
        <w:t xml:space="preserve"> June 28th, a month ahead of the earlier schedule</w:t>
      </w:r>
      <w:r w:rsidR="0067512E" w:rsidRPr="00416714">
        <w:t xml:space="preserve">.  </w:t>
      </w:r>
      <w:r w:rsidRPr="00416714">
        <w:t>The adjusted time line allows for greater review, editing</w:t>
      </w:r>
      <w:r w:rsidR="00D84CA4">
        <w:t>,</w:t>
      </w:r>
      <w:r w:rsidRPr="00416714">
        <w:t xml:space="preserve"> and consideration of evidence. </w:t>
      </w:r>
      <w:r w:rsidR="0067512E" w:rsidRPr="00416714">
        <w:t xml:space="preserve"> He stated the </w:t>
      </w:r>
      <w:r w:rsidRPr="00416714">
        <w:t xml:space="preserve">working groups continue to meet </w:t>
      </w:r>
      <w:r w:rsidR="0067512E" w:rsidRPr="00416714">
        <w:t xml:space="preserve">monthly; </w:t>
      </w:r>
      <w:r w:rsidRPr="00416714">
        <w:t>members</w:t>
      </w:r>
      <w:r w:rsidR="0067512E" w:rsidRPr="00416714">
        <w:t xml:space="preserve"> have </w:t>
      </w:r>
      <w:r w:rsidRPr="00416714">
        <w:t>started to collaborate with each other on</w:t>
      </w:r>
      <w:r w:rsidR="00416714" w:rsidRPr="00416714">
        <w:t xml:space="preserve"> the</w:t>
      </w:r>
      <w:r w:rsidRPr="00416714">
        <w:t xml:space="preserve"> development of each </w:t>
      </w:r>
      <w:r w:rsidR="00416714" w:rsidRPr="00416714">
        <w:t xml:space="preserve">of the </w:t>
      </w:r>
      <w:r w:rsidRPr="00416714">
        <w:t>standard</w:t>
      </w:r>
      <w:r w:rsidR="00416714" w:rsidRPr="00416714">
        <w:t>s 2, 3,</w:t>
      </w:r>
      <w:r w:rsidR="00416714">
        <w:t xml:space="preserve"> </w:t>
      </w:r>
      <w:r w:rsidR="00416714" w:rsidRPr="00416714">
        <w:t>7 and 14.</w:t>
      </w:r>
    </w:p>
    <w:p w:rsidR="00271E95" w:rsidRPr="00416714" w:rsidRDefault="00271E95" w:rsidP="000369FB">
      <w:pPr>
        <w:autoSpaceDE w:val="0"/>
        <w:autoSpaceDN w:val="0"/>
        <w:adjustRightInd w:val="0"/>
      </w:pPr>
    </w:p>
    <w:p w:rsidR="002A5177" w:rsidRPr="00FB706C" w:rsidRDefault="00271E95" w:rsidP="000369FB">
      <w:pPr>
        <w:autoSpaceDE w:val="0"/>
        <w:autoSpaceDN w:val="0"/>
        <w:adjustRightInd w:val="0"/>
      </w:pPr>
      <w:r w:rsidRPr="00FB706C">
        <w:t xml:space="preserve">Dr. Pugh stated President McKay had requested that he and Dr. Shults document the work they had done over the past two years.  </w:t>
      </w:r>
      <w:r w:rsidR="00416714" w:rsidRPr="00FB706C">
        <w:t>He and Dr. Shults prepared the nine page chronological docum</w:t>
      </w:r>
      <w:r w:rsidR="00D84CA4">
        <w:t>ent.</w:t>
      </w:r>
      <w:r w:rsidR="00416714" w:rsidRPr="00FB706C">
        <w:t>.  Dr. Pugh stated they would</w:t>
      </w:r>
      <w:r w:rsidR="002A5177" w:rsidRPr="00FB706C">
        <w:t xml:space="preserve"> update the chronology on a monthly basis for the Board, and </w:t>
      </w:r>
      <w:r w:rsidR="00416714" w:rsidRPr="00FB706C">
        <w:t xml:space="preserve">would color code the changes for them. </w:t>
      </w:r>
    </w:p>
    <w:p w:rsidR="00416714" w:rsidRPr="00FB706C" w:rsidRDefault="00416714" w:rsidP="000369FB">
      <w:pPr>
        <w:autoSpaceDE w:val="0"/>
        <w:autoSpaceDN w:val="0"/>
        <w:adjustRightInd w:val="0"/>
      </w:pPr>
    </w:p>
    <w:p w:rsidR="000945F2" w:rsidRPr="000945F2" w:rsidRDefault="00FB706C" w:rsidP="000369FB">
      <w:pPr>
        <w:autoSpaceDE w:val="0"/>
        <w:autoSpaceDN w:val="0"/>
        <w:adjustRightInd w:val="0"/>
      </w:pPr>
      <w:r w:rsidRPr="000945F2">
        <w:t xml:space="preserve">Dr. Shults reviewed the Keys to Compliance.  He noted the Matrix was a one </w:t>
      </w:r>
      <w:r w:rsidR="002A5177" w:rsidRPr="000945F2">
        <w:t xml:space="preserve">page snapshot of all the keys to compliance. </w:t>
      </w:r>
      <w:r w:rsidRPr="000945F2">
        <w:t xml:space="preserve"> </w:t>
      </w:r>
      <w:r w:rsidR="002A5177" w:rsidRPr="000945F2">
        <w:t xml:space="preserve">It </w:t>
      </w:r>
      <w:r w:rsidR="00F4075B" w:rsidRPr="000945F2">
        <w:t xml:space="preserve">is an executive summary of </w:t>
      </w:r>
      <w:r w:rsidR="002A5177" w:rsidRPr="000945F2">
        <w:t xml:space="preserve">the process, when </w:t>
      </w:r>
      <w:r w:rsidR="00F4075B" w:rsidRPr="000945F2">
        <w:t>it</w:t>
      </w:r>
      <w:r w:rsidR="002A5177" w:rsidRPr="000945F2">
        <w:t xml:space="preserve"> started, anticipate</w:t>
      </w:r>
      <w:r w:rsidR="00F4075B" w:rsidRPr="000945F2">
        <w:t>d</w:t>
      </w:r>
      <w:r w:rsidR="002A5177" w:rsidRPr="000945F2">
        <w:t xml:space="preserve"> completion, actions </w:t>
      </w:r>
      <w:r w:rsidR="00F4075B" w:rsidRPr="000945F2">
        <w:t xml:space="preserve">that </w:t>
      </w:r>
      <w:r w:rsidR="002A5177" w:rsidRPr="000945F2">
        <w:t xml:space="preserve">have been completed since the last </w:t>
      </w:r>
      <w:r w:rsidR="000945F2" w:rsidRPr="000945F2">
        <w:t>update</w:t>
      </w:r>
      <w:r w:rsidR="00D84CA4">
        <w:t>,</w:t>
      </w:r>
      <w:r w:rsidR="002A5177" w:rsidRPr="000945F2">
        <w:t xml:space="preserve"> and the actual deliverables</w:t>
      </w:r>
      <w:r w:rsidR="00F4075B" w:rsidRPr="000945F2">
        <w:t xml:space="preserve">. He stated this was </w:t>
      </w:r>
      <w:r w:rsidR="002A5177" w:rsidRPr="000945F2">
        <w:t xml:space="preserve">the new form  </w:t>
      </w:r>
      <w:r w:rsidR="00F4075B" w:rsidRPr="000945F2">
        <w:t>that replaced the old timeline in their binders.</w:t>
      </w:r>
      <w:r w:rsidR="000945F2" w:rsidRPr="000945F2">
        <w:t xml:space="preserve">  </w:t>
      </w:r>
      <w:r w:rsidR="00F4075B" w:rsidRPr="000945F2">
        <w:t xml:space="preserve">Dr. Shults </w:t>
      </w:r>
      <w:r w:rsidR="002A5177" w:rsidRPr="000945F2">
        <w:t>note</w:t>
      </w:r>
      <w:r w:rsidR="00F4075B" w:rsidRPr="000945F2">
        <w:t>d</w:t>
      </w:r>
      <w:r w:rsidR="00D84CA4">
        <w:t xml:space="preserve"> that</w:t>
      </w:r>
      <w:r w:rsidR="002A5177" w:rsidRPr="000945F2">
        <w:t xml:space="preserve"> the </w:t>
      </w:r>
      <w:r w:rsidR="00F4075B" w:rsidRPr="000945F2">
        <w:t xml:space="preserve">monthly </w:t>
      </w:r>
      <w:r w:rsidR="002A5177" w:rsidRPr="000945F2">
        <w:t xml:space="preserve">progress report </w:t>
      </w:r>
      <w:r w:rsidR="00F4075B" w:rsidRPr="000945F2">
        <w:t xml:space="preserve">they would be receiving would </w:t>
      </w:r>
      <w:r w:rsidR="002A5177" w:rsidRPr="000945F2">
        <w:t xml:space="preserve">include all of the changes </w:t>
      </w:r>
      <w:r w:rsidR="00D84CA4">
        <w:t>in one</w:t>
      </w:r>
      <w:r w:rsidR="002A5177" w:rsidRPr="000945F2">
        <w:t xml:space="preserve"> of the appendices</w:t>
      </w:r>
      <w:r w:rsidR="00F4075B" w:rsidRPr="000945F2">
        <w:t xml:space="preserve">, and the </w:t>
      </w:r>
      <w:r w:rsidR="002A5177" w:rsidRPr="000945F2">
        <w:t>updat</w:t>
      </w:r>
      <w:r w:rsidR="00F4075B" w:rsidRPr="000945F2">
        <w:t>e on</w:t>
      </w:r>
      <w:r w:rsidR="002A5177" w:rsidRPr="000945F2">
        <w:t xml:space="preserve"> the activities</w:t>
      </w:r>
      <w:r w:rsidR="00F4075B" w:rsidRPr="000945F2">
        <w:t xml:space="preserve"> as an appendices as well.  </w:t>
      </w:r>
      <w:r w:rsidR="002A5177" w:rsidRPr="000945F2">
        <w:t xml:space="preserve">The dates have been reviewed and </w:t>
      </w:r>
      <w:r w:rsidR="00313E83" w:rsidRPr="000945F2">
        <w:t>updated;</w:t>
      </w:r>
      <w:r w:rsidR="00F4075B" w:rsidRPr="000945F2">
        <w:t xml:space="preserve"> </w:t>
      </w:r>
      <w:r w:rsidR="00313E83" w:rsidRPr="000945F2">
        <w:t xml:space="preserve">they would now receive the </w:t>
      </w:r>
      <w:r w:rsidR="002A5177" w:rsidRPr="000945F2">
        <w:t xml:space="preserve">Comprehensive Plan for Institutional Effectiveness in May for </w:t>
      </w:r>
      <w:r w:rsidR="00313E83" w:rsidRPr="000945F2">
        <w:t xml:space="preserve">their review and </w:t>
      </w:r>
      <w:r w:rsidR="002A5177" w:rsidRPr="000945F2">
        <w:t xml:space="preserve">vote in June. </w:t>
      </w:r>
      <w:r w:rsidR="00313E83" w:rsidRPr="000945F2">
        <w:t xml:space="preserve"> This was done to </w:t>
      </w:r>
      <w:r w:rsidR="002A5177" w:rsidRPr="000945F2">
        <w:t xml:space="preserve">give more time to develop the document and allow for more review. </w:t>
      </w:r>
      <w:r w:rsidR="00313E83" w:rsidRPr="000945F2">
        <w:t xml:space="preserve"> </w:t>
      </w:r>
      <w:r w:rsidR="002A5177" w:rsidRPr="000945F2">
        <w:t xml:space="preserve">The </w:t>
      </w:r>
      <w:r w:rsidR="000945F2" w:rsidRPr="000945F2">
        <w:t>S</w:t>
      </w:r>
      <w:r w:rsidR="002A5177" w:rsidRPr="000945F2">
        <w:t xml:space="preserve">trategic </w:t>
      </w:r>
      <w:r w:rsidR="000945F2" w:rsidRPr="000945F2">
        <w:t>P</w:t>
      </w:r>
      <w:r w:rsidR="002A5177" w:rsidRPr="000945F2">
        <w:t xml:space="preserve">lan </w:t>
      </w:r>
      <w:r w:rsidR="00313E83" w:rsidRPr="000945F2">
        <w:t xml:space="preserve">was </w:t>
      </w:r>
      <w:r w:rsidR="002A5177" w:rsidRPr="000945F2">
        <w:t>placed on the My SCC</w:t>
      </w:r>
      <w:r w:rsidR="00313E83" w:rsidRPr="000945F2">
        <w:t>C</w:t>
      </w:r>
      <w:r w:rsidR="002A5177" w:rsidRPr="000945F2">
        <w:t xml:space="preserve"> portal and a </w:t>
      </w:r>
      <w:r w:rsidR="00D84CA4">
        <w:t>C</w:t>
      </w:r>
      <w:r w:rsidR="002A5177" w:rsidRPr="000945F2">
        <w:t xml:space="preserve">ollege </w:t>
      </w:r>
      <w:r w:rsidR="00D84CA4">
        <w:t>B</w:t>
      </w:r>
      <w:r w:rsidR="002A5177" w:rsidRPr="000945F2">
        <w:t>rief went out alerting individuals t</w:t>
      </w:r>
      <w:r w:rsidR="00313E83" w:rsidRPr="000945F2">
        <w:t xml:space="preserve">hat it was available for them to review and provide feedback. </w:t>
      </w:r>
      <w:r w:rsidR="000945F2" w:rsidRPr="000945F2">
        <w:t>He noted the Board had also been sent the Strategic Plan for their review. Dr. Shults stated the</w:t>
      </w:r>
      <w:r w:rsidR="002A5177" w:rsidRPr="000945F2">
        <w:t xml:space="preserve"> CAPIE w</w:t>
      </w:r>
      <w:r w:rsidR="000945F2" w:rsidRPr="000945F2">
        <w:t>ould be p</w:t>
      </w:r>
      <w:r w:rsidR="002A5177" w:rsidRPr="000945F2">
        <w:t>laced on the portal in early May</w:t>
      </w:r>
      <w:r w:rsidR="000945F2" w:rsidRPr="000945F2">
        <w:t xml:space="preserve"> to ensure faculty had time to review before they left for summer break. </w:t>
      </w:r>
    </w:p>
    <w:p w:rsidR="000945F2" w:rsidRPr="000945F2" w:rsidRDefault="000945F2" w:rsidP="000369FB">
      <w:pPr>
        <w:autoSpaceDE w:val="0"/>
        <w:autoSpaceDN w:val="0"/>
        <w:adjustRightInd w:val="0"/>
      </w:pPr>
    </w:p>
    <w:p w:rsidR="00BC6152" w:rsidRPr="00C5520E" w:rsidRDefault="000945F2" w:rsidP="000369FB">
      <w:pPr>
        <w:autoSpaceDE w:val="0"/>
        <w:autoSpaceDN w:val="0"/>
        <w:adjustRightInd w:val="0"/>
      </w:pPr>
      <w:r w:rsidRPr="00C5520E">
        <w:t xml:space="preserve">Dr. Pugh concluded his update by recapping </w:t>
      </w:r>
      <w:r w:rsidR="00D84CA4">
        <w:t>his</w:t>
      </w:r>
      <w:r w:rsidR="002A5177" w:rsidRPr="00C5520E">
        <w:t xml:space="preserve"> points</w:t>
      </w:r>
      <w:r w:rsidRPr="00C5520E">
        <w:t>.  The Strategic P</w:t>
      </w:r>
      <w:r w:rsidR="00BC6152" w:rsidRPr="00C5520E">
        <w:t>lan was sent out to the C</w:t>
      </w:r>
      <w:r w:rsidRPr="00C5520E">
        <w:t xml:space="preserve">ollege </w:t>
      </w:r>
      <w:r w:rsidR="00BC6152" w:rsidRPr="00C5520E">
        <w:t>c</w:t>
      </w:r>
      <w:r w:rsidRPr="00C5520E">
        <w:t>o</w:t>
      </w:r>
      <w:r w:rsidR="00BC6152" w:rsidRPr="00C5520E">
        <w:t>mmunity for their review and feedback.  The Strategic P</w:t>
      </w:r>
      <w:r w:rsidR="002A5177" w:rsidRPr="00C5520E">
        <w:t xml:space="preserve">lan </w:t>
      </w:r>
      <w:r w:rsidR="00BC6152" w:rsidRPr="00C5520E">
        <w:t>was also sent to the B</w:t>
      </w:r>
      <w:r w:rsidR="002A5177" w:rsidRPr="00C5520E">
        <w:t>oard</w:t>
      </w:r>
      <w:r w:rsidR="00BC6152" w:rsidRPr="00C5520E">
        <w:t xml:space="preserve"> for their </w:t>
      </w:r>
      <w:r w:rsidR="00BC6152" w:rsidRPr="00C5520E">
        <w:lastRenderedPageBreak/>
        <w:t>review and feedback.  T</w:t>
      </w:r>
      <w:r w:rsidR="002A5177" w:rsidRPr="00C5520E">
        <w:t xml:space="preserve">he first version of the CAPIE </w:t>
      </w:r>
      <w:r w:rsidR="00BC6152" w:rsidRPr="00C5520E">
        <w:t xml:space="preserve">was completed and would be </w:t>
      </w:r>
      <w:r w:rsidR="002A5177" w:rsidRPr="00C5520E">
        <w:t>plac</w:t>
      </w:r>
      <w:r w:rsidR="00BC6152" w:rsidRPr="00C5520E">
        <w:t>ed</w:t>
      </w:r>
      <w:r w:rsidR="002A5177" w:rsidRPr="00C5520E">
        <w:t xml:space="preserve"> on the portal. </w:t>
      </w:r>
      <w:r w:rsidR="00BC6152" w:rsidRPr="00C5520E">
        <w:t xml:space="preserve"> He asked the Board to review the CAPIE and noted it was a little more technical and was available to </w:t>
      </w:r>
      <w:r w:rsidR="002A5177" w:rsidRPr="00C5520E">
        <w:t xml:space="preserve">assist </w:t>
      </w:r>
      <w:r w:rsidR="00BC6152" w:rsidRPr="00C5520E">
        <w:t xml:space="preserve">them if needed. </w:t>
      </w:r>
    </w:p>
    <w:p w:rsidR="00BC6152" w:rsidRPr="00C5520E" w:rsidRDefault="00BC6152" w:rsidP="000369FB">
      <w:pPr>
        <w:autoSpaceDE w:val="0"/>
        <w:autoSpaceDN w:val="0"/>
        <w:adjustRightInd w:val="0"/>
      </w:pPr>
    </w:p>
    <w:p w:rsidR="00415313" w:rsidRPr="00415313" w:rsidRDefault="00C5520E" w:rsidP="000369FB">
      <w:pPr>
        <w:autoSpaceDE w:val="0"/>
        <w:autoSpaceDN w:val="0"/>
        <w:adjustRightInd w:val="0"/>
      </w:pPr>
      <w:r w:rsidRPr="00C5520E">
        <w:t>T</w:t>
      </w:r>
      <w:r w:rsidR="002A5177" w:rsidRPr="00C5520E">
        <w:t xml:space="preserve">he completion of the draft responses to the Middle States standards is </w:t>
      </w:r>
      <w:r w:rsidRPr="00C5520E">
        <w:t>underway. Chairwoman Irizarry</w:t>
      </w:r>
      <w:r w:rsidR="006048C1">
        <w:t xml:space="preserve"> stated that</w:t>
      </w:r>
      <w:r w:rsidRPr="00C5520E">
        <w:t xml:space="preserve"> the Board had </w:t>
      </w:r>
      <w:r w:rsidR="002A5177" w:rsidRPr="00C5520E">
        <w:t xml:space="preserve">full </w:t>
      </w:r>
      <w:r w:rsidRPr="00C5520E">
        <w:t>trust and confidence that this wa</w:t>
      </w:r>
      <w:r w:rsidR="002A5177" w:rsidRPr="00C5520E">
        <w:t>s not impossible and</w:t>
      </w:r>
      <w:r w:rsidR="006048C1">
        <w:t xml:space="preserve"> that</w:t>
      </w:r>
      <w:r w:rsidR="002A5177" w:rsidRPr="00C5520E">
        <w:t xml:space="preserve"> </w:t>
      </w:r>
      <w:r w:rsidRPr="00C5520E">
        <w:t>they would</w:t>
      </w:r>
      <w:r w:rsidR="002A5177" w:rsidRPr="00C5520E">
        <w:t xml:space="preserve"> accomplish what need</w:t>
      </w:r>
      <w:r w:rsidRPr="00C5520E">
        <w:t>ed</w:t>
      </w:r>
      <w:r w:rsidR="002A5177" w:rsidRPr="00C5520E">
        <w:t xml:space="preserve"> to be accomplished.</w:t>
      </w:r>
      <w:r w:rsidRPr="00C5520E">
        <w:t xml:space="preserve">  </w:t>
      </w:r>
      <w:r w:rsidR="00415313" w:rsidRPr="00415313">
        <w:t>With no further questions, Chairwoman Irizarry thanked Dr. Pugh and Dr. Shults for the update.</w:t>
      </w:r>
    </w:p>
    <w:p w:rsidR="00750E43" w:rsidRDefault="00750E43" w:rsidP="000369FB">
      <w:pPr>
        <w:autoSpaceDE w:val="0"/>
        <w:autoSpaceDN w:val="0"/>
        <w:adjustRightInd w:val="0"/>
      </w:pPr>
    </w:p>
    <w:p w:rsidR="004A6568" w:rsidRDefault="004A6568" w:rsidP="004A6568">
      <w:pPr>
        <w:jc w:val="center"/>
      </w:pPr>
      <w:r>
        <w:t>* * * * * * * * *</w:t>
      </w:r>
    </w:p>
    <w:p w:rsidR="00EF015E" w:rsidRDefault="006270B1" w:rsidP="00EF015E">
      <w:pPr>
        <w:autoSpaceDE w:val="0"/>
        <w:autoSpaceDN w:val="0"/>
        <w:adjustRightInd w:val="0"/>
      </w:pPr>
      <w:r w:rsidRPr="0081503D">
        <w:t xml:space="preserve">Chairwoman Irizarry </w:t>
      </w:r>
      <w:r w:rsidR="00AD78A9" w:rsidRPr="0081503D">
        <w:t>moved</w:t>
      </w:r>
      <w:r w:rsidRPr="0081503D">
        <w:t xml:space="preserve"> onto the Committee reports</w:t>
      </w:r>
      <w:r w:rsidR="00615832">
        <w:t xml:space="preserve">, and called upon the Personnel Committee.  Trustee Pontieri stated the </w:t>
      </w:r>
      <w:r w:rsidR="00EE58DA">
        <w:t>P</w:t>
      </w:r>
      <w:r w:rsidR="00615832">
        <w:t xml:space="preserve">ersonnel </w:t>
      </w:r>
      <w:r w:rsidR="00EE58DA">
        <w:t>C</w:t>
      </w:r>
      <w:r w:rsidR="00615832">
        <w:t xml:space="preserve">ommittee’s report was discussed during executive session.  Chairwoman Irizarry </w:t>
      </w:r>
      <w:r w:rsidR="00EE58DA">
        <w:t xml:space="preserve">moved </w:t>
      </w:r>
      <w:r w:rsidR="00615832">
        <w:t>onto th</w:t>
      </w:r>
      <w:r w:rsidR="00EE58DA">
        <w:t>e Academic and Student Affairs C</w:t>
      </w:r>
      <w:r w:rsidR="00615832">
        <w:t>ommittee</w:t>
      </w:r>
      <w:r w:rsidR="00E677A9">
        <w:t xml:space="preserve">, there was no report. Chairwoman Irizarry called for the Facilities Committee updated.  Trustee Lilly stated he and Trustee Morgo had not had a meeting, however he had a few comments on the presentation given by VP Vizzini on the capital program.   Trustee Lilly stated all the projects were important </w:t>
      </w:r>
      <w:r w:rsidR="00EF015E">
        <w:t xml:space="preserve">to the College and </w:t>
      </w:r>
      <w:r w:rsidR="006048C1">
        <w:t xml:space="preserve">he </w:t>
      </w:r>
      <w:r w:rsidR="00EF015E">
        <w:t>felt they should be reviewed to see if they could be restored to their original timeline.</w:t>
      </w:r>
    </w:p>
    <w:p w:rsidR="00EF015E" w:rsidRDefault="00EF015E" w:rsidP="00EF015E">
      <w:pPr>
        <w:autoSpaceDE w:val="0"/>
        <w:autoSpaceDN w:val="0"/>
        <w:adjustRightInd w:val="0"/>
      </w:pPr>
    </w:p>
    <w:p w:rsidR="00E677A9" w:rsidRPr="001B1589" w:rsidRDefault="00EF015E" w:rsidP="00E677A9">
      <w:pPr>
        <w:autoSpaceDE w:val="0"/>
        <w:autoSpaceDN w:val="0"/>
        <w:adjustRightInd w:val="0"/>
      </w:pPr>
      <w:r>
        <w:t xml:space="preserve">President McKay stated the </w:t>
      </w:r>
      <w:r w:rsidR="00E677A9" w:rsidRPr="001B1589">
        <w:t xml:space="preserve">entire team </w:t>
      </w:r>
      <w:r w:rsidRPr="001B1589">
        <w:t>wa</w:t>
      </w:r>
      <w:r w:rsidR="00E677A9" w:rsidRPr="001B1589">
        <w:t xml:space="preserve">s currently reviewing what </w:t>
      </w:r>
      <w:r w:rsidRPr="001B1589">
        <w:t>the College’s</w:t>
      </w:r>
      <w:r w:rsidR="00E677A9" w:rsidRPr="001B1589">
        <w:t xml:space="preserve"> approach </w:t>
      </w:r>
      <w:r w:rsidRPr="001B1589">
        <w:t>would be, and they would</w:t>
      </w:r>
      <w:r w:rsidR="006048C1">
        <w:t xml:space="preserve"> be</w:t>
      </w:r>
      <w:r w:rsidRPr="001B1589">
        <w:t xml:space="preserve"> </w:t>
      </w:r>
      <w:r w:rsidR="00E677A9" w:rsidRPr="001B1589">
        <w:t xml:space="preserve">judicious in </w:t>
      </w:r>
      <w:r w:rsidRPr="001B1589">
        <w:t>their</w:t>
      </w:r>
      <w:r w:rsidR="00E677A9" w:rsidRPr="001B1589">
        <w:t xml:space="preserve"> approach. </w:t>
      </w:r>
      <w:r w:rsidRPr="001B1589">
        <w:t>He agreed t</w:t>
      </w:r>
      <w:r w:rsidR="00E677A9" w:rsidRPr="001B1589">
        <w:t>he benefits of the projects far out</w:t>
      </w:r>
      <w:r w:rsidRPr="001B1589">
        <w:t xml:space="preserve">weigh </w:t>
      </w:r>
      <w:r w:rsidR="00E677A9" w:rsidRPr="001B1589">
        <w:t>having a discussion of restoring them</w:t>
      </w:r>
      <w:r w:rsidRPr="001B1589">
        <w:t xml:space="preserve">.  President </w:t>
      </w:r>
      <w:r w:rsidR="001A3F0B" w:rsidRPr="001B1589">
        <w:t>McKay</w:t>
      </w:r>
      <w:r w:rsidRPr="001B1589">
        <w:t xml:space="preserve"> stated for the </w:t>
      </w:r>
      <w:r w:rsidR="00E677A9" w:rsidRPr="001B1589">
        <w:t xml:space="preserve">first time </w:t>
      </w:r>
      <w:r w:rsidRPr="001B1589">
        <w:t xml:space="preserve">the College </w:t>
      </w:r>
      <w:r w:rsidR="00E677A9" w:rsidRPr="001B1589">
        <w:t>ha</w:t>
      </w:r>
      <w:r w:rsidRPr="001B1589">
        <w:t>s</w:t>
      </w:r>
      <w:r w:rsidR="00E677A9" w:rsidRPr="001B1589">
        <w:t xml:space="preserve"> all the buildings in the plan </w:t>
      </w:r>
      <w:r w:rsidRPr="001B1589">
        <w:t>with n</w:t>
      </w:r>
      <w:r w:rsidR="00E677A9" w:rsidRPr="001B1589">
        <w:t>one of them removed</w:t>
      </w:r>
      <w:r w:rsidRPr="001B1589">
        <w:t xml:space="preserve">. He emphasized the importance of </w:t>
      </w:r>
      <w:r w:rsidR="00E677A9" w:rsidRPr="001B1589">
        <w:t>shar</w:t>
      </w:r>
      <w:r w:rsidRPr="001B1589">
        <w:t xml:space="preserve">ing </w:t>
      </w:r>
      <w:r w:rsidR="00E677A9" w:rsidRPr="001B1589">
        <w:t xml:space="preserve">with </w:t>
      </w:r>
      <w:r w:rsidRPr="001B1589">
        <w:t>the County’s</w:t>
      </w:r>
      <w:r w:rsidR="00E677A9" w:rsidRPr="001B1589">
        <w:t xml:space="preserve"> </w:t>
      </w:r>
      <w:r w:rsidR="006048C1">
        <w:t>L</w:t>
      </w:r>
      <w:r w:rsidR="00E677A9" w:rsidRPr="001B1589">
        <w:t>eg</w:t>
      </w:r>
      <w:r w:rsidRPr="001B1589">
        <w:t>islators the importance of the</w:t>
      </w:r>
      <w:r w:rsidR="00E677A9" w:rsidRPr="001B1589">
        <w:t xml:space="preserve"> buildings, </w:t>
      </w:r>
      <w:r w:rsidRPr="001B1589">
        <w:t xml:space="preserve">and the consequence of </w:t>
      </w:r>
      <w:r w:rsidR="00E677A9" w:rsidRPr="001B1589">
        <w:t xml:space="preserve">losing funding for </w:t>
      </w:r>
      <w:r w:rsidRPr="001B1589">
        <w:t xml:space="preserve">a project </w:t>
      </w:r>
      <w:r w:rsidR="00E677A9" w:rsidRPr="001B1589">
        <w:t xml:space="preserve">that already received state matching funds. </w:t>
      </w:r>
    </w:p>
    <w:p w:rsidR="001B1589" w:rsidRPr="001B1589" w:rsidRDefault="001B1589" w:rsidP="00E677A9">
      <w:pPr>
        <w:autoSpaceDE w:val="0"/>
        <w:autoSpaceDN w:val="0"/>
        <w:adjustRightInd w:val="0"/>
      </w:pPr>
    </w:p>
    <w:p w:rsidR="00E677A9" w:rsidRDefault="001B1589" w:rsidP="001A3F0B">
      <w:pPr>
        <w:autoSpaceDE w:val="0"/>
        <w:autoSpaceDN w:val="0"/>
        <w:adjustRightInd w:val="0"/>
      </w:pPr>
      <w:r w:rsidRPr="001A3F0B">
        <w:t xml:space="preserve">Chairwoman Irizarry moved onto the Advocacy Committee.  Trustee Hazlitt stated his </w:t>
      </w:r>
      <w:r w:rsidR="00E677A9" w:rsidRPr="001A3F0B">
        <w:t xml:space="preserve">comments </w:t>
      </w:r>
      <w:r w:rsidRPr="001A3F0B">
        <w:t xml:space="preserve">were of </w:t>
      </w:r>
      <w:r w:rsidR="00E677A9" w:rsidRPr="001A3F0B">
        <w:t xml:space="preserve">a personal nature. </w:t>
      </w:r>
      <w:r w:rsidRPr="001A3F0B">
        <w:t xml:space="preserve"> He took the </w:t>
      </w:r>
      <w:r w:rsidR="00E677A9" w:rsidRPr="001A3F0B">
        <w:t xml:space="preserve">opportunity to personally congratulate </w:t>
      </w:r>
      <w:r w:rsidRPr="001A3F0B">
        <w:t xml:space="preserve">Trustee Mangual for </w:t>
      </w:r>
      <w:r w:rsidR="00E677A9" w:rsidRPr="001A3F0B">
        <w:t>all his accomplishments.</w:t>
      </w:r>
      <w:r w:rsidRPr="001A3F0B">
        <w:t xml:space="preserve"> </w:t>
      </w:r>
      <w:r w:rsidR="00E677A9" w:rsidRPr="001A3F0B">
        <w:t xml:space="preserve"> </w:t>
      </w:r>
      <w:r w:rsidRPr="001A3F0B">
        <w:t xml:space="preserve">He commended and congratulated him for his </w:t>
      </w:r>
      <w:r w:rsidR="00E677A9" w:rsidRPr="001A3F0B">
        <w:t xml:space="preserve">academic accomplishments </w:t>
      </w:r>
      <w:r w:rsidRPr="001A3F0B">
        <w:t xml:space="preserve">and stated </w:t>
      </w:r>
      <w:r w:rsidR="001A3F0B" w:rsidRPr="001A3F0B">
        <w:t>he</w:t>
      </w:r>
      <w:r w:rsidR="00E677A9" w:rsidRPr="001A3F0B">
        <w:t xml:space="preserve"> </w:t>
      </w:r>
      <w:r w:rsidR="001A3F0B" w:rsidRPr="001A3F0B">
        <w:t xml:space="preserve">would be </w:t>
      </w:r>
      <w:r w:rsidR="00E677A9" w:rsidRPr="001A3F0B">
        <w:t xml:space="preserve">going to </w:t>
      </w:r>
      <w:r w:rsidR="001A3F0B" w:rsidRPr="001A3F0B">
        <w:t xml:space="preserve">great </w:t>
      </w:r>
      <w:r w:rsidR="00E677A9" w:rsidRPr="001A3F0B">
        <w:t>places in life</w:t>
      </w:r>
      <w:r w:rsidR="001A3F0B" w:rsidRPr="001A3F0B">
        <w:t xml:space="preserve">, and would </w:t>
      </w:r>
      <w:r w:rsidR="00E677A9" w:rsidRPr="001A3F0B">
        <w:t>bring credit to th</w:t>
      </w:r>
      <w:r w:rsidR="001A3F0B" w:rsidRPr="001A3F0B">
        <w:t>e College</w:t>
      </w:r>
      <w:r w:rsidR="00E677A9" w:rsidRPr="001A3F0B">
        <w:t xml:space="preserve">, because </w:t>
      </w:r>
      <w:r w:rsidR="001A3F0B" w:rsidRPr="001A3F0B">
        <w:t>it</w:t>
      </w:r>
      <w:r w:rsidR="00E677A9" w:rsidRPr="001A3F0B">
        <w:t xml:space="preserve"> </w:t>
      </w:r>
      <w:r w:rsidR="001A3F0B" w:rsidRPr="001A3F0B">
        <w:t xml:space="preserve">was where he </w:t>
      </w:r>
      <w:r w:rsidR="00E677A9" w:rsidRPr="001A3F0B">
        <w:t xml:space="preserve">started. </w:t>
      </w:r>
      <w:r w:rsidR="001A3F0B">
        <w:t xml:space="preserve"> Trustee Mangual thanked Trustee Hazlitt for his acknowledgement. </w:t>
      </w:r>
    </w:p>
    <w:p w:rsidR="006B1D6B" w:rsidRDefault="006B1D6B" w:rsidP="006B1D6B">
      <w:pPr>
        <w:autoSpaceDE w:val="0"/>
        <w:autoSpaceDN w:val="0"/>
        <w:adjustRightInd w:val="0"/>
      </w:pPr>
    </w:p>
    <w:p w:rsidR="00572997" w:rsidRDefault="00572997" w:rsidP="00572997">
      <w:pPr>
        <w:jc w:val="center"/>
      </w:pPr>
      <w:r>
        <w:t>* * * * * * * * *</w:t>
      </w:r>
    </w:p>
    <w:p w:rsidR="000909A6" w:rsidRPr="000909A6" w:rsidRDefault="000909A6" w:rsidP="004A6568">
      <w:pPr>
        <w:autoSpaceDE w:val="0"/>
        <w:autoSpaceDN w:val="0"/>
        <w:adjustRightInd w:val="0"/>
      </w:pPr>
    </w:p>
    <w:p w:rsidR="001A3F0B" w:rsidRPr="008919E1" w:rsidRDefault="00572997" w:rsidP="001A3F0B">
      <w:pPr>
        <w:autoSpaceDE w:val="0"/>
        <w:autoSpaceDN w:val="0"/>
        <w:adjustRightInd w:val="0"/>
      </w:pPr>
      <w:r w:rsidRPr="00572997">
        <w:t xml:space="preserve">Chairwoman Irizarry moved onto her report.  </w:t>
      </w:r>
      <w:r w:rsidR="001A3F0B">
        <w:t xml:space="preserve">Chairwoman Irizarry commended Mr. Rick Guarino for the superb work done on the Salute to Excellence Gala.  </w:t>
      </w:r>
      <w:r w:rsidR="001A3F0B" w:rsidRPr="008919E1">
        <w:t xml:space="preserve">She stated the evening was well executed, attendance was at </w:t>
      </w:r>
      <w:r w:rsidR="00223F7D" w:rsidRPr="008919E1">
        <w:t>its</w:t>
      </w:r>
      <w:r w:rsidR="001A3F0B" w:rsidRPr="008919E1">
        <w:t xml:space="preserve"> max, </w:t>
      </w:r>
      <w:r w:rsidR="008919E1" w:rsidRPr="008919E1">
        <w:t xml:space="preserve">and </w:t>
      </w:r>
      <w:r w:rsidR="001A3F0B" w:rsidRPr="008919E1">
        <w:t xml:space="preserve">the venue was a dream. </w:t>
      </w:r>
      <w:r w:rsidR="008919E1" w:rsidRPr="008919E1">
        <w:t xml:space="preserve"> Chairwoman Irizarry thanked all the m</w:t>
      </w:r>
      <w:r w:rsidR="001A3F0B" w:rsidRPr="008919E1">
        <w:t xml:space="preserve">embers of the Suffolk County Community College Foundation </w:t>
      </w:r>
      <w:r w:rsidR="008919E1" w:rsidRPr="008919E1">
        <w:t xml:space="preserve">for doing </w:t>
      </w:r>
      <w:r w:rsidR="001A3F0B" w:rsidRPr="008919E1">
        <w:t>an excellent job</w:t>
      </w:r>
      <w:r w:rsidR="008919E1" w:rsidRPr="008919E1">
        <w:t xml:space="preserve">.  She </w:t>
      </w:r>
      <w:r w:rsidR="001A3F0B" w:rsidRPr="008919E1">
        <w:t>thank</w:t>
      </w:r>
      <w:r w:rsidR="008919E1" w:rsidRPr="008919E1">
        <w:t>ed</w:t>
      </w:r>
      <w:r w:rsidR="001A3F0B" w:rsidRPr="008919E1">
        <w:t xml:space="preserve"> all the </w:t>
      </w:r>
      <w:r w:rsidR="008919E1" w:rsidRPr="008919E1">
        <w:t>T</w:t>
      </w:r>
      <w:r w:rsidR="001A3F0B" w:rsidRPr="008919E1">
        <w:t>rustees for their support</w:t>
      </w:r>
      <w:r w:rsidR="008919E1" w:rsidRPr="008919E1">
        <w:t xml:space="preserve"> and attendance. </w:t>
      </w:r>
    </w:p>
    <w:p w:rsidR="000657EB" w:rsidRPr="000657EB" w:rsidRDefault="000657EB" w:rsidP="004A6568">
      <w:pPr>
        <w:autoSpaceDE w:val="0"/>
        <w:autoSpaceDN w:val="0"/>
        <w:adjustRightInd w:val="0"/>
      </w:pPr>
    </w:p>
    <w:p w:rsidR="005373D6" w:rsidRDefault="005373D6" w:rsidP="005373D6">
      <w:pPr>
        <w:jc w:val="center"/>
      </w:pPr>
      <w:r>
        <w:t>* * * * * * * * *</w:t>
      </w:r>
    </w:p>
    <w:p w:rsidR="00930E6D" w:rsidRDefault="00930E6D" w:rsidP="005373D6">
      <w:pPr>
        <w:jc w:val="center"/>
      </w:pPr>
    </w:p>
    <w:p w:rsidR="008919E1" w:rsidRPr="002C06F8" w:rsidRDefault="005373D6" w:rsidP="00B4574F">
      <w:pPr>
        <w:autoSpaceDE w:val="0"/>
        <w:autoSpaceDN w:val="0"/>
        <w:adjustRightInd w:val="0"/>
      </w:pPr>
      <w:r w:rsidRPr="003F5F4F">
        <w:t xml:space="preserve">Chairwoman Irizarry moved on to the President’s report. </w:t>
      </w:r>
      <w:r w:rsidR="002E53AE">
        <w:t xml:space="preserve"> </w:t>
      </w:r>
      <w:r w:rsidR="00B4574F">
        <w:t xml:space="preserve">President McKay introduced Executive Director of the Foundation, Mr. Rick Guarino for an update from the Foundation. </w:t>
      </w:r>
      <w:r w:rsidR="00B4574F" w:rsidRPr="00223F7D">
        <w:t xml:space="preserve"> Mr. Guarino stated that o</w:t>
      </w:r>
      <w:r w:rsidR="008919E1" w:rsidRPr="00223F7D">
        <w:t xml:space="preserve">n Friday, April 5, Suffolk Community College Foundation hosted </w:t>
      </w:r>
      <w:r w:rsidR="001A7E63" w:rsidRPr="00223F7D">
        <w:t>its</w:t>
      </w:r>
      <w:r w:rsidR="008919E1" w:rsidRPr="00223F7D">
        <w:t xml:space="preserve"> 2013 Salute to Excellence </w:t>
      </w:r>
      <w:r w:rsidR="00B4574F" w:rsidRPr="00223F7D">
        <w:t>G</w:t>
      </w:r>
      <w:r w:rsidR="008919E1" w:rsidRPr="00223F7D">
        <w:t>ala</w:t>
      </w:r>
      <w:r w:rsidR="00B4574F" w:rsidRPr="00223F7D">
        <w:t xml:space="preserve"> at the historic Oheka Castle</w:t>
      </w:r>
      <w:r w:rsidR="008919E1" w:rsidRPr="00223F7D">
        <w:t>.</w:t>
      </w:r>
      <w:r w:rsidR="00B4574F" w:rsidRPr="00223F7D">
        <w:t xml:space="preserve"> </w:t>
      </w:r>
      <w:r w:rsidR="008919E1" w:rsidRPr="00223F7D">
        <w:t xml:space="preserve"> </w:t>
      </w:r>
      <w:r w:rsidR="00223F7D" w:rsidRPr="00223F7D">
        <w:t xml:space="preserve">He thanked </w:t>
      </w:r>
      <w:r w:rsidR="008919E1" w:rsidRPr="00223F7D">
        <w:t xml:space="preserve">the Board of Trustees for its support </w:t>
      </w:r>
      <w:r w:rsidR="006048C1">
        <w:t>of</w:t>
      </w:r>
      <w:r w:rsidR="008919E1" w:rsidRPr="00223F7D">
        <w:t xml:space="preserve"> that event</w:t>
      </w:r>
      <w:r w:rsidR="00223F7D" w:rsidRPr="00223F7D">
        <w:t xml:space="preserve"> on behalf of the Foundation.  Mr. Guarino stated the </w:t>
      </w:r>
      <w:r w:rsidR="006048C1">
        <w:t>G</w:t>
      </w:r>
      <w:r w:rsidR="00223F7D" w:rsidRPr="00223F7D">
        <w:t xml:space="preserve">ala sold out with </w:t>
      </w:r>
      <w:r w:rsidR="008919E1" w:rsidRPr="00223F7D">
        <w:t xml:space="preserve">over three hundred forty attendees </w:t>
      </w:r>
      <w:r w:rsidR="00223F7D" w:rsidRPr="00223F7D">
        <w:lastRenderedPageBreak/>
        <w:t xml:space="preserve">to </w:t>
      </w:r>
      <w:r w:rsidR="008919E1" w:rsidRPr="00223F7D">
        <w:t>celebrate the honorees and the great accompli</w:t>
      </w:r>
      <w:r w:rsidR="00223F7D" w:rsidRPr="00223F7D">
        <w:t>shment of the last year at the C</w:t>
      </w:r>
      <w:r w:rsidR="008919E1" w:rsidRPr="00223F7D">
        <w:t xml:space="preserve">ollege. </w:t>
      </w:r>
      <w:r w:rsidR="00223F7D" w:rsidRPr="00223F7D">
        <w:t xml:space="preserve"> T</w:t>
      </w:r>
      <w:r w:rsidR="008919E1" w:rsidRPr="00223F7D">
        <w:t xml:space="preserve">he Foundation raised over </w:t>
      </w:r>
      <w:r w:rsidR="006048C1">
        <w:t>$ 90,000.00</w:t>
      </w:r>
      <w:r w:rsidR="008919E1" w:rsidRPr="00223F7D">
        <w:t xml:space="preserve"> dollars from the </w:t>
      </w:r>
      <w:r w:rsidR="00223F7D" w:rsidRPr="00223F7D">
        <w:t>G</w:t>
      </w:r>
      <w:r w:rsidR="008919E1" w:rsidRPr="00223F7D">
        <w:t>ala, which will go towards supporting student scholarships and emergency loans.</w:t>
      </w:r>
      <w:r w:rsidR="00223F7D" w:rsidRPr="00223F7D">
        <w:t xml:space="preserve"> </w:t>
      </w:r>
      <w:r w:rsidR="008919E1" w:rsidRPr="00223F7D">
        <w:t xml:space="preserve"> </w:t>
      </w:r>
      <w:r w:rsidR="00223F7D" w:rsidRPr="00223F7D">
        <w:t>He noted</w:t>
      </w:r>
      <w:r w:rsidR="008919E1" w:rsidRPr="00223F7D">
        <w:t xml:space="preserve"> this could not have been accomplished without the dedication and activity </w:t>
      </w:r>
      <w:r w:rsidR="00223F7D" w:rsidRPr="00223F7D">
        <w:t>of the</w:t>
      </w:r>
      <w:r w:rsidR="008919E1" w:rsidRPr="00223F7D">
        <w:t xml:space="preserve"> </w:t>
      </w:r>
      <w:r w:rsidR="006048C1">
        <w:t>G</w:t>
      </w:r>
      <w:r w:rsidR="00223F7D" w:rsidRPr="00223F7D">
        <w:t>ala committee and the Foundation staff; i</w:t>
      </w:r>
      <w:r w:rsidR="008919E1" w:rsidRPr="00223F7D">
        <w:t xml:space="preserve">nclusive of </w:t>
      </w:r>
      <w:r w:rsidR="00223F7D" w:rsidRPr="00223F7D">
        <w:t xml:space="preserve">their </w:t>
      </w:r>
      <w:r w:rsidR="008919E1" w:rsidRPr="00223F7D">
        <w:t>student intern Briana Ryder.</w:t>
      </w:r>
      <w:r w:rsidR="00223F7D" w:rsidRPr="00223F7D">
        <w:t xml:space="preserve"> He publicly</w:t>
      </w:r>
      <w:r w:rsidR="008919E1" w:rsidRPr="00223F7D">
        <w:t xml:space="preserve"> thank</w:t>
      </w:r>
      <w:r w:rsidR="00223F7D" w:rsidRPr="00223F7D">
        <w:t>ed</w:t>
      </w:r>
      <w:r w:rsidR="008919E1" w:rsidRPr="00223F7D">
        <w:t xml:space="preserve"> everyone </w:t>
      </w:r>
      <w:r w:rsidR="00223F7D" w:rsidRPr="00223F7D">
        <w:t xml:space="preserve">for their assistance in </w:t>
      </w:r>
      <w:r w:rsidR="008919E1" w:rsidRPr="00223F7D">
        <w:t xml:space="preserve">making the </w:t>
      </w:r>
      <w:r w:rsidR="00223F7D" w:rsidRPr="00223F7D">
        <w:t>G</w:t>
      </w:r>
      <w:r w:rsidR="008919E1" w:rsidRPr="00223F7D">
        <w:t xml:space="preserve">ala a success. </w:t>
      </w:r>
      <w:r w:rsidR="00223F7D" w:rsidRPr="00223F7D">
        <w:t xml:space="preserve"> Mr. Guarino stated n</w:t>
      </w:r>
      <w:r w:rsidR="008919E1" w:rsidRPr="00223F7D">
        <w:t xml:space="preserve">ext year's </w:t>
      </w:r>
      <w:r w:rsidR="00223F7D" w:rsidRPr="00223F7D">
        <w:t>G</w:t>
      </w:r>
      <w:r w:rsidR="008919E1" w:rsidRPr="00223F7D">
        <w:t xml:space="preserve">ala </w:t>
      </w:r>
      <w:r w:rsidR="00223F7D" w:rsidRPr="00223F7D">
        <w:t xml:space="preserve">would take place on </w:t>
      </w:r>
      <w:r w:rsidR="008919E1" w:rsidRPr="00223F7D">
        <w:t xml:space="preserve">Thursday April 3, 2014. </w:t>
      </w:r>
      <w:r w:rsidR="00223F7D" w:rsidRPr="00223F7D">
        <w:t xml:space="preserve"> </w:t>
      </w:r>
      <w:r w:rsidR="002C06F8" w:rsidRPr="002C06F8">
        <w:t>Mr. Guarino stated t</w:t>
      </w:r>
      <w:r w:rsidR="008919E1" w:rsidRPr="002C06F8">
        <w:t xml:space="preserve">hat on August 12th </w:t>
      </w:r>
      <w:r w:rsidR="002C06F8" w:rsidRPr="002C06F8">
        <w:t xml:space="preserve">the Foundation would host </w:t>
      </w:r>
      <w:r w:rsidR="008919E1" w:rsidRPr="002C06F8">
        <w:t xml:space="preserve">we </w:t>
      </w:r>
      <w:r w:rsidR="002C06F8" w:rsidRPr="002C06F8">
        <w:t>its</w:t>
      </w:r>
      <w:r w:rsidR="008919E1" w:rsidRPr="002C06F8">
        <w:t xml:space="preserve"> 30th anniversary of </w:t>
      </w:r>
      <w:r w:rsidR="002C06F8" w:rsidRPr="002C06F8">
        <w:t>the G</w:t>
      </w:r>
      <w:r w:rsidR="008919E1" w:rsidRPr="002C06F8">
        <w:t xml:space="preserve">olf </w:t>
      </w:r>
      <w:r w:rsidR="002C06F8" w:rsidRPr="002C06F8">
        <w:t>C</w:t>
      </w:r>
      <w:r w:rsidR="008919E1" w:rsidRPr="002C06F8">
        <w:t xml:space="preserve">lassic at </w:t>
      </w:r>
      <w:r w:rsidR="006048C1">
        <w:t>St. George’s</w:t>
      </w:r>
      <w:r w:rsidR="008919E1" w:rsidRPr="002C06F8">
        <w:t xml:space="preserve"> golf course </w:t>
      </w:r>
      <w:r w:rsidR="002C06F8" w:rsidRPr="002C06F8">
        <w:t>in</w:t>
      </w:r>
      <w:r w:rsidR="008919E1" w:rsidRPr="002C06F8">
        <w:t xml:space="preserve"> </w:t>
      </w:r>
      <w:r w:rsidR="002C06F8" w:rsidRPr="002C06F8">
        <w:t>E</w:t>
      </w:r>
      <w:r w:rsidR="008919E1" w:rsidRPr="002C06F8">
        <w:t xml:space="preserve">ast Setauket. </w:t>
      </w:r>
      <w:r w:rsidR="002C06F8" w:rsidRPr="002C06F8">
        <w:t xml:space="preserve"> </w:t>
      </w:r>
      <w:r w:rsidR="008919E1" w:rsidRPr="002C06F8">
        <w:t>All the proceeds raise</w:t>
      </w:r>
      <w:r w:rsidR="002C06F8" w:rsidRPr="002C06F8">
        <w:t>d</w:t>
      </w:r>
      <w:r w:rsidR="008919E1" w:rsidRPr="002C06F8">
        <w:t xml:space="preserve"> will go towards supporting student scholarships emergency loans and program development.</w:t>
      </w:r>
    </w:p>
    <w:p w:rsidR="008919E1" w:rsidRPr="002C06F8" w:rsidRDefault="008919E1" w:rsidP="008919E1">
      <w:pPr>
        <w:autoSpaceDE w:val="0"/>
        <w:autoSpaceDN w:val="0"/>
        <w:adjustRightInd w:val="0"/>
      </w:pPr>
    </w:p>
    <w:p w:rsidR="002C06F8" w:rsidRPr="002C06F8" w:rsidRDefault="002C06F8" w:rsidP="008919E1">
      <w:pPr>
        <w:autoSpaceDE w:val="0"/>
        <w:autoSpaceDN w:val="0"/>
        <w:adjustRightInd w:val="0"/>
      </w:pPr>
      <w:r w:rsidRPr="002C06F8">
        <w:t xml:space="preserve">President McKay </w:t>
      </w:r>
      <w:r w:rsidR="008919E1" w:rsidRPr="002C06F8">
        <w:t>publicly thank</w:t>
      </w:r>
      <w:r w:rsidRPr="002C06F8">
        <w:t>ed</w:t>
      </w:r>
      <w:r w:rsidR="008919E1" w:rsidRPr="002C06F8">
        <w:t xml:space="preserve"> </w:t>
      </w:r>
      <w:r w:rsidRPr="002C06F8">
        <w:t xml:space="preserve">Mr. </w:t>
      </w:r>
      <w:r w:rsidR="008919E1" w:rsidRPr="002C06F8">
        <w:t>Guarino for stepping up to the plate</w:t>
      </w:r>
      <w:r w:rsidRPr="002C06F8">
        <w:t>, noting</w:t>
      </w:r>
      <w:r w:rsidR="008919E1" w:rsidRPr="002C06F8">
        <w:t xml:space="preserve"> he started </w:t>
      </w:r>
      <w:r w:rsidRPr="002C06F8">
        <w:t xml:space="preserve">at the Foundation during </w:t>
      </w:r>
      <w:r w:rsidR="008919E1" w:rsidRPr="002C06F8">
        <w:t xml:space="preserve">the middle </w:t>
      </w:r>
      <w:r w:rsidRPr="002C06F8">
        <w:t xml:space="preserve">of the </w:t>
      </w:r>
      <w:r w:rsidR="008919E1" w:rsidRPr="002C06F8">
        <w:t xml:space="preserve">planning </w:t>
      </w:r>
      <w:r w:rsidRPr="002C06F8">
        <w:t xml:space="preserve">for </w:t>
      </w:r>
      <w:r w:rsidR="008919E1" w:rsidRPr="002C06F8">
        <w:t xml:space="preserve">the event and </w:t>
      </w:r>
      <w:r w:rsidRPr="002C06F8">
        <w:t xml:space="preserve">did </w:t>
      </w:r>
      <w:r w:rsidR="008919E1" w:rsidRPr="002C06F8">
        <w:t>tremendous and remarkable job</w:t>
      </w:r>
      <w:r w:rsidRPr="002C06F8">
        <w:t xml:space="preserve"> along with the committee</w:t>
      </w:r>
      <w:r w:rsidR="008919E1" w:rsidRPr="002C06F8">
        <w:t>.</w:t>
      </w:r>
      <w:r w:rsidRPr="002C06F8">
        <w:t xml:space="preserve">  Chairwoman Irizarry stated she also wanted to thank Mr. </w:t>
      </w:r>
      <w:r w:rsidR="008919E1" w:rsidRPr="002C06F8">
        <w:t xml:space="preserve">Kevin Peterman and </w:t>
      </w:r>
      <w:r w:rsidRPr="002C06F8">
        <w:t xml:space="preserve">the </w:t>
      </w:r>
      <w:r w:rsidR="008919E1" w:rsidRPr="002C06F8">
        <w:t>faculty members who put together the video</w:t>
      </w:r>
      <w:r w:rsidRPr="002C06F8">
        <w:t xml:space="preserve"> of the Gala</w:t>
      </w:r>
      <w:r w:rsidR="008919E1" w:rsidRPr="002C06F8">
        <w:t xml:space="preserve">. </w:t>
      </w:r>
    </w:p>
    <w:p w:rsidR="002C06F8" w:rsidRPr="00F745BF" w:rsidRDefault="002C06F8" w:rsidP="008919E1">
      <w:pPr>
        <w:autoSpaceDE w:val="0"/>
        <w:autoSpaceDN w:val="0"/>
        <w:adjustRightInd w:val="0"/>
      </w:pPr>
    </w:p>
    <w:p w:rsidR="003E7819" w:rsidRPr="003E7819" w:rsidRDefault="00F745BF" w:rsidP="003E7819">
      <w:pPr>
        <w:autoSpaceDE w:val="0"/>
        <w:autoSpaceDN w:val="0"/>
        <w:adjustRightInd w:val="0"/>
      </w:pPr>
      <w:r w:rsidRPr="00F745BF">
        <w:t xml:space="preserve">President McKay introduced </w:t>
      </w:r>
      <w:r w:rsidR="008919E1" w:rsidRPr="00F745BF">
        <w:t xml:space="preserve">College Dean </w:t>
      </w:r>
      <w:r w:rsidRPr="00F745BF">
        <w:t xml:space="preserve">of Enrollment Management </w:t>
      </w:r>
      <w:r w:rsidR="008919E1" w:rsidRPr="00F745BF">
        <w:t>Joan</w:t>
      </w:r>
      <w:r w:rsidRPr="00F745BF">
        <w:t>ne</w:t>
      </w:r>
      <w:r w:rsidR="008919E1" w:rsidRPr="00F745BF">
        <w:t xml:space="preserve"> Braxton </w:t>
      </w:r>
      <w:r w:rsidRPr="00F745BF">
        <w:t xml:space="preserve">for an update on enrollment management. </w:t>
      </w:r>
      <w:r w:rsidR="00D5218C">
        <w:t xml:space="preserve"> Dean Braxton stated she would give them an overview of the College’s enrollment plan, share the activities underway to ensure the </w:t>
      </w:r>
      <w:r w:rsidR="008919E1" w:rsidRPr="003E7819">
        <w:t xml:space="preserve">leveling </w:t>
      </w:r>
      <w:r w:rsidR="00D5218C" w:rsidRPr="003E7819">
        <w:t xml:space="preserve">off of enrollment </w:t>
      </w:r>
      <w:r w:rsidR="008919E1" w:rsidRPr="003E7819">
        <w:t>does not go any further</w:t>
      </w:r>
      <w:r w:rsidR="00D5218C" w:rsidRPr="003E7819">
        <w:t xml:space="preserve"> </w:t>
      </w:r>
      <w:r w:rsidR="001A7E63" w:rsidRPr="003E7819">
        <w:t>including the</w:t>
      </w:r>
      <w:r w:rsidR="008919E1" w:rsidRPr="003E7819">
        <w:t xml:space="preserve"> interaction between the various offices the Enrollment Management Office works with</w:t>
      </w:r>
      <w:r w:rsidR="00D5218C" w:rsidRPr="003E7819">
        <w:t xml:space="preserve">. Dean Braxton reviewed the folder she handed out to them, which included some of the </w:t>
      </w:r>
      <w:r w:rsidR="008919E1" w:rsidRPr="003E7819">
        <w:t xml:space="preserve">literature that is produced by </w:t>
      </w:r>
      <w:r w:rsidR="00D5218C" w:rsidRPr="003E7819">
        <w:t>the</w:t>
      </w:r>
      <w:r w:rsidR="008919E1" w:rsidRPr="003E7819">
        <w:t xml:space="preserve"> Office of Institutional Advancement. </w:t>
      </w:r>
      <w:r w:rsidR="00D5218C" w:rsidRPr="003E7819">
        <w:t xml:space="preserve"> The folder included </w:t>
      </w:r>
      <w:r w:rsidR="008919E1" w:rsidRPr="003E7819">
        <w:t xml:space="preserve">Suffolk at a Glance, </w:t>
      </w:r>
      <w:r w:rsidR="002B1E68" w:rsidRPr="003E7819">
        <w:t>scholarship information, a international brochure and a</w:t>
      </w:r>
      <w:r w:rsidR="008919E1" w:rsidRPr="003E7819">
        <w:t xml:space="preserve"> Career Focus magazine</w:t>
      </w:r>
      <w:r w:rsidR="002B1E68" w:rsidRPr="003E7819">
        <w:t xml:space="preserve">. Dean Braxton noted the next edition would be out in May, the magazine </w:t>
      </w:r>
      <w:r w:rsidR="008919E1" w:rsidRPr="003E7819">
        <w:t xml:space="preserve">goes out to over four hundred forty thousand households in Suffolk County. </w:t>
      </w:r>
      <w:r w:rsidR="002B1E68" w:rsidRPr="003E7819">
        <w:t xml:space="preserve"> S</w:t>
      </w:r>
      <w:r w:rsidR="008919E1" w:rsidRPr="003E7819">
        <w:t xml:space="preserve">ome of the feature articles will be the honors program, adult learners and scholarships.  </w:t>
      </w:r>
      <w:r w:rsidR="002B1E68" w:rsidRPr="003E7819">
        <w:t>P</w:t>
      </w:r>
      <w:r w:rsidR="008919E1" w:rsidRPr="003E7819">
        <w:t xml:space="preserve">revious editions featured </w:t>
      </w:r>
      <w:r w:rsidR="002B1E68" w:rsidRPr="003E7819">
        <w:t>veterans</w:t>
      </w:r>
      <w:r w:rsidR="008919E1" w:rsidRPr="003E7819">
        <w:t xml:space="preserve"> </w:t>
      </w:r>
      <w:r w:rsidR="002B1E68" w:rsidRPr="003E7819">
        <w:t xml:space="preserve">and an article on how </w:t>
      </w:r>
      <w:r w:rsidR="008919E1" w:rsidRPr="003E7819">
        <w:t xml:space="preserve">coming to </w:t>
      </w:r>
      <w:r w:rsidR="002B1E68" w:rsidRPr="003E7819">
        <w:t>SCCC</w:t>
      </w:r>
      <w:r w:rsidR="008919E1" w:rsidRPr="003E7819">
        <w:t xml:space="preserve"> </w:t>
      </w:r>
      <w:r w:rsidR="002B1E68" w:rsidRPr="003E7819">
        <w:t xml:space="preserve">could save them </w:t>
      </w:r>
      <w:r w:rsidR="008919E1" w:rsidRPr="003E7819">
        <w:t xml:space="preserve">money and then transfer onto a four year school. </w:t>
      </w:r>
      <w:r w:rsidR="002B1E68" w:rsidRPr="003E7819">
        <w:t xml:space="preserve">Dean Braxton also reviewed the College’s </w:t>
      </w:r>
      <w:r w:rsidR="008919E1" w:rsidRPr="003E7819">
        <w:t>view book</w:t>
      </w:r>
      <w:r w:rsidR="002B1E68" w:rsidRPr="003E7819">
        <w:t xml:space="preserve"> and </w:t>
      </w:r>
      <w:r w:rsidR="008919E1" w:rsidRPr="003E7819">
        <w:t xml:space="preserve">admissions application. </w:t>
      </w:r>
      <w:r w:rsidR="002B1E68" w:rsidRPr="003E7819">
        <w:t xml:space="preserve"> </w:t>
      </w:r>
      <w:r w:rsidR="003E7819" w:rsidRPr="003E7819">
        <w:t xml:space="preserve">She stated they were working on branding the College to make it more identifiable to the public. Dean Braxton stated the </w:t>
      </w:r>
      <w:r w:rsidR="008919E1" w:rsidRPr="003E7819">
        <w:t xml:space="preserve">enrollment management </w:t>
      </w:r>
      <w:r w:rsidR="003E7819" w:rsidRPr="003E7819">
        <w:t xml:space="preserve">team works hard to </w:t>
      </w:r>
      <w:r w:rsidR="008919E1" w:rsidRPr="003E7819">
        <w:t>ensur</w:t>
      </w:r>
      <w:r w:rsidR="003E7819" w:rsidRPr="003E7819">
        <w:t xml:space="preserve">e </w:t>
      </w:r>
      <w:r w:rsidR="008919E1" w:rsidRPr="003E7819">
        <w:t xml:space="preserve">that when an individual has an interest </w:t>
      </w:r>
      <w:r w:rsidR="003E7819" w:rsidRPr="003E7819">
        <w:t xml:space="preserve">in the College, the </w:t>
      </w:r>
      <w:r w:rsidR="008919E1" w:rsidRPr="003E7819">
        <w:t xml:space="preserve">interest will turn into enrollment. </w:t>
      </w:r>
      <w:r w:rsidR="003E7819" w:rsidRPr="003E7819">
        <w:t xml:space="preserve"> </w:t>
      </w:r>
    </w:p>
    <w:p w:rsidR="003E7819" w:rsidRPr="003E7819" w:rsidRDefault="003E7819" w:rsidP="003E7819">
      <w:pPr>
        <w:autoSpaceDE w:val="0"/>
        <w:autoSpaceDN w:val="0"/>
        <w:adjustRightInd w:val="0"/>
      </w:pPr>
    </w:p>
    <w:p w:rsidR="0041691B" w:rsidRPr="00D17EC1" w:rsidRDefault="003E7819" w:rsidP="008919E1">
      <w:pPr>
        <w:autoSpaceDE w:val="0"/>
        <w:autoSpaceDN w:val="0"/>
        <w:adjustRightInd w:val="0"/>
      </w:pPr>
      <w:r w:rsidRPr="0041691B">
        <w:t>Dean Braxton stated the C</w:t>
      </w:r>
      <w:r w:rsidR="008919E1" w:rsidRPr="0041691B">
        <w:t>ollege ha</w:t>
      </w:r>
      <w:r w:rsidRPr="0041691B">
        <w:t>s</w:t>
      </w:r>
      <w:r w:rsidR="008919E1" w:rsidRPr="0041691B">
        <w:t xml:space="preserve"> a management </w:t>
      </w:r>
      <w:r w:rsidR="00176CA4">
        <w:t>E</w:t>
      </w:r>
      <w:r w:rsidR="008919E1" w:rsidRPr="0041691B">
        <w:t xml:space="preserve">nrollment </w:t>
      </w:r>
      <w:r w:rsidR="00176CA4">
        <w:t>C</w:t>
      </w:r>
      <w:r w:rsidR="008919E1" w:rsidRPr="0041691B">
        <w:t xml:space="preserve">ommittee </w:t>
      </w:r>
      <w:r w:rsidRPr="0041691B">
        <w:t xml:space="preserve">that is charged with </w:t>
      </w:r>
      <w:r w:rsidR="008919E1" w:rsidRPr="0041691B">
        <w:t xml:space="preserve">ensuring </w:t>
      </w:r>
      <w:r w:rsidRPr="0041691B">
        <w:t xml:space="preserve">the College is engaged in </w:t>
      </w:r>
      <w:r w:rsidR="008919E1" w:rsidRPr="0041691B">
        <w:t xml:space="preserve">activities that will attract people to Suffolk County Community College. </w:t>
      </w:r>
      <w:r w:rsidRPr="0041691B">
        <w:t xml:space="preserve"> </w:t>
      </w:r>
      <w:r w:rsidR="008919E1" w:rsidRPr="0041691B">
        <w:t xml:space="preserve">The </w:t>
      </w:r>
      <w:r w:rsidR="00176CA4">
        <w:t>E</w:t>
      </w:r>
      <w:r w:rsidR="008919E1" w:rsidRPr="0041691B">
        <w:t xml:space="preserve">nrollment </w:t>
      </w:r>
      <w:r w:rsidR="00176CA4">
        <w:t>M</w:t>
      </w:r>
      <w:r w:rsidR="008919E1" w:rsidRPr="0041691B">
        <w:t xml:space="preserve">anagement </w:t>
      </w:r>
      <w:r w:rsidR="00176CA4">
        <w:t>C</w:t>
      </w:r>
      <w:r w:rsidR="008919E1" w:rsidRPr="0041691B">
        <w:t xml:space="preserve">ommittee is a subcommittee of our overall </w:t>
      </w:r>
      <w:r w:rsidR="00176CA4">
        <w:t>S</w:t>
      </w:r>
      <w:r w:rsidR="008919E1" w:rsidRPr="0041691B">
        <w:t xml:space="preserve">trategic </w:t>
      </w:r>
      <w:r w:rsidR="00176CA4">
        <w:t>P</w:t>
      </w:r>
      <w:r w:rsidR="008919E1" w:rsidRPr="0041691B">
        <w:t xml:space="preserve">lanning </w:t>
      </w:r>
      <w:r w:rsidR="00176CA4">
        <w:t>C</w:t>
      </w:r>
      <w:r w:rsidR="008919E1" w:rsidRPr="0041691B">
        <w:t xml:space="preserve">ouncil. </w:t>
      </w:r>
      <w:r w:rsidRPr="0041691B">
        <w:t xml:space="preserve"> </w:t>
      </w:r>
      <w:r w:rsidR="008919E1" w:rsidRPr="0041691B">
        <w:t>It coordinates enrollment management activitie</w:t>
      </w:r>
      <w:r w:rsidR="00176CA4">
        <w:t>s, works</w:t>
      </w:r>
      <w:r w:rsidR="008919E1" w:rsidRPr="0041691B">
        <w:t xml:space="preserve"> to coordinate surveys,</w:t>
      </w:r>
      <w:r w:rsidR="00176CA4">
        <w:t xml:space="preserve">and </w:t>
      </w:r>
      <w:r w:rsidR="008919E1" w:rsidRPr="0041691B">
        <w:t>data collection</w:t>
      </w:r>
      <w:r w:rsidRPr="0041691B">
        <w:t xml:space="preserve"> in coordination with the </w:t>
      </w:r>
      <w:r w:rsidR="008919E1" w:rsidRPr="0041691B">
        <w:t>Offi</w:t>
      </w:r>
      <w:r w:rsidR="0041691B" w:rsidRPr="0041691B">
        <w:t>ce of Institutional Advancement.</w:t>
      </w:r>
      <w:r w:rsidR="008919E1" w:rsidRPr="0041691B">
        <w:t xml:space="preserve"> </w:t>
      </w:r>
      <w:r w:rsidRPr="0041691B">
        <w:t xml:space="preserve"> The </w:t>
      </w:r>
      <w:r w:rsidR="00176CA4">
        <w:t>C</w:t>
      </w:r>
      <w:r w:rsidRPr="0041691B">
        <w:t>ommittee a</w:t>
      </w:r>
      <w:r w:rsidR="008919E1" w:rsidRPr="0041691B">
        <w:t>lso evaluate</w:t>
      </w:r>
      <w:r w:rsidRPr="0041691B">
        <w:t>s</w:t>
      </w:r>
      <w:r w:rsidR="008919E1" w:rsidRPr="0041691B">
        <w:t xml:space="preserve"> college-wide policie</w:t>
      </w:r>
      <w:r w:rsidR="0041691B" w:rsidRPr="0041691B">
        <w:t xml:space="preserve">s and procedures to ensure there aren’t any </w:t>
      </w:r>
      <w:r w:rsidR="008919E1" w:rsidRPr="0041691B">
        <w:t>barriers in the place of anyo</w:t>
      </w:r>
      <w:r w:rsidR="0041691B" w:rsidRPr="0041691B">
        <w:t>ne who wishes to come to the C</w:t>
      </w:r>
      <w:r w:rsidR="008919E1" w:rsidRPr="0041691B">
        <w:t xml:space="preserve">ollege. </w:t>
      </w:r>
      <w:r w:rsidR="0041691B" w:rsidRPr="0041691B">
        <w:t xml:space="preserve"> It</w:t>
      </w:r>
      <w:r w:rsidR="008919E1" w:rsidRPr="0041691B">
        <w:t xml:space="preserve"> establish</w:t>
      </w:r>
      <w:r w:rsidR="0041691B" w:rsidRPr="0041691B">
        <w:t>es</w:t>
      </w:r>
      <w:r w:rsidR="008919E1" w:rsidRPr="0041691B">
        <w:t xml:space="preserve"> priorities in terms of enrollment projections</w:t>
      </w:r>
      <w:r w:rsidR="0041691B" w:rsidRPr="0041691B">
        <w:t xml:space="preserve">, </w:t>
      </w:r>
      <w:r w:rsidR="008919E1" w:rsidRPr="0041691B">
        <w:t>review</w:t>
      </w:r>
      <w:r w:rsidR="0041691B" w:rsidRPr="0041691B">
        <w:t>s</w:t>
      </w:r>
      <w:r w:rsidR="008919E1" w:rsidRPr="0041691B">
        <w:t xml:space="preserve"> financial aid, admissions and other areas. </w:t>
      </w:r>
      <w:r w:rsidR="0041691B" w:rsidRPr="0041691B">
        <w:t xml:space="preserve"> </w:t>
      </w:r>
      <w:r w:rsidR="0041691B">
        <w:t xml:space="preserve">The </w:t>
      </w:r>
      <w:r w:rsidR="00176CA4">
        <w:t>C</w:t>
      </w:r>
      <w:r w:rsidR="0041691B">
        <w:t xml:space="preserve">ommittee also works to ensure they are working in connection with the Middle States planning, and is </w:t>
      </w:r>
      <w:r w:rsidR="008919E1" w:rsidRPr="00D17EC1">
        <w:t xml:space="preserve">connected to Standard 2, Standard 7, Standard 8 and Standard 9. </w:t>
      </w:r>
      <w:r w:rsidR="0041691B" w:rsidRPr="00D17EC1">
        <w:t xml:space="preserve"> Dean Braxton stated o</w:t>
      </w:r>
      <w:r w:rsidR="008919E1" w:rsidRPr="00D17EC1">
        <w:t>ne of the things that is critical in any enrollment management plan is collaborat</w:t>
      </w:r>
      <w:r w:rsidR="0041691B" w:rsidRPr="00D17EC1">
        <w:t>ing</w:t>
      </w:r>
      <w:r w:rsidR="008919E1" w:rsidRPr="00D17EC1">
        <w:t xml:space="preserve"> with </w:t>
      </w:r>
      <w:r w:rsidR="0041691B" w:rsidRPr="00D17EC1">
        <w:t>the</w:t>
      </w:r>
      <w:r w:rsidR="008919E1" w:rsidRPr="00D17EC1">
        <w:t xml:space="preserve"> Office of Planning and Institutional Effectiveness because </w:t>
      </w:r>
      <w:r w:rsidR="0041691B" w:rsidRPr="00D17EC1">
        <w:t>it</w:t>
      </w:r>
      <w:r w:rsidR="008919E1" w:rsidRPr="00D17EC1">
        <w:t xml:space="preserve"> helps with data analysis, </w:t>
      </w:r>
      <w:r w:rsidR="0041691B" w:rsidRPr="00D17EC1">
        <w:t xml:space="preserve">and </w:t>
      </w:r>
      <w:r w:rsidR="008919E1" w:rsidRPr="00D17EC1">
        <w:t>benchmarking</w:t>
      </w:r>
      <w:r w:rsidR="0041691B" w:rsidRPr="00D17EC1">
        <w:t xml:space="preserve">. </w:t>
      </w:r>
    </w:p>
    <w:p w:rsidR="0041691B" w:rsidRPr="00D17EC1" w:rsidRDefault="0041691B" w:rsidP="008919E1">
      <w:pPr>
        <w:autoSpaceDE w:val="0"/>
        <w:autoSpaceDN w:val="0"/>
        <w:adjustRightInd w:val="0"/>
      </w:pPr>
    </w:p>
    <w:p w:rsidR="00D17EC1" w:rsidRPr="00D17EC1" w:rsidRDefault="0041691B" w:rsidP="008919E1">
      <w:pPr>
        <w:autoSpaceDE w:val="0"/>
        <w:autoSpaceDN w:val="0"/>
        <w:adjustRightInd w:val="0"/>
      </w:pPr>
      <w:r w:rsidRPr="00D17EC1">
        <w:t xml:space="preserve">The </w:t>
      </w:r>
      <w:r w:rsidR="00176CA4">
        <w:t>E</w:t>
      </w:r>
      <w:r w:rsidRPr="00D17EC1">
        <w:t xml:space="preserve">nrollment </w:t>
      </w:r>
      <w:r w:rsidR="00176CA4">
        <w:t>M</w:t>
      </w:r>
      <w:r w:rsidRPr="00D17EC1">
        <w:t xml:space="preserve">anagement </w:t>
      </w:r>
      <w:r w:rsidR="00176CA4">
        <w:t>C</w:t>
      </w:r>
      <w:r w:rsidRPr="00D17EC1">
        <w:t xml:space="preserve">ommittee also </w:t>
      </w:r>
      <w:r w:rsidR="008919E1" w:rsidRPr="00D17EC1">
        <w:t>collaborate</w:t>
      </w:r>
      <w:r w:rsidRPr="00D17EC1">
        <w:t>s</w:t>
      </w:r>
      <w:r w:rsidR="008919E1" w:rsidRPr="00D17EC1">
        <w:t xml:space="preserve"> with the Office of Institutional Advancement </w:t>
      </w:r>
      <w:r w:rsidRPr="00D17EC1">
        <w:t>on the College’s</w:t>
      </w:r>
      <w:r w:rsidR="008919E1" w:rsidRPr="00D17EC1">
        <w:t xml:space="preserve"> branding, </w:t>
      </w:r>
      <w:r w:rsidRPr="00D17EC1">
        <w:t xml:space="preserve">marketing, </w:t>
      </w:r>
      <w:r w:rsidR="008919E1" w:rsidRPr="00D17EC1">
        <w:t xml:space="preserve">advertising, </w:t>
      </w:r>
      <w:r w:rsidRPr="00D17EC1">
        <w:t xml:space="preserve">and </w:t>
      </w:r>
      <w:r w:rsidR="008919E1" w:rsidRPr="00D17EC1">
        <w:t>social media</w:t>
      </w:r>
      <w:r w:rsidRPr="00D17EC1">
        <w:t>.  They work with the c</w:t>
      </w:r>
      <w:r w:rsidR="008919E1" w:rsidRPr="00D17EC1">
        <w:t xml:space="preserve">ampus </w:t>
      </w:r>
      <w:r w:rsidRPr="00D17EC1">
        <w:t>O</w:t>
      </w:r>
      <w:r w:rsidR="008919E1" w:rsidRPr="00D17EC1">
        <w:t>ffice of</w:t>
      </w:r>
      <w:r w:rsidRPr="00D17EC1">
        <w:t xml:space="preserve"> A</w:t>
      </w:r>
      <w:r w:rsidR="008919E1" w:rsidRPr="00D17EC1">
        <w:t xml:space="preserve">dmissions in developing policies and procedures and communication plans. </w:t>
      </w:r>
      <w:r w:rsidR="00D17EC1" w:rsidRPr="00D17EC1">
        <w:t xml:space="preserve"> </w:t>
      </w:r>
      <w:r w:rsidR="00D17EC1" w:rsidRPr="00D17EC1">
        <w:lastRenderedPageBreak/>
        <w:t xml:space="preserve">She stated any initiative the committee </w:t>
      </w:r>
      <w:r w:rsidR="008919E1" w:rsidRPr="00D17EC1">
        <w:t>embark</w:t>
      </w:r>
      <w:r w:rsidR="00D17EC1" w:rsidRPr="00D17EC1">
        <w:t>s</w:t>
      </w:r>
      <w:r w:rsidR="008919E1" w:rsidRPr="00D17EC1">
        <w:t xml:space="preserve"> upon to attract individuals to </w:t>
      </w:r>
      <w:r w:rsidR="00D17EC1" w:rsidRPr="00D17EC1">
        <w:t>the C</w:t>
      </w:r>
      <w:r w:rsidR="008919E1" w:rsidRPr="00D17EC1">
        <w:t xml:space="preserve">ollege, </w:t>
      </w:r>
      <w:r w:rsidR="00D17EC1" w:rsidRPr="00D17EC1">
        <w:t xml:space="preserve">will have </w:t>
      </w:r>
      <w:r w:rsidR="008919E1" w:rsidRPr="00D17EC1">
        <w:t xml:space="preserve">complete communication plan. </w:t>
      </w:r>
    </w:p>
    <w:p w:rsidR="00D17EC1" w:rsidRPr="00E27AEA" w:rsidRDefault="00D17EC1" w:rsidP="008919E1">
      <w:pPr>
        <w:autoSpaceDE w:val="0"/>
        <w:autoSpaceDN w:val="0"/>
        <w:adjustRightInd w:val="0"/>
      </w:pPr>
    </w:p>
    <w:p w:rsidR="00E27AEA" w:rsidRPr="00E27AEA" w:rsidRDefault="00D17EC1" w:rsidP="008919E1">
      <w:pPr>
        <w:autoSpaceDE w:val="0"/>
        <w:autoSpaceDN w:val="0"/>
        <w:adjustRightInd w:val="0"/>
      </w:pPr>
      <w:r w:rsidRPr="00E27AEA">
        <w:t xml:space="preserve">Dean Braxton noted </w:t>
      </w:r>
      <w:r w:rsidR="008919E1" w:rsidRPr="00E27AEA">
        <w:t xml:space="preserve">over </w:t>
      </w:r>
      <w:r w:rsidRPr="00E27AEA">
        <w:t xml:space="preserve">53% </w:t>
      </w:r>
      <w:r w:rsidR="008919E1" w:rsidRPr="00E27AEA">
        <w:t>of students who come</w:t>
      </w:r>
      <w:r w:rsidRPr="00E27AEA">
        <w:t xml:space="preserve"> to the College </w:t>
      </w:r>
      <w:r w:rsidR="00880997" w:rsidRPr="00E27AEA">
        <w:t>are looking to transfer, 21%</w:t>
      </w:r>
      <w:r w:rsidR="008919E1" w:rsidRPr="00E27AEA">
        <w:t xml:space="preserve"> will transfer without a degree</w:t>
      </w:r>
      <w:r w:rsidR="00880997" w:rsidRPr="00E27AEA">
        <w:t xml:space="preserve">. </w:t>
      </w:r>
      <w:r w:rsidR="008919E1" w:rsidRPr="00E27AEA">
        <w:t xml:space="preserve">In 2011 and </w:t>
      </w:r>
      <w:r w:rsidR="00880997" w:rsidRPr="00E27AEA">
        <w:t>20</w:t>
      </w:r>
      <w:r w:rsidR="008919E1" w:rsidRPr="00E27AEA">
        <w:t xml:space="preserve">12 more than </w:t>
      </w:r>
      <w:r w:rsidR="00880997" w:rsidRPr="00E27AEA">
        <w:t>43% graduates</w:t>
      </w:r>
      <w:r w:rsidR="008919E1" w:rsidRPr="00E27AEA">
        <w:t xml:space="preserve"> transferred. </w:t>
      </w:r>
      <w:r w:rsidR="00880997" w:rsidRPr="00E27AEA">
        <w:t xml:space="preserve"> She stated in</w:t>
      </w:r>
      <w:r w:rsidR="008919E1" w:rsidRPr="00E27AEA">
        <w:t xml:space="preserve"> </w:t>
      </w:r>
      <w:r w:rsidR="00880997" w:rsidRPr="00E27AEA">
        <w:t xml:space="preserve">the </w:t>
      </w:r>
      <w:r w:rsidR="008919E1" w:rsidRPr="00E27AEA">
        <w:t>2012-2013</w:t>
      </w:r>
      <w:r w:rsidR="00880997" w:rsidRPr="00E27AEA">
        <w:t xml:space="preserve"> school year, from the high school graduating class of 20,133</w:t>
      </w:r>
      <w:r w:rsidR="008919E1" w:rsidRPr="00E27AEA">
        <w:t xml:space="preserve"> students</w:t>
      </w:r>
      <w:r w:rsidR="00880997" w:rsidRPr="00E27AEA">
        <w:t xml:space="preserve">, </w:t>
      </w:r>
      <w:r w:rsidR="008919E1" w:rsidRPr="00E27AEA">
        <w:t xml:space="preserve">Suffolk County Community College received </w:t>
      </w:r>
      <w:r w:rsidR="00880997" w:rsidRPr="00E27AEA">
        <w:t>22%</w:t>
      </w:r>
      <w:r w:rsidR="008919E1" w:rsidRPr="00E27AEA">
        <w:t xml:space="preserve"> of </w:t>
      </w:r>
      <w:r w:rsidR="00E27AEA" w:rsidRPr="00E27AEA">
        <w:t xml:space="preserve">those graduates. </w:t>
      </w:r>
      <w:r w:rsidR="008919E1" w:rsidRPr="00E27AEA">
        <w:t xml:space="preserve"> </w:t>
      </w:r>
    </w:p>
    <w:p w:rsidR="00E27AEA" w:rsidRPr="00E27AEA" w:rsidRDefault="00E27AEA" w:rsidP="008919E1">
      <w:pPr>
        <w:autoSpaceDE w:val="0"/>
        <w:autoSpaceDN w:val="0"/>
        <w:adjustRightInd w:val="0"/>
      </w:pPr>
    </w:p>
    <w:p w:rsidR="00E27AEA" w:rsidRPr="008F7E6B" w:rsidRDefault="00E27AEA" w:rsidP="008919E1">
      <w:pPr>
        <w:autoSpaceDE w:val="0"/>
        <w:autoSpaceDN w:val="0"/>
        <w:adjustRightInd w:val="0"/>
      </w:pPr>
      <w:r w:rsidRPr="008F7E6B">
        <w:t xml:space="preserve">Dean Braxton stated </w:t>
      </w:r>
      <w:r w:rsidR="008919E1" w:rsidRPr="008F7E6B">
        <w:t xml:space="preserve">Long Island is one of the areas that is a great exporter of students who want to go onto college. </w:t>
      </w:r>
      <w:r w:rsidRPr="008F7E6B">
        <w:t xml:space="preserve"> Noting it was one of the reasons </w:t>
      </w:r>
      <w:r w:rsidR="008919E1" w:rsidRPr="008F7E6B">
        <w:t xml:space="preserve">President McKay put forth </w:t>
      </w:r>
      <w:r w:rsidRPr="008F7E6B">
        <w:t>the S</w:t>
      </w:r>
      <w:r w:rsidR="008919E1" w:rsidRPr="008F7E6B">
        <w:t>tay on Long Island</w:t>
      </w:r>
      <w:r w:rsidRPr="008F7E6B">
        <w:t xml:space="preserve"> initiative</w:t>
      </w:r>
      <w:r w:rsidR="008919E1" w:rsidRPr="008F7E6B">
        <w:t xml:space="preserve">. </w:t>
      </w:r>
      <w:r w:rsidRPr="008F7E6B">
        <w:t xml:space="preserve"> She stated the enrollment management team </w:t>
      </w:r>
      <w:r w:rsidR="008919E1" w:rsidRPr="008F7E6B">
        <w:t>develop</w:t>
      </w:r>
      <w:r w:rsidRPr="008F7E6B">
        <w:t xml:space="preserve">s a communication plan based on the marketing strategy for each identified </w:t>
      </w:r>
      <w:r w:rsidR="00EA1971" w:rsidRPr="008F7E6B">
        <w:t xml:space="preserve">group, whether it be an adult learner, veteran, or returning student. </w:t>
      </w:r>
    </w:p>
    <w:p w:rsidR="00EA1971" w:rsidRPr="008F7E6B" w:rsidRDefault="00EA1971" w:rsidP="008919E1">
      <w:pPr>
        <w:autoSpaceDE w:val="0"/>
        <w:autoSpaceDN w:val="0"/>
        <w:adjustRightInd w:val="0"/>
      </w:pPr>
    </w:p>
    <w:p w:rsidR="008F7E6B" w:rsidRPr="008F7E6B" w:rsidRDefault="00EA1971" w:rsidP="008F7E6B">
      <w:pPr>
        <w:autoSpaceDE w:val="0"/>
        <w:autoSpaceDN w:val="0"/>
        <w:adjustRightInd w:val="0"/>
      </w:pPr>
      <w:r w:rsidRPr="008F7E6B">
        <w:t xml:space="preserve">She noted on </w:t>
      </w:r>
      <w:r w:rsidR="008919E1" w:rsidRPr="008F7E6B">
        <w:t xml:space="preserve">Monday, Newsday will </w:t>
      </w:r>
      <w:r w:rsidRPr="008F7E6B">
        <w:t xml:space="preserve">have a </w:t>
      </w:r>
      <w:r w:rsidR="00D26BE0">
        <w:t>“</w:t>
      </w:r>
      <w:r w:rsidRPr="008F7E6B">
        <w:t>p</w:t>
      </w:r>
      <w:r w:rsidR="008919E1" w:rsidRPr="008F7E6B">
        <w:t xml:space="preserve">ost </w:t>
      </w:r>
      <w:r w:rsidRPr="008F7E6B">
        <w:t>i</w:t>
      </w:r>
      <w:r w:rsidR="008919E1" w:rsidRPr="008F7E6B">
        <w:t>t</w:t>
      </w:r>
      <w:r w:rsidR="00D26BE0">
        <w:t>”</w:t>
      </w:r>
      <w:r w:rsidR="008919E1" w:rsidRPr="008F7E6B">
        <w:t xml:space="preserve"> that will be announcing the </w:t>
      </w:r>
      <w:r w:rsidRPr="008F7E6B">
        <w:t>Co</w:t>
      </w:r>
      <w:r w:rsidR="008919E1" w:rsidRPr="008F7E6B">
        <w:t>llege's open house next week</w:t>
      </w:r>
      <w:r w:rsidRPr="008F7E6B">
        <w:t xml:space="preserve">.   </w:t>
      </w:r>
      <w:r w:rsidR="008919E1" w:rsidRPr="008F7E6B">
        <w:t xml:space="preserve">Each year, </w:t>
      </w:r>
      <w:r w:rsidRPr="008F7E6B">
        <w:t xml:space="preserve">the College </w:t>
      </w:r>
      <w:r w:rsidR="008919E1" w:rsidRPr="008F7E6B">
        <w:t>also, purchase</w:t>
      </w:r>
      <w:r w:rsidRPr="008F7E6B">
        <w:t>s</w:t>
      </w:r>
      <w:r w:rsidR="008919E1" w:rsidRPr="008F7E6B">
        <w:t xml:space="preserve"> the junior and senior lists of all Suffolk County students </w:t>
      </w:r>
      <w:r w:rsidRPr="008F7E6B">
        <w:t xml:space="preserve">in August </w:t>
      </w:r>
      <w:r w:rsidR="008919E1" w:rsidRPr="008F7E6B">
        <w:t xml:space="preserve">so </w:t>
      </w:r>
      <w:r w:rsidR="00B74A1D" w:rsidRPr="008F7E6B">
        <w:t>the College can</w:t>
      </w:r>
      <w:r w:rsidR="008919E1" w:rsidRPr="008F7E6B">
        <w:t xml:space="preserve"> continuously reach </w:t>
      </w:r>
      <w:r w:rsidR="008F7E6B" w:rsidRPr="008F7E6B">
        <w:t xml:space="preserve">out and </w:t>
      </w:r>
      <w:r w:rsidR="008919E1" w:rsidRPr="008F7E6B">
        <w:t xml:space="preserve">engage them </w:t>
      </w:r>
      <w:r w:rsidR="00B74A1D" w:rsidRPr="008F7E6B">
        <w:t>to have them select SCCC</w:t>
      </w:r>
      <w:r w:rsidR="008919E1" w:rsidRPr="008F7E6B">
        <w:t xml:space="preserve"> as their college of choice. </w:t>
      </w:r>
      <w:r w:rsidR="00B74A1D" w:rsidRPr="008F7E6B">
        <w:t xml:space="preserve"> Dean Braxton displayed a </w:t>
      </w:r>
      <w:r w:rsidR="008919E1" w:rsidRPr="008F7E6B">
        <w:t xml:space="preserve">picture of a large announcement in Smithaven </w:t>
      </w:r>
      <w:r w:rsidR="00B74A1D" w:rsidRPr="008F7E6B">
        <w:t xml:space="preserve">Mall, which will </w:t>
      </w:r>
      <w:r w:rsidR="008919E1" w:rsidRPr="008F7E6B">
        <w:t>run until June</w:t>
      </w:r>
      <w:r w:rsidR="00B74A1D" w:rsidRPr="008F7E6B">
        <w:t xml:space="preserve">, and will also be displayed in the Riverhead Tanger Outlet. </w:t>
      </w:r>
      <w:r w:rsidR="008F7E6B" w:rsidRPr="008F7E6B">
        <w:t xml:space="preserve"> The College also </w:t>
      </w:r>
      <w:r w:rsidR="008919E1" w:rsidRPr="008F7E6B">
        <w:t>advertise</w:t>
      </w:r>
      <w:r w:rsidR="008F7E6B" w:rsidRPr="008F7E6B">
        <w:t>s</w:t>
      </w:r>
      <w:r w:rsidR="008919E1" w:rsidRPr="008F7E6B">
        <w:t xml:space="preserve"> on cable and</w:t>
      </w:r>
      <w:r w:rsidR="00D26BE0">
        <w:t xml:space="preserve"> through cable</w:t>
      </w:r>
      <w:r w:rsidR="008919E1" w:rsidRPr="008F7E6B">
        <w:t xml:space="preserve"> </w:t>
      </w:r>
      <w:r w:rsidR="008F7E6B" w:rsidRPr="008F7E6B">
        <w:t xml:space="preserve">has </w:t>
      </w:r>
      <w:r w:rsidR="008919E1" w:rsidRPr="008F7E6B">
        <w:t xml:space="preserve">the ability that if </w:t>
      </w:r>
      <w:r w:rsidR="008F7E6B" w:rsidRPr="008F7E6B">
        <w:t xml:space="preserve">someone is </w:t>
      </w:r>
      <w:r w:rsidR="008919E1" w:rsidRPr="008F7E6B">
        <w:t xml:space="preserve">interested in </w:t>
      </w:r>
      <w:r w:rsidR="008F7E6B" w:rsidRPr="008F7E6B">
        <w:t>the College</w:t>
      </w:r>
      <w:r w:rsidR="008919E1" w:rsidRPr="008F7E6B">
        <w:t xml:space="preserve">, </w:t>
      </w:r>
      <w:r w:rsidR="008F7E6B" w:rsidRPr="008F7E6B">
        <w:t xml:space="preserve">they can press a key that will allow them to enter their information from the comfort of their home and the College will then send them the information requested. </w:t>
      </w:r>
    </w:p>
    <w:p w:rsidR="008F7E6B" w:rsidRPr="008F7E6B" w:rsidRDefault="008F7E6B" w:rsidP="008F7E6B">
      <w:pPr>
        <w:autoSpaceDE w:val="0"/>
        <w:autoSpaceDN w:val="0"/>
        <w:adjustRightInd w:val="0"/>
      </w:pPr>
    </w:p>
    <w:p w:rsidR="00D31D92" w:rsidRPr="00D31D92" w:rsidRDefault="00D31D92" w:rsidP="008F7E6B">
      <w:pPr>
        <w:autoSpaceDE w:val="0"/>
        <w:autoSpaceDN w:val="0"/>
        <w:adjustRightInd w:val="0"/>
      </w:pPr>
      <w:r w:rsidRPr="00D31D92">
        <w:t xml:space="preserve">Dean Braxton stated the committee does </w:t>
      </w:r>
      <w:r w:rsidR="008919E1" w:rsidRPr="00D31D92">
        <w:t xml:space="preserve">research in terms of making </w:t>
      </w:r>
      <w:r w:rsidRPr="00D31D92">
        <w:t>their</w:t>
      </w:r>
      <w:r w:rsidR="008919E1" w:rsidRPr="00D31D92">
        <w:t xml:space="preserve"> decisions</w:t>
      </w:r>
      <w:r w:rsidRPr="00D31D92">
        <w:t xml:space="preserve"> </w:t>
      </w:r>
      <w:r w:rsidR="008919E1" w:rsidRPr="00D31D92">
        <w:t xml:space="preserve">which particular populations </w:t>
      </w:r>
      <w:r w:rsidRPr="00D31D92">
        <w:t>to target.  H</w:t>
      </w:r>
      <w:r w:rsidR="008919E1" w:rsidRPr="00D31D92">
        <w:t xml:space="preserve">igh school students are very important to </w:t>
      </w:r>
      <w:r w:rsidRPr="00D31D92">
        <w:t xml:space="preserve">the College and are the </w:t>
      </w:r>
      <w:r w:rsidR="008919E1" w:rsidRPr="00D31D92">
        <w:t>initial cohort of individuals</w:t>
      </w:r>
      <w:r w:rsidRPr="00D31D92">
        <w:t xml:space="preserve">.  There is a </w:t>
      </w:r>
      <w:r w:rsidR="008919E1" w:rsidRPr="00D31D92">
        <w:t xml:space="preserve">very good communication </w:t>
      </w:r>
      <w:r w:rsidRPr="00D31D92">
        <w:t xml:space="preserve">plan </w:t>
      </w:r>
      <w:r w:rsidR="008919E1" w:rsidRPr="00D31D92">
        <w:t xml:space="preserve">as well as relationships with the high schools to ensure they </w:t>
      </w:r>
      <w:r w:rsidRPr="00D31D92">
        <w:t xml:space="preserve">have all the information needed on </w:t>
      </w:r>
      <w:r w:rsidR="008919E1" w:rsidRPr="00D31D92">
        <w:t xml:space="preserve">Suffolk County Community College. </w:t>
      </w:r>
      <w:r w:rsidRPr="00D31D92">
        <w:t xml:space="preserve"> Dean Braxton stated the committee has </w:t>
      </w:r>
      <w:r w:rsidR="008919E1" w:rsidRPr="00D31D92">
        <w:t xml:space="preserve">noticed students are applying earlier and earlier to the </w:t>
      </w:r>
      <w:r w:rsidRPr="00D31D92">
        <w:t>C</w:t>
      </w:r>
      <w:r w:rsidR="008919E1" w:rsidRPr="00D31D92">
        <w:t>ollege</w:t>
      </w:r>
      <w:r w:rsidRPr="00D31D92">
        <w:t xml:space="preserve"> and </w:t>
      </w:r>
      <w:r w:rsidR="008919E1" w:rsidRPr="00D31D92">
        <w:t xml:space="preserve">parents </w:t>
      </w:r>
      <w:r w:rsidRPr="00D31D92">
        <w:t xml:space="preserve">are more involved than in prior years.  Communication plans have been updated to address these new trends. </w:t>
      </w:r>
    </w:p>
    <w:p w:rsidR="00D31D92" w:rsidRPr="00D31D92" w:rsidRDefault="00D31D92" w:rsidP="008F7E6B">
      <w:pPr>
        <w:autoSpaceDE w:val="0"/>
        <w:autoSpaceDN w:val="0"/>
        <w:adjustRightInd w:val="0"/>
      </w:pPr>
    </w:p>
    <w:p w:rsidR="00F65462" w:rsidRPr="00F65462" w:rsidRDefault="00283A18" w:rsidP="008F7E6B">
      <w:pPr>
        <w:autoSpaceDE w:val="0"/>
        <w:autoSpaceDN w:val="0"/>
        <w:adjustRightInd w:val="0"/>
      </w:pPr>
      <w:r w:rsidRPr="00283A18">
        <w:t xml:space="preserve">Dean Braxton stated the </w:t>
      </w:r>
      <w:r w:rsidR="00D26BE0">
        <w:t>County</w:t>
      </w:r>
      <w:r w:rsidRPr="00283A18">
        <w:t xml:space="preserve"> spends over $9 million in out of county </w:t>
      </w:r>
      <w:r w:rsidR="001A7E63" w:rsidRPr="00283A18">
        <w:t>students</w:t>
      </w:r>
      <w:r w:rsidR="00D26BE0">
        <w:t>.</w:t>
      </w:r>
      <w:r w:rsidRPr="00283A18">
        <w:t xml:space="preserve"> </w:t>
      </w:r>
      <w:r w:rsidR="00D26BE0">
        <w:t>T</w:t>
      </w:r>
      <w:r w:rsidRPr="00283A18">
        <w:t xml:space="preserve">he committee is now working </w:t>
      </w:r>
      <w:r w:rsidR="008919E1" w:rsidRPr="00283A18">
        <w:t xml:space="preserve">to increase the overall yield from Suffolk County high schools. </w:t>
      </w:r>
      <w:r w:rsidRPr="00283A18">
        <w:t xml:space="preserve">The College surveys those out of county students to ask </w:t>
      </w:r>
      <w:r w:rsidR="008919E1" w:rsidRPr="00283A18">
        <w:t>what program</w:t>
      </w:r>
      <w:r w:rsidRPr="00283A18">
        <w:t xml:space="preserve">s they're in, and inform them SCCC has the same programs. </w:t>
      </w:r>
      <w:r w:rsidRPr="00F65462">
        <w:t xml:space="preserve">The Enrollment Management </w:t>
      </w:r>
      <w:r w:rsidR="00D26BE0">
        <w:t>C</w:t>
      </w:r>
      <w:r w:rsidRPr="00F65462">
        <w:t xml:space="preserve">ommittee also works heavily with </w:t>
      </w:r>
      <w:r w:rsidR="008919E1" w:rsidRPr="00F65462">
        <w:t xml:space="preserve">transfer students. </w:t>
      </w:r>
      <w:r w:rsidRPr="00F65462">
        <w:t xml:space="preserve"> The College has</w:t>
      </w:r>
      <w:r w:rsidR="008919E1" w:rsidRPr="00F65462">
        <w:t xml:space="preserve"> the ability to evaluate transcripts instantaneously so students will know exactly how their credits will be used. </w:t>
      </w:r>
      <w:r w:rsidRPr="00F65462">
        <w:t xml:space="preserve"> </w:t>
      </w:r>
      <w:r w:rsidR="00F65462" w:rsidRPr="00F65462">
        <w:t>Dean Braxton stated the committee is always doing things every day, every month, in advertising, marketing, and customizing its communication plan to each of the cohorts, such as the adult students, veterans, international students, etc.  She noted the College now uses the Google translator.  It translates the College’s application to a foreign language to make it easier for the student to fill out and it translates it back to English when they submit it to the College.</w:t>
      </w:r>
    </w:p>
    <w:p w:rsidR="00F65462" w:rsidRPr="001C25B9" w:rsidRDefault="00F65462" w:rsidP="008F7E6B">
      <w:pPr>
        <w:autoSpaceDE w:val="0"/>
        <w:autoSpaceDN w:val="0"/>
        <w:adjustRightInd w:val="0"/>
      </w:pPr>
    </w:p>
    <w:p w:rsidR="001C25B9" w:rsidRPr="001C25B9" w:rsidRDefault="001C25B9" w:rsidP="008919E1">
      <w:pPr>
        <w:autoSpaceDE w:val="0"/>
        <w:autoSpaceDN w:val="0"/>
        <w:adjustRightInd w:val="0"/>
      </w:pPr>
      <w:r w:rsidRPr="001C25B9">
        <w:t>Dean Braxton stated the College has many partnerships in working directly with</w:t>
      </w:r>
      <w:r w:rsidR="008919E1" w:rsidRPr="001C25B9">
        <w:t xml:space="preserve"> high schools, adult</w:t>
      </w:r>
      <w:r w:rsidRPr="001C25B9">
        <w:t xml:space="preserve"> students</w:t>
      </w:r>
      <w:r w:rsidR="008919E1" w:rsidRPr="001C25B9">
        <w:t>, veterans, community and civic organizations</w:t>
      </w:r>
      <w:r w:rsidRPr="001C25B9">
        <w:t>.</w:t>
      </w:r>
      <w:r w:rsidR="008919E1" w:rsidRPr="001C25B9">
        <w:t xml:space="preserve"> </w:t>
      </w:r>
      <w:r w:rsidRPr="001C25B9">
        <w:t xml:space="preserve"> The committee is working to ensure</w:t>
      </w:r>
      <w:r w:rsidR="008919E1" w:rsidRPr="001C25B9">
        <w:t xml:space="preserve"> people understand </w:t>
      </w:r>
      <w:r w:rsidRPr="001C25B9">
        <w:t>w</w:t>
      </w:r>
      <w:r w:rsidR="008919E1" w:rsidRPr="001C25B9">
        <w:t xml:space="preserve">hat Suffolk </w:t>
      </w:r>
      <w:r w:rsidRPr="001C25B9">
        <w:t xml:space="preserve">County </w:t>
      </w:r>
      <w:r w:rsidR="008919E1" w:rsidRPr="001C25B9">
        <w:t>Community College</w:t>
      </w:r>
      <w:r w:rsidRPr="001C25B9">
        <w:t xml:space="preserve"> can provide for them. </w:t>
      </w:r>
      <w:r w:rsidR="008919E1" w:rsidRPr="001C25B9">
        <w:t xml:space="preserve"> Suffolk County </w:t>
      </w:r>
      <w:r w:rsidR="008919E1" w:rsidRPr="001C25B9">
        <w:lastRenderedPageBreak/>
        <w:t>Community College w</w:t>
      </w:r>
      <w:r w:rsidRPr="001C25B9">
        <w:t xml:space="preserve">orks to </w:t>
      </w:r>
      <w:r w:rsidR="008919E1" w:rsidRPr="001C25B9">
        <w:t xml:space="preserve">transform </w:t>
      </w:r>
      <w:r w:rsidR="001A7E63" w:rsidRPr="001C25B9">
        <w:t>lives;</w:t>
      </w:r>
      <w:r w:rsidR="008919E1" w:rsidRPr="001C25B9">
        <w:t xml:space="preserve"> </w:t>
      </w:r>
      <w:r w:rsidRPr="001C25B9">
        <w:t>the</w:t>
      </w:r>
      <w:r w:rsidR="008919E1" w:rsidRPr="001C25B9">
        <w:t xml:space="preserve"> enrollment management plan focuses on being able to transform lives so students can reach their particular goals. </w:t>
      </w:r>
    </w:p>
    <w:p w:rsidR="001C25B9" w:rsidRPr="001C25B9" w:rsidRDefault="001C25B9" w:rsidP="008919E1">
      <w:pPr>
        <w:autoSpaceDE w:val="0"/>
        <w:autoSpaceDN w:val="0"/>
        <w:adjustRightInd w:val="0"/>
      </w:pPr>
    </w:p>
    <w:p w:rsidR="001C25B9" w:rsidRPr="001C25B9" w:rsidRDefault="001C25B9" w:rsidP="008919E1">
      <w:pPr>
        <w:autoSpaceDE w:val="0"/>
        <w:autoSpaceDN w:val="0"/>
        <w:adjustRightInd w:val="0"/>
      </w:pPr>
      <w:r w:rsidRPr="001C25B9">
        <w:t xml:space="preserve">Chairwoman Irizarry asked Dean Braxton if the </w:t>
      </w:r>
      <w:r w:rsidR="00D26BE0">
        <w:t>E</w:t>
      </w:r>
      <w:r w:rsidRPr="001C25B9">
        <w:t xml:space="preserve">nrollment </w:t>
      </w:r>
      <w:r w:rsidR="00D26BE0">
        <w:t>M</w:t>
      </w:r>
      <w:r w:rsidRPr="001C25B9">
        <w:t xml:space="preserve">anagement </w:t>
      </w:r>
      <w:r w:rsidR="00D26BE0">
        <w:t>C</w:t>
      </w:r>
      <w:r w:rsidRPr="001C25B9">
        <w:t xml:space="preserve">ommittee had been established this year.  Dean Braxton stated the </w:t>
      </w:r>
      <w:r w:rsidR="00D26BE0">
        <w:t>E</w:t>
      </w:r>
      <w:r w:rsidR="008919E1" w:rsidRPr="001C25B9">
        <w:t xml:space="preserve">nrollment </w:t>
      </w:r>
      <w:r w:rsidR="00D26BE0">
        <w:t>M</w:t>
      </w:r>
      <w:r w:rsidR="008919E1" w:rsidRPr="001C25B9">
        <w:t xml:space="preserve">anagement </w:t>
      </w:r>
      <w:r w:rsidR="00D26BE0">
        <w:t>C</w:t>
      </w:r>
      <w:r w:rsidR="008919E1" w:rsidRPr="001C25B9">
        <w:t>ommittee</w:t>
      </w:r>
      <w:r w:rsidRPr="001C25B9">
        <w:t xml:space="preserve"> has</w:t>
      </w:r>
      <w:r w:rsidR="008919E1" w:rsidRPr="001C25B9">
        <w:t xml:space="preserve"> been in existence for many years</w:t>
      </w:r>
      <w:r w:rsidRPr="001C25B9">
        <w:t xml:space="preserve"> as </w:t>
      </w:r>
      <w:r w:rsidR="008919E1" w:rsidRPr="001C25B9">
        <w:t xml:space="preserve">a subcommittee of the Strategic Planning Council. </w:t>
      </w:r>
      <w:r w:rsidRPr="001C25B9">
        <w:t xml:space="preserve"> Chairwoman Irizarry stated she was not aware of </w:t>
      </w:r>
      <w:r w:rsidR="008919E1" w:rsidRPr="001C25B9">
        <w:t>its existence before</w:t>
      </w:r>
      <w:r w:rsidRPr="001C25B9">
        <w:t xml:space="preserve">, and was </w:t>
      </w:r>
      <w:r w:rsidR="008919E1" w:rsidRPr="001C25B9">
        <w:t xml:space="preserve">glad </w:t>
      </w:r>
      <w:r w:rsidRPr="001C25B9">
        <w:t>the College has</w:t>
      </w:r>
      <w:r w:rsidR="008919E1" w:rsidRPr="001C25B9">
        <w:t xml:space="preserve"> different types of ways of reaching out to </w:t>
      </w:r>
      <w:r w:rsidRPr="001C25B9">
        <w:t>its</w:t>
      </w:r>
      <w:r w:rsidR="008919E1" w:rsidRPr="001C25B9">
        <w:t xml:space="preserve"> students. </w:t>
      </w:r>
      <w:r w:rsidRPr="001C25B9">
        <w:t xml:space="preserve">Chairwoman Irizarry asked Dean Braxton if the committee had ways of </w:t>
      </w:r>
      <w:r w:rsidR="008919E1" w:rsidRPr="001C25B9">
        <w:t xml:space="preserve">assessing </w:t>
      </w:r>
      <w:r w:rsidRPr="001C25B9">
        <w:t>all of its</w:t>
      </w:r>
      <w:r w:rsidR="008919E1" w:rsidRPr="001C25B9">
        <w:t xml:space="preserve"> efforts</w:t>
      </w:r>
      <w:r w:rsidRPr="001C25B9">
        <w:t xml:space="preserve">. </w:t>
      </w:r>
    </w:p>
    <w:p w:rsidR="001C25B9" w:rsidRPr="001C25B9" w:rsidRDefault="001C25B9" w:rsidP="008919E1">
      <w:pPr>
        <w:autoSpaceDE w:val="0"/>
        <w:autoSpaceDN w:val="0"/>
        <w:adjustRightInd w:val="0"/>
      </w:pPr>
    </w:p>
    <w:p w:rsidR="008919E1" w:rsidRPr="00C84B3B" w:rsidRDefault="003928C0" w:rsidP="00C84B3B">
      <w:pPr>
        <w:autoSpaceDE w:val="0"/>
        <w:autoSpaceDN w:val="0"/>
        <w:adjustRightInd w:val="0"/>
      </w:pPr>
      <w:r w:rsidRPr="00C84B3B">
        <w:t xml:space="preserve">Dean Braxton stated </w:t>
      </w:r>
      <w:r w:rsidR="00C84B3B" w:rsidRPr="00C84B3B">
        <w:t xml:space="preserve">with the assistance of the Office of Institutional Advancement, the </w:t>
      </w:r>
      <w:r w:rsidR="00924495">
        <w:t>C</w:t>
      </w:r>
      <w:r w:rsidR="00C84B3B" w:rsidRPr="00C84B3B">
        <w:t xml:space="preserve">ommittee now </w:t>
      </w:r>
      <w:r w:rsidRPr="00C84B3B">
        <w:t>has the</w:t>
      </w:r>
      <w:r w:rsidR="008919E1" w:rsidRPr="00C84B3B">
        <w:t xml:space="preserve"> ability to determine what particular</w:t>
      </w:r>
      <w:r w:rsidRPr="00C84B3B">
        <w:t xml:space="preserve"> </w:t>
      </w:r>
      <w:r w:rsidR="00C84B3B" w:rsidRPr="00C84B3B">
        <w:t>advertisement</w:t>
      </w:r>
      <w:r w:rsidR="008919E1" w:rsidRPr="00C84B3B">
        <w:t>, whether it was the radio a</w:t>
      </w:r>
      <w:r w:rsidRPr="00C84B3B">
        <w:t xml:space="preserve">d or the newspaper or postcard brought </w:t>
      </w:r>
      <w:r w:rsidR="00924495">
        <w:t>a student</w:t>
      </w:r>
      <w:r w:rsidRPr="00C84B3B">
        <w:t xml:space="preserve"> to the College.  They potential student is asked to fill out a brief survey of </w:t>
      </w:r>
      <w:r w:rsidR="008919E1" w:rsidRPr="00C84B3B">
        <w:t xml:space="preserve">three questions. One of the questions is how did you find out about </w:t>
      </w:r>
      <w:r w:rsidRPr="00C84B3B">
        <w:t>SCCC</w:t>
      </w:r>
      <w:r w:rsidR="008919E1" w:rsidRPr="00C84B3B">
        <w:t>.</w:t>
      </w:r>
      <w:r w:rsidRPr="00C84B3B">
        <w:t xml:space="preserve"> </w:t>
      </w:r>
      <w:r w:rsidR="008919E1" w:rsidRPr="00C84B3B">
        <w:t xml:space="preserve"> </w:t>
      </w:r>
      <w:r w:rsidR="00C84B3B" w:rsidRPr="00C84B3B">
        <w:t>The committee is now</w:t>
      </w:r>
      <w:r w:rsidR="008919E1" w:rsidRPr="00C84B3B">
        <w:t xml:space="preserve"> assessing that information to see which one of </w:t>
      </w:r>
      <w:r w:rsidR="00C84B3B" w:rsidRPr="00C84B3B">
        <w:t>the</w:t>
      </w:r>
      <w:r w:rsidR="008919E1" w:rsidRPr="00C84B3B">
        <w:t xml:space="preserve"> activities gives the greatest mileage in terms of increasing the number of students to come into the institution. </w:t>
      </w:r>
      <w:r w:rsidR="00C84B3B" w:rsidRPr="00C84B3B">
        <w:t xml:space="preserve"> The initiative is working well as they have many responses. </w:t>
      </w:r>
    </w:p>
    <w:p w:rsidR="00C84B3B" w:rsidRPr="00C84B3B" w:rsidRDefault="00C84B3B" w:rsidP="00C84B3B">
      <w:pPr>
        <w:autoSpaceDE w:val="0"/>
        <w:autoSpaceDN w:val="0"/>
        <w:adjustRightInd w:val="0"/>
      </w:pPr>
    </w:p>
    <w:p w:rsidR="004331DD" w:rsidRPr="004331DD" w:rsidRDefault="00C84B3B" w:rsidP="008919E1">
      <w:pPr>
        <w:autoSpaceDE w:val="0"/>
        <w:autoSpaceDN w:val="0"/>
        <w:adjustRightInd w:val="0"/>
      </w:pPr>
      <w:r w:rsidRPr="004331DD">
        <w:t xml:space="preserve">Chairwoman Irizarry asked Dean Braxton if they would share with the Board what the findings of the data were after they </w:t>
      </w:r>
      <w:r w:rsidR="004331DD" w:rsidRPr="004331DD">
        <w:t>finished compiling the surveys. She</w:t>
      </w:r>
      <w:r w:rsidRPr="004331DD">
        <w:t xml:space="preserve"> also asked Dean Braxton why there was an asterisk by the social security question on the College’s application.  Dean Braxton stated the College is r</w:t>
      </w:r>
      <w:r w:rsidR="008919E1" w:rsidRPr="004331DD">
        <w:t>equired to ask for Social Security numbers and the asterisk indicates why it</w:t>
      </w:r>
      <w:r w:rsidRPr="004331DD">
        <w:t xml:space="preserve"> i</w:t>
      </w:r>
      <w:r w:rsidR="008919E1" w:rsidRPr="004331DD">
        <w:t xml:space="preserve">s required. </w:t>
      </w:r>
      <w:r w:rsidRPr="004331DD">
        <w:t xml:space="preserve"> She noted when the student enters the </w:t>
      </w:r>
      <w:r w:rsidR="008919E1" w:rsidRPr="004331DD">
        <w:t xml:space="preserve">information it is redacted from the application and the student </w:t>
      </w:r>
      <w:r w:rsidRPr="004331DD">
        <w:t xml:space="preserve">is issued </w:t>
      </w:r>
      <w:r w:rsidR="008919E1" w:rsidRPr="004331DD">
        <w:t xml:space="preserve">an ID number. </w:t>
      </w:r>
      <w:r w:rsidRPr="004331DD">
        <w:t xml:space="preserve"> </w:t>
      </w:r>
      <w:r w:rsidR="004331DD" w:rsidRPr="004331DD">
        <w:t xml:space="preserve">Dean Braxton stated there was a </w:t>
      </w:r>
      <w:r w:rsidR="008919E1" w:rsidRPr="004331DD">
        <w:t xml:space="preserve">process in place </w:t>
      </w:r>
      <w:r w:rsidR="004331DD" w:rsidRPr="004331DD">
        <w:t xml:space="preserve">for those students without social security numbers.  She noted the information was in the folders they were given.  Chairwoman Irizarry asked if there was a committee for retention similar to the </w:t>
      </w:r>
      <w:r w:rsidR="00924495">
        <w:t>E</w:t>
      </w:r>
      <w:r w:rsidR="004331DD" w:rsidRPr="004331DD">
        <w:t xml:space="preserve">nrollment </w:t>
      </w:r>
      <w:r w:rsidR="00924495">
        <w:t>M</w:t>
      </w:r>
      <w:r w:rsidR="004331DD" w:rsidRPr="004331DD">
        <w:t xml:space="preserve">anagement </w:t>
      </w:r>
      <w:r w:rsidR="00924495">
        <w:t>C</w:t>
      </w:r>
      <w:r w:rsidR="004331DD" w:rsidRPr="004331DD">
        <w:t xml:space="preserve">ommittee.  Dean Braxton stated part of her </w:t>
      </w:r>
      <w:r w:rsidR="008919E1" w:rsidRPr="004331DD">
        <w:t xml:space="preserve">job description </w:t>
      </w:r>
      <w:r w:rsidR="004331DD" w:rsidRPr="004331DD">
        <w:t xml:space="preserve">is </w:t>
      </w:r>
      <w:r w:rsidR="008919E1" w:rsidRPr="004331DD">
        <w:t xml:space="preserve">enrollment and retention. </w:t>
      </w:r>
      <w:r w:rsidR="004331DD" w:rsidRPr="004331DD">
        <w:t xml:space="preserve"> This evening she</w:t>
      </w:r>
      <w:r w:rsidR="008919E1" w:rsidRPr="004331DD">
        <w:t xml:space="preserve"> focused on the enrollment side of </w:t>
      </w:r>
      <w:r w:rsidR="004331DD" w:rsidRPr="004331DD">
        <w:t xml:space="preserve">the plan, there is </w:t>
      </w:r>
      <w:r w:rsidR="008919E1" w:rsidRPr="004331DD">
        <w:t>also a committee work</w:t>
      </w:r>
      <w:r w:rsidR="004331DD" w:rsidRPr="004331DD">
        <w:t>s</w:t>
      </w:r>
      <w:r w:rsidR="008919E1" w:rsidRPr="004331DD">
        <w:t xml:space="preserve"> on </w:t>
      </w:r>
      <w:r w:rsidR="004331DD" w:rsidRPr="004331DD">
        <w:t xml:space="preserve">a </w:t>
      </w:r>
      <w:r w:rsidR="008919E1" w:rsidRPr="004331DD">
        <w:t xml:space="preserve">retention </w:t>
      </w:r>
      <w:r w:rsidR="004331DD" w:rsidRPr="004331DD">
        <w:t xml:space="preserve">plan. </w:t>
      </w:r>
      <w:r w:rsidR="008919E1" w:rsidRPr="004331DD">
        <w:t xml:space="preserve"> </w:t>
      </w:r>
    </w:p>
    <w:p w:rsidR="004331DD" w:rsidRPr="004331DD" w:rsidRDefault="004331DD" w:rsidP="008919E1">
      <w:pPr>
        <w:autoSpaceDE w:val="0"/>
        <w:autoSpaceDN w:val="0"/>
        <w:adjustRightInd w:val="0"/>
      </w:pPr>
    </w:p>
    <w:p w:rsidR="00A11346" w:rsidRPr="00A11346" w:rsidRDefault="00A11346" w:rsidP="008919E1">
      <w:pPr>
        <w:autoSpaceDE w:val="0"/>
        <w:autoSpaceDN w:val="0"/>
        <w:adjustRightInd w:val="0"/>
      </w:pPr>
      <w:r w:rsidRPr="00A11346">
        <w:t>Trustee Sanders thanked Dean Braxton and stated that at the S</w:t>
      </w:r>
      <w:r w:rsidR="008919E1" w:rsidRPr="00A11346">
        <w:t xml:space="preserve">tudent </w:t>
      </w:r>
      <w:r w:rsidR="00924495">
        <w:t>S</w:t>
      </w:r>
      <w:r w:rsidR="008919E1" w:rsidRPr="00A11346">
        <w:t>ucce</w:t>
      </w:r>
      <w:r w:rsidRPr="00A11346">
        <w:t>ss</w:t>
      </w:r>
      <w:r w:rsidR="008919E1" w:rsidRPr="00A11346">
        <w:t xml:space="preserve"> </w:t>
      </w:r>
      <w:r w:rsidRPr="00A11346">
        <w:t>C</w:t>
      </w:r>
      <w:r w:rsidR="008919E1" w:rsidRPr="00A11346">
        <w:t xml:space="preserve">ommittee meeting </w:t>
      </w:r>
      <w:r w:rsidRPr="00A11346">
        <w:t xml:space="preserve">they </w:t>
      </w:r>
      <w:r w:rsidR="008919E1" w:rsidRPr="00A11346">
        <w:t>had a discussion about the true story behind the data</w:t>
      </w:r>
      <w:r w:rsidRPr="00A11346">
        <w:t>, and i</w:t>
      </w:r>
      <w:r w:rsidR="008919E1" w:rsidRPr="00A11346">
        <w:t xml:space="preserve">t </w:t>
      </w:r>
      <w:r w:rsidRPr="00A11346">
        <w:t>looks</w:t>
      </w:r>
      <w:r w:rsidR="008919E1" w:rsidRPr="00A11346">
        <w:t xml:space="preserve"> like </w:t>
      </w:r>
      <w:r w:rsidRPr="00A11346">
        <w:t>the College is</w:t>
      </w:r>
      <w:r w:rsidR="008919E1" w:rsidRPr="00A11346">
        <w:t xml:space="preserve"> getting closer to telling the story.</w:t>
      </w:r>
      <w:r w:rsidRPr="00A11346">
        <w:t xml:space="preserve"> </w:t>
      </w:r>
      <w:r w:rsidR="008919E1" w:rsidRPr="00A11346">
        <w:t xml:space="preserve"> If a student comes in and it's their </w:t>
      </w:r>
      <w:r w:rsidRPr="00A11346">
        <w:t>intention never to stay two years, t</w:t>
      </w:r>
      <w:r w:rsidR="008919E1" w:rsidRPr="00A11346">
        <w:t xml:space="preserve">hat is </w:t>
      </w:r>
      <w:r w:rsidRPr="00A11346">
        <w:t xml:space="preserve">a </w:t>
      </w:r>
      <w:r w:rsidR="008919E1" w:rsidRPr="00A11346">
        <w:t xml:space="preserve">story that needs to be captured. </w:t>
      </w:r>
      <w:r w:rsidRPr="00A11346">
        <w:t xml:space="preserve"> Trustee Sanders stated it was important for the College to be able to assess if the students intention was to stay two years of transfer after a year. </w:t>
      </w:r>
    </w:p>
    <w:p w:rsidR="00A11346" w:rsidRPr="003C3906" w:rsidRDefault="00A11346" w:rsidP="008919E1">
      <w:pPr>
        <w:autoSpaceDE w:val="0"/>
        <w:autoSpaceDN w:val="0"/>
        <w:adjustRightInd w:val="0"/>
      </w:pPr>
    </w:p>
    <w:p w:rsidR="003C3906" w:rsidRPr="003C3906" w:rsidRDefault="00A11346" w:rsidP="008919E1">
      <w:pPr>
        <w:autoSpaceDE w:val="0"/>
        <w:autoSpaceDN w:val="0"/>
        <w:adjustRightInd w:val="0"/>
      </w:pPr>
      <w:r w:rsidRPr="003C3906">
        <w:t>Dean Braxton agreed and stated that was the reason the questions were added to the application, in order to help</w:t>
      </w:r>
      <w:r w:rsidR="008919E1" w:rsidRPr="003C3906">
        <w:t xml:space="preserve"> defin</w:t>
      </w:r>
      <w:r w:rsidRPr="003C3906">
        <w:t>e</w:t>
      </w:r>
      <w:r w:rsidR="008919E1" w:rsidRPr="003C3906">
        <w:t xml:space="preserve"> success. If </w:t>
      </w:r>
      <w:r w:rsidRPr="003C3906">
        <w:t xml:space="preserve">a student </w:t>
      </w:r>
      <w:r w:rsidR="008919E1" w:rsidRPr="003C3906">
        <w:t xml:space="preserve">came in and said </w:t>
      </w:r>
      <w:r w:rsidRPr="003C3906">
        <w:t>they</w:t>
      </w:r>
      <w:r w:rsidR="008919E1" w:rsidRPr="003C3906">
        <w:t xml:space="preserve"> w</w:t>
      </w:r>
      <w:r w:rsidRPr="003C3906">
        <w:t xml:space="preserve">ere </w:t>
      </w:r>
      <w:r w:rsidR="008919E1" w:rsidRPr="003C3906">
        <w:t xml:space="preserve">here to take courses for advancement in </w:t>
      </w:r>
      <w:r w:rsidRPr="003C3906">
        <w:t xml:space="preserve">their </w:t>
      </w:r>
      <w:r w:rsidR="008919E1" w:rsidRPr="003C3906">
        <w:t xml:space="preserve">job then that was a success. </w:t>
      </w:r>
      <w:r w:rsidRPr="003C3906">
        <w:t xml:space="preserve"> She stated </w:t>
      </w:r>
      <w:r w:rsidR="001A7E63" w:rsidRPr="003C3906">
        <w:t xml:space="preserve">the </w:t>
      </w:r>
      <w:r w:rsidR="001A7E63">
        <w:t>issue</w:t>
      </w:r>
      <w:r w:rsidR="008919E1" w:rsidRPr="003C3906">
        <w:t xml:space="preserve"> is that for all federal and state, </w:t>
      </w:r>
      <w:r w:rsidRPr="003C3906">
        <w:t xml:space="preserve">they base success </w:t>
      </w:r>
      <w:r w:rsidR="008919E1" w:rsidRPr="003C3906">
        <w:t xml:space="preserve">on full-time first time students, graduation rates. </w:t>
      </w:r>
      <w:r w:rsidRPr="003C3906">
        <w:t xml:space="preserve"> </w:t>
      </w:r>
      <w:r w:rsidR="003C3906" w:rsidRPr="003C3906">
        <w:t xml:space="preserve">Dean Braxton stated there was now </w:t>
      </w:r>
      <w:r w:rsidR="008919E1" w:rsidRPr="003C3906">
        <w:t xml:space="preserve">a move within the community college arena to begin to </w:t>
      </w:r>
      <w:r w:rsidR="003C3906" w:rsidRPr="003C3906">
        <w:t>re</w:t>
      </w:r>
      <w:r w:rsidR="008919E1" w:rsidRPr="003C3906">
        <w:t xml:space="preserve">define success, </w:t>
      </w:r>
      <w:r w:rsidR="003C3906" w:rsidRPr="003C3906">
        <w:t>with many</w:t>
      </w:r>
      <w:r w:rsidR="008919E1" w:rsidRPr="003C3906">
        <w:t xml:space="preserve"> discussions in </w:t>
      </w:r>
      <w:r w:rsidR="003C3906" w:rsidRPr="003C3906">
        <w:t xml:space="preserve">the </w:t>
      </w:r>
      <w:r w:rsidR="008919E1" w:rsidRPr="003C3906">
        <w:t>higher ed</w:t>
      </w:r>
      <w:r w:rsidR="003C3906" w:rsidRPr="003C3906">
        <w:t>ucation</w:t>
      </w:r>
      <w:r w:rsidR="008919E1" w:rsidRPr="003C3906">
        <w:t xml:space="preserve"> and community college </w:t>
      </w:r>
      <w:r w:rsidR="003C3906" w:rsidRPr="003C3906">
        <w:t>areas.</w:t>
      </w:r>
      <w:r w:rsidR="003C3906">
        <w:t xml:space="preserve">  Chairwoman Irizarry thanked Dean Braxton for her report.</w:t>
      </w:r>
    </w:p>
    <w:p w:rsidR="003C3906" w:rsidRPr="00200882" w:rsidRDefault="003C3906" w:rsidP="008919E1">
      <w:pPr>
        <w:autoSpaceDE w:val="0"/>
        <w:autoSpaceDN w:val="0"/>
        <w:adjustRightInd w:val="0"/>
      </w:pPr>
    </w:p>
    <w:p w:rsidR="00E413F3" w:rsidRPr="00A62CB8" w:rsidRDefault="00200882" w:rsidP="008919E1">
      <w:pPr>
        <w:autoSpaceDE w:val="0"/>
        <w:autoSpaceDN w:val="0"/>
        <w:adjustRightInd w:val="0"/>
      </w:pPr>
      <w:r>
        <w:t>President McK</w:t>
      </w:r>
      <w:r w:rsidR="003C3906" w:rsidRPr="00200882">
        <w:t xml:space="preserve">ay stated he was proud to </w:t>
      </w:r>
      <w:r w:rsidR="008919E1" w:rsidRPr="00200882">
        <w:t xml:space="preserve">announce </w:t>
      </w:r>
      <w:r w:rsidR="003C3906" w:rsidRPr="00200882">
        <w:t xml:space="preserve">that </w:t>
      </w:r>
      <w:r w:rsidRPr="00200882">
        <w:t>Associate Vice President for Economic Development</w:t>
      </w:r>
      <w:r w:rsidR="001A7E63" w:rsidRPr="00200882">
        <w:t>, John</w:t>
      </w:r>
      <w:r w:rsidRPr="00200882">
        <w:t xml:space="preserve"> Lombardo wa</w:t>
      </w:r>
      <w:r w:rsidR="008919E1" w:rsidRPr="00200882">
        <w:t>s being recognized nationally. He was selected by a select</w:t>
      </w:r>
      <w:r w:rsidR="008919E1" w:rsidRPr="00A62CB8">
        <w:t xml:space="preserve"> group of corporate and manufacturing organ</w:t>
      </w:r>
      <w:r w:rsidRPr="00A62CB8">
        <w:t xml:space="preserve">izations to travel to Colorado </w:t>
      </w:r>
      <w:r w:rsidR="008919E1" w:rsidRPr="00A62CB8">
        <w:t xml:space="preserve">to speak at a panel that is a closed </w:t>
      </w:r>
      <w:r w:rsidR="008919E1" w:rsidRPr="00A62CB8">
        <w:lastRenderedPageBreak/>
        <w:t xml:space="preserve">door session. </w:t>
      </w:r>
      <w:r w:rsidRPr="00A62CB8">
        <w:t xml:space="preserve"> He noted you could not </w:t>
      </w:r>
      <w:r w:rsidR="008919E1" w:rsidRPr="00A62CB8">
        <w:t>apply to attend th</w:t>
      </w:r>
      <w:r w:rsidRPr="00A62CB8">
        <w:t xml:space="preserve">e event it was by invite only.  President McKay stated that Trustee </w:t>
      </w:r>
      <w:r w:rsidR="008919E1" w:rsidRPr="00A62CB8">
        <w:t>Anne Shybunko-Moore was also selected to speak</w:t>
      </w:r>
      <w:r w:rsidR="00A62CB8" w:rsidRPr="00A62CB8">
        <w:t xml:space="preserve"> at the panel and congratulated both of them</w:t>
      </w:r>
      <w:r w:rsidR="008919E1" w:rsidRPr="00A62CB8">
        <w:t>.</w:t>
      </w:r>
    </w:p>
    <w:p w:rsidR="00A62CB8" w:rsidRDefault="00A62CB8" w:rsidP="008919E1">
      <w:pPr>
        <w:autoSpaceDE w:val="0"/>
        <w:autoSpaceDN w:val="0"/>
        <w:adjustRightInd w:val="0"/>
      </w:pPr>
    </w:p>
    <w:p w:rsidR="00867ACC" w:rsidRDefault="00867ACC" w:rsidP="00867ACC">
      <w:pPr>
        <w:jc w:val="center"/>
      </w:pPr>
      <w:r>
        <w:t>* * * * * * * *</w:t>
      </w:r>
    </w:p>
    <w:p w:rsidR="00734144" w:rsidRPr="00734144" w:rsidRDefault="002D1A99" w:rsidP="00A62CB8">
      <w:pPr>
        <w:autoSpaceDE w:val="0"/>
        <w:autoSpaceDN w:val="0"/>
        <w:adjustRightInd w:val="0"/>
      </w:pPr>
      <w:r w:rsidRPr="0060653B">
        <w:t>Chairwoman Irizarry mo</w:t>
      </w:r>
      <w:r w:rsidR="00DA48FD">
        <w:t>ved onto the Roundtable session</w:t>
      </w:r>
      <w:r w:rsidR="008F1114">
        <w:t xml:space="preserve">.  </w:t>
      </w:r>
      <w:r w:rsidR="00A62CB8">
        <w:t xml:space="preserve"> Trustee Shybunko-Moore thanked everyone and commented that on March 29</w:t>
      </w:r>
      <w:r w:rsidR="00A62CB8" w:rsidRPr="00734144">
        <w:t>th</w:t>
      </w:r>
      <w:r w:rsidR="00A62CB8">
        <w:t xml:space="preserve"> her company GSE Dynamics had an event that was </w:t>
      </w:r>
      <w:r w:rsidR="00A62CB8" w:rsidRPr="00734144">
        <w:t xml:space="preserve">attended by </w:t>
      </w:r>
      <w:r w:rsidR="008919E1" w:rsidRPr="00734144">
        <w:t>Congressmen Tim Bishop and Congres</w:t>
      </w:r>
      <w:r w:rsidR="00A62CB8" w:rsidRPr="00734144">
        <w:t>s</w:t>
      </w:r>
      <w:r w:rsidR="008919E1" w:rsidRPr="00734144">
        <w:t>man Steve Israel</w:t>
      </w:r>
      <w:r w:rsidR="00A62CB8" w:rsidRPr="00734144">
        <w:t xml:space="preserve">.  She noted there were </w:t>
      </w:r>
      <w:r w:rsidR="008919E1" w:rsidRPr="00734144">
        <w:t xml:space="preserve">district changes, </w:t>
      </w:r>
      <w:r w:rsidR="00A62CB8" w:rsidRPr="00734144">
        <w:t xml:space="preserve">and now </w:t>
      </w:r>
      <w:r w:rsidR="008919E1" w:rsidRPr="00734144">
        <w:t xml:space="preserve">Suffolk </w:t>
      </w:r>
      <w:r w:rsidR="00A62CB8" w:rsidRPr="00734144">
        <w:t xml:space="preserve">County </w:t>
      </w:r>
      <w:r w:rsidR="008919E1" w:rsidRPr="00734144">
        <w:t xml:space="preserve">Community College is </w:t>
      </w:r>
      <w:r w:rsidR="00A62CB8" w:rsidRPr="00734144">
        <w:t>i</w:t>
      </w:r>
      <w:r w:rsidR="008919E1" w:rsidRPr="00734144">
        <w:t xml:space="preserve">n the Congressional </w:t>
      </w:r>
      <w:r w:rsidR="00924495">
        <w:t>D</w:t>
      </w:r>
      <w:r w:rsidR="008919E1" w:rsidRPr="00734144">
        <w:t>istrict of Peter King</w:t>
      </w:r>
      <w:r w:rsidR="00A62CB8" w:rsidRPr="00734144">
        <w:t>. T</w:t>
      </w:r>
      <w:r w:rsidR="008919E1" w:rsidRPr="00734144">
        <w:t xml:space="preserve">he concept </w:t>
      </w:r>
      <w:r w:rsidR="00A62CB8" w:rsidRPr="00734144">
        <w:t xml:space="preserve">of the event was to </w:t>
      </w:r>
      <w:r w:rsidR="008919E1" w:rsidRPr="00734144">
        <w:t xml:space="preserve">have a cross-congressional meeting where they </w:t>
      </w:r>
      <w:r w:rsidR="00A62CB8" w:rsidRPr="00734144">
        <w:t xml:space="preserve">could </w:t>
      </w:r>
      <w:r w:rsidR="008919E1" w:rsidRPr="00734144">
        <w:t>all come together and talk as one</w:t>
      </w:r>
      <w:r w:rsidR="00A62CB8" w:rsidRPr="00734144">
        <w:t>.</w:t>
      </w:r>
      <w:r w:rsidR="008919E1" w:rsidRPr="00734144">
        <w:t xml:space="preserve"> </w:t>
      </w:r>
      <w:r w:rsidR="00A62CB8" w:rsidRPr="00734144">
        <w:t xml:space="preserve">The event was </w:t>
      </w:r>
      <w:r w:rsidR="008919E1" w:rsidRPr="00734144">
        <w:t>very well attended</w:t>
      </w:r>
      <w:r w:rsidR="00A62CB8" w:rsidRPr="00734144">
        <w:t xml:space="preserve"> with over a hundred fifty people</w:t>
      </w:r>
      <w:r w:rsidR="008919E1" w:rsidRPr="00734144">
        <w:t>, as well as Chairwoman</w:t>
      </w:r>
      <w:r w:rsidR="00A62CB8" w:rsidRPr="00734144">
        <w:t xml:space="preserve"> Irizarry</w:t>
      </w:r>
      <w:r w:rsidR="008919E1" w:rsidRPr="00734144">
        <w:t xml:space="preserve">, and </w:t>
      </w:r>
      <w:r w:rsidR="00A62CB8" w:rsidRPr="00734144">
        <w:t xml:space="preserve">Trustee </w:t>
      </w:r>
      <w:r w:rsidR="008919E1" w:rsidRPr="00734144">
        <w:t>Mangual</w:t>
      </w:r>
      <w:r w:rsidR="00A62CB8" w:rsidRPr="00734144">
        <w:t xml:space="preserve">.  She stated </w:t>
      </w:r>
      <w:r w:rsidR="008919E1" w:rsidRPr="00734144">
        <w:t>there w</w:t>
      </w:r>
      <w:r w:rsidR="00A62CB8" w:rsidRPr="00734144">
        <w:t>ere</w:t>
      </w:r>
      <w:r w:rsidR="008919E1" w:rsidRPr="00734144">
        <w:t xml:space="preserve"> a few questions </w:t>
      </w:r>
      <w:r w:rsidR="00A62CB8" w:rsidRPr="00734144">
        <w:t>at the meeting</w:t>
      </w:r>
      <w:r w:rsidR="008919E1" w:rsidRPr="00734144">
        <w:t xml:space="preserve"> about how Long Island was going to recover from the economic condition and </w:t>
      </w:r>
      <w:r w:rsidR="00734144" w:rsidRPr="00734144">
        <w:t xml:space="preserve">how it would </w:t>
      </w:r>
      <w:r w:rsidR="008919E1" w:rsidRPr="00734144">
        <w:t xml:space="preserve">fill the skill gap and train </w:t>
      </w:r>
      <w:r w:rsidR="00734144" w:rsidRPr="00734144">
        <w:t>its</w:t>
      </w:r>
      <w:r w:rsidR="008919E1" w:rsidRPr="00734144">
        <w:t xml:space="preserve"> workforce. </w:t>
      </w:r>
      <w:r w:rsidR="00734144" w:rsidRPr="00734144">
        <w:t xml:space="preserve"> Trustee Shybunko-Moore stated S</w:t>
      </w:r>
      <w:r w:rsidR="008919E1" w:rsidRPr="00734144">
        <w:t xml:space="preserve">uffolk </w:t>
      </w:r>
      <w:r w:rsidR="00734144" w:rsidRPr="00734144">
        <w:t xml:space="preserve">County </w:t>
      </w:r>
      <w:r w:rsidR="008919E1" w:rsidRPr="00734144">
        <w:t>Community College came up throughout the entire meeting as the solution</w:t>
      </w:r>
      <w:r w:rsidR="00734144" w:rsidRPr="00734144">
        <w:t xml:space="preserve">. </w:t>
      </w:r>
      <w:r w:rsidR="00734144">
        <w:t xml:space="preserve"> She quoted both </w:t>
      </w:r>
      <w:r w:rsidR="008919E1" w:rsidRPr="00734144">
        <w:t xml:space="preserve">Congressmen </w:t>
      </w:r>
      <w:r w:rsidR="00734144" w:rsidRPr="00734144">
        <w:t xml:space="preserve">as having </w:t>
      </w:r>
      <w:r w:rsidR="008919E1" w:rsidRPr="00734144">
        <w:t>said</w:t>
      </w:r>
      <w:r w:rsidR="00734144" w:rsidRPr="00734144">
        <w:t xml:space="preserve"> that </w:t>
      </w:r>
      <w:r w:rsidR="008919E1" w:rsidRPr="00734144">
        <w:t xml:space="preserve">Suffolk </w:t>
      </w:r>
      <w:r w:rsidR="00734144" w:rsidRPr="00734144">
        <w:t xml:space="preserve">County </w:t>
      </w:r>
      <w:r w:rsidR="008919E1" w:rsidRPr="00734144">
        <w:t xml:space="preserve">Community College </w:t>
      </w:r>
      <w:r w:rsidR="00734144" w:rsidRPr="00734144">
        <w:t>was</w:t>
      </w:r>
      <w:r w:rsidR="008919E1" w:rsidRPr="00734144">
        <w:t xml:space="preserve"> going to be the solution as to how </w:t>
      </w:r>
      <w:r w:rsidR="00734144" w:rsidRPr="00734144">
        <w:t xml:space="preserve">Long Island was </w:t>
      </w:r>
      <w:r w:rsidR="008919E1" w:rsidRPr="00734144">
        <w:t>going to get out of th</w:t>
      </w:r>
      <w:r w:rsidR="00734144" w:rsidRPr="00734144">
        <w:t>e current</w:t>
      </w:r>
      <w:r w:rsidR="008919E1" w:rsidRPr="00734144">
        <w:t xml:space="preserve"> economic condition.</w:t>
      </w:r>
      <w:r w:rsidR="00734144" w:rsidRPr="00734144">
        <w:t xml:space="preserve"> Trustee Shybunko-Moore stated  t</w:t>
      </w:r>
      <w:r w:rsidR="008919E1" w:rsidRPr="00734144">
        <w:t xml:space="preserve">he message </w:t>
      </w:r>
      <w:r w:rsidR="00734144" w:rsidRPr="00734144">
        <w:t>wa</w:t>
      </w:r>
      <w:r w:rsidR="008919E1" w:rsidRPr="00734144">
        <w:t>s quite clear on the federal level from Obama down, that community colleges are the answer.</w:t>
      </w:r>
    </w:p>
    <w:p w:rsidR="00734144" w:rsidRPr="00734144" w:rsidRDefault="00734144" w:rsidP="00A62CB8">
      <w:pPr>
        <w:autoSpaceDE w:val="0"/>
        <w:autoSpaceDN w:val="0"/>
        <w:adjustRightInd w:val="0"/>
      </w:pPr>
    </w:p>
    <w:p w:rsidR="00734144" w:rsidRPr="00734144" w:rsidRDefault="00734144" w:rsidP="00A62CB8">
      <w:pPr>
        <w:autoSpaceDE w:val="0"/>
        <w:autoSpaceDN w:val="0"/>
        <w:adjustRightInd w:val="0"/>
      </w:pPr>
      <w:r w:rsidRPr="00734144">
        <w:t xml:space="preserve">Chairwoman Irizarry agreed and stated that the College was </w:t>
      </w:r>
      <w:r w:rsidR="008919E1" w:rsidRPr="00734144">
        <w:t xml:space="preserve">at the heart </w:t>
      </w:r>
      <w:r w:rsidRPr="00734144">
        <w:t>of the conversation throughout the meeting</w:t>
      </w:r>
      <w:r w:rsidR="008919E1" w:rsidRPr="00734144">
        <w:t>.</w:t>
      </w:r>
      <w:r w:rsidRPr="00734144">
        <w:t xml:space="preserve"> </w:t>
      </w:r>
    </w:p>
    <w:p w:rsidR="00734144" w:rsidRPr="00734144" w:rsidRDefault="00734144" w:rsidP="00A62CB8">
      <w:pPr>
        <w:autoSpaceDE w:val="0"/>
        <w:autoSpaceDN w:val="0"/>
        <w:adjustRightInd w:val="0"/>
      </w:pPr>
    </w:p>
    <w:p w:rsidR="0034514A" w:rsidRDefault="00734144" w:rsidP="008919E1">
      <w:pPr>
        <w:autoSpaceDE w:val="0"/>
        <w:autoSpaceDN w:val="0"/>
        <w:adjustRightInd w:val="0"/>
      </w:pPr>
      <w:r w:rsidRPr="0034514A">
        <w:t xml:space="preserve">Trustee Shybunko-Moore announced that President McKay was selected to join </w:t>
      </w:r>
      <w:r w:rsidR="008919E1" w:rsidRPr="0034514A">
        <w:t>Governor Cuomo's Long Island Regional Council,</w:t>
      </w:r>
      <w:r w:rsidR="0034514A" w:rsidRPr="0034514A">
        <w:t xml:space="preserve"> and was </w:t>
      </w:r>
      <w:r w:rsidR="008919E1" w:rsidRPr="0034514A">
        <w:t xml:space="preserve">chosen to be </w:t>
      </w:r>
      <w:r w:rsidR="0034514A" w:rsidRPr="0034514A">
        <w:t>the co-chair for the work group in</w:t>
      </w:r>
      <w:r w:rsidR="008919E1" w:rsidRPr="0034514A">
        <w:t xml:space="preserve"> workforce and education. </w:t>
      </w:r>
      <w:r w:rsidR="0034514A" w:rsidRPr="0034514A">
        <w:t xml:space="preserve"> She stated she had </w:t>
      </w:r>
      <w:r w:rsidR="008919E1" w:rsidRPr="0034514A">
        <w:t xml:space="preserve">mentioned briefly in the past </w:t>
      </w:r>
      <w:r w:rsidR="0034514A" w:rsidRPr="0034514A">
        <w:t>the community college</w:t>
      </w:r>
      <w:r w:rsidR="008919E1" w:rsidRPr="0034514A">
        <w:t xml:space="preserve"> was </w:t>
      </w:r>
      <w:r w:rsidR="0034514A" w:rsidRPr="0034514A">
        <w:t xml:space="preserve">being </w:t>
      </w:r>
      <w:r w:rsidR="008919E1" w:rsidRPr="0034514A">
        <w:t>overlooked with</w:t>
      </w:r>
      <w:r w:rsidR="0034514A" w:rsidRPr="0034514A">
        <w:t xml:space="preserve"> the </w:t>
      </w:r>
      <w:r w:rsidR="008919E1" w:rsidRPr="0034514A">
        <w:t xml:space="preserve">regional council. </w:t>
      </w:r>
      <w:r w:rsidR="0034514A" w:rsidRPr="0034514A">
        <w:t xml:space="preserve"> T</w:t>
      </w:r>
      <w:r w:rsidR="008919E1" w:rsidRPr="0034514A">
        <w:t xml:space="preserve">he focus </w:t>
      </w:r>
      <w:r w:rsidR="0034514A" w:rsidRPr="0034514A">
        <w:t xml:space="preserve">now </w:t>
      </w:r>
      <w:r w:rsidR="008919E1" w:rsidRPr="0034514A">
        <w:t xml:space="preserve">in the upcoming months with the awards and grants will </w:t>
      </w:r>
      <w:r w:rsidR="0034514A" w:rsidRPr="0034514A">
        <w:t xml:space="preserve">be </w:t>
      </w:r>
      <w:r w:rsidR="008919E1" w:rsidRPr="0034514A">
        <w:t xml:space="preserve">to bring the community college to the forefront and make sure that the community college is looked in the next round of awards. </w:t>
      </w:r>
      <w:r w:rsidR="0034514A" w:rsidRPr="0034514A">
        <w:t xml:space="preserve"> She congratulated President McKay for </w:t>
      </w:r>
      <w:r w:rsidR="008919E1" w:rsidRPr="0034514A">
        <w:t xml:space="preserve">being chosen to sit on </w:t>
      </w:r>
      <w:r w:rsidR="0034514A" w:rsidRPr="0034514A">
        <w:t xml:space="preserve">the </w:t>
      </w:r>
      <w:r w:rsidR="008919E1" w:rsidRPr="0034514A">
        <w:t xml:space="preserve">regional council. </w:t>
      </w:r>
    </w:p>
    <w:p w:rsidR="00A15A18" w:rsidRPr="0034514A" w:rsidRDefault="00A15A18" w:rsidP="008919E1">
      <w:pPr>
        <w:autoSpaceDE w:val="0"/>
        <w:autoSpaceDN w:val="0"/>
        <w:adjustRightInd w:val="0"/>
      </w:pPr>
    </w:p>
    <w:p w:rsidR="00A15A18" w:rsidRPr="00A15A18" w:rsidRDefault="0034514A" w:rsidP="008919E1">
      <w:pPr>
        <w:autoSpaceDE w:val="0"/>
        <w:autoSpaceDN w:val="0"/>
        <w:adjustRightInd w:val="0"/>
      </w:pPr>
      <w:r w:rsidRPr="00A15A18">
        <w:t xml:space="preserve">Trustee Shybunko-Moore stated that both she and AVP Lombardo were invited to be the keynote panel at the </w:t>
      </w:r>
      <w:r w:rsidR="008919E1" w:rsidRPr="00A15A18">
        <w:t xml:space="preserve">United States Summit for Next Generation of Manufacturing. </w:t>
      </w:r>
      <w:r w:rsidRPr="00A15A18">
        <w:t xml:space="preserve"> </w:t>
      </w:r>
      <w:r w:rsidR="00A15A18" w:rsidRPr="00A15A18">
        <w:t xml:space="preserve">She stated she and AVP Lombardo had </w:t>
      </w:r>
      <w:r w:rsidR="008919E1" w:rsidRPr="00A15A18">
        <w:t xml:space="preserve">established </w:t>
      </w:r>
      <w:r w:rsidR="00A15A18" w:rsidRPr="00A15A18">
        <w:t xml:space="preserve">a </w:t>
      </w:r>
      <w:r w:rsidR="008919E1" w:rsidRPr="00A15A18">
        <w:t xml:space="preserve">road show that works very well, and the partnership between industry and education is the hot topic right now. </w:t>
      </w:r>
    </w:p>
    <w:p w:rsidR="00A15A18" w:rsidRPr="00A15A18" w:rsidRDefault="00A15A18" w:rsidP="008919E1">
      <w:pPr>
        <w:autoSpaceDE w:val="0"/>
        <w:autoSpaceDN w:val="0"/>
        <w:adjustRightInd w:val="0"/>
      </w:pPr>
    </w:p>
    <w:p w:rsidR="00A15A18" w:rsidRPr="00A15A18" w:rsidRDefault="00A15A18" w:rsidP="008919E1">
      <w:pPr>
        <w:autoSpaceDE w:val="0"/>
        <w:autoSpaceDN w:val="0"/>
        <w:adjustRightInd w:val="0"/>
      </w:pPr>
      <w:r w:rsidRPr="00A15A18">
        <w:t xml:space="preserve">President McKay stated the he along with AVP Lombardo and Executive Assistant Dr. Adams, had been </w:t>
      </w:r>
      <w:r w:rsidR="008919E1" w:rsidRPr="00A15A18">
        <w:t xml:space="preserve">invited to also keynote for Latin America and the entire Caribbean on May 1st, in </w:t>
      </w:r>
      <w:r w:rsidRPr="00A15A18">
        <w:t xml:space="preserve">the </w:t>
      </w:r>
      <w:r w:rsidR="008919E1" w:rsidRPr="00A15A18">
        <w:t>workforce area</w:t>
      </w:r>
      <w:r w:rsidRPr="00A15A18">
        <w:t xml:space="preserve"> as well. </w:t>
      </w:r>
      <w:r>
        <w:t xml:space="preserve"> </w:t>
      </w:r>
      <w:r w:rsidRPr="00A15A18">
        <w:t xml:space="preserve">Dr. McKay also stated he </w:t>
      </w:r>
      <w:r w:rsidR="008919E1" w:rsidRPr="00A15A18">
        <w:t>thank</w:t>
      </w:r>
      <w:r w:rsidRPr="00A15A18">
        <w:t>ed</w:t>
      </w:r>
      <w:r w:rsidR="008919E1" w:rsidRPr="00A15A18">
        <w:t xml:space="preserve"> the Board of Trustees for </w:t>
      </w:r>
      <w:r w:rsidRPr="00A15A18">
        <w:t xml:space="preserve">their </w:t>
      </w:r>
      <w:r w:rsidR="008919E1" w:rsidRPr="00A15A18">
        <w:t xml:space="preserve">diligence </w:t>
      </w:r>
      <w:r w:rsidRPr="00A15A18">
        <w:t>in</w:t>
      </w:r>
      <w:r w:rsidR="008919E1" w:rsidRPr="00A15A18">
        <w:t xml:space="preserve"> working with </w:t>
      </w:r>
      <w:r w:rsidRPr="00A15A18">
        <w:t>administration on</w:t>
      </w:r>
      <w:r w:rsidR="008919E1" w:rsidRPr="00A15A18">
        <w:t xml:space="preserve"> the budget. </w:t>
      </w:r>
      <w:r w:rsidRPr="00A15A18">
        <w:t xml:space="preserve"> </w:t>
      </w:r>
    </w:p>
    <w:p w:rsidR="00A15A18" w:rsidRPr="003E6C6F" w:rsidRDefault="00A15A18" w:rsidP="008919E1">
      <w:pPr>
        <w:autoSpaceDE w:val="0"/>
        <w:autoSpaceDN w:val="0"/>
        <w:adjustRightInd w:val="0"/>
      </w:pPr>
    </w:p>
    <w:p w:rsidR="003E6C6F" w:rsidRPr="003E6C6F" w:rsidRDefault="00A15A18" w:rsidP="008919E1">
      <w:pPr>
        <w:autoSpaceDE w:val="0"/>
        <w:autoSpaceDN w:val="0"/>
        <w:adjustRightInd w:val="0"/>
      </w:pPr>
      <w:r w:rsidRPr="003E6C6F">
        <w:t xml:space="preserve">Mrs. Ellen Schuler-Mauk, President of the Faculty Association asked if she could address the Board.  She stated she had not planned to speak but was </w:t>
      </w:r>
      <w:r w:rsidR="008919E1" w:rsidRPr="003E6C6F">
        <w:t xml:space="preserve">surprised to hear the resolution to have an RFP for counsel </w:t>
      </w:r>
      <w:r w:rsidR="003E6C6F" w:rsidRPr="003E6C6F">
        <w:t>for</w:t>
      </w:r>
      <w:r w:rsidR="008919E1" w:rsidRPr="003E6C6F">
        <w:t xml:space="preserve"> the Board of Trustees. </w:t>
      </w:r>
      <w:r w:rsidR="003E6C6F" w:rsidRPr="003E6C6F">
        <w:t xml:space="preserve"> </w:t>
      </w:r>
      <w:r w:rsidR="001A7E63" w:rsidRPr="003E6C6F">
        <w:t xml:space="preserve">She stated she was alarmed by it because she felt it could set up a tension between attorneys.  </w:t>
      </w:r>
      <w:r w:rsidR="003E6C6F" w:rsidRPr="003E6C6F">
        <w:t>Mrs. Schuler-Mauk noted t</w:t>
      </w:r>
      <w:r w:rsidR="008919E1" w:rsidRPr="003E6C6F">
        <w:t xml:space="preserve">here has been college counsel since 1975 in various titles.  </w:t>
      </w:r>
      <w:r w:rsidR="003E6C6F" w:rsidRPr="003E6C6F">
        <w:t>The C</w:t>
      </w:r>
      <w:r w:rsidR="008919E1" w:rsidRPr="003E6C6F">
        <w:t xml:space="preserve">ollege counsel does most of the research on education law, usually handles issues such as building contracts. </w:t>
      </w:r>
      <w:r w:rsidR="003E6C6F" w:rsidRPr="003E6C6F">
        <w:t xml:space="preserve"> </w:t>
      </w:r>
      <w:r w:rsidR="008919E1" w:rsidRPr="003E6C6F">
        <w:t xml:space="preserve">The only times that </w:t>
      </w:r>
      <w:r w:rsidR="003E6C6F" w:rsidRPr="003E6C6F">
        <w:t xml:space="preserve">the College </w:t>
      </w:r>
      <w:r w:rsidR="008919E1" w:rsidRPr="003E6C6F">
        <w:t>actually brought in outside couns</w:t>
      </w:r>
      <w:r w:rsidR="003E6C6F" w:rsidRPr="003E6C6F">
        <w:t>el had</w:t>
      </w:r>
      <w:r w:rsidR="008919E1" w:rsidRPr="003E6C6F">
        <w:t xml:space="preserve"> </w:t>
      </w:r>
      <w:r w:rsidR="008919E1" w:rsidRPr="003E6C6F">
        <w:lastRenderedPageBreak/>
        <w:t xml:space="preserve">been in terms of collective bargaining on occasion, </w:t>
      </w:r>
      <w:r w:rsidR="003E6C6F" w:rsidRPr="003E6C6F">
        <w:t xml:space="preserve">and </w:t>
      </w:r>
      <w:r w:rsidR="008919E1" w:rsidRPr="003E6C6F">
        <w:t>br</w:t>
      </w:r>
      <w:r w:rsidR="003E6C6F" w:rsidRPr="003E6C6F">
        <w:t xml:space="preserve">ought </w:t>
      </w:r>
      <w:r w:rsidR="008919E1" w:rsidRPr="003E6C6F">
        <w:t xml:space="preserve">someone </w:t>
      </w:r>
      <w:r w:rsidR="003E6C6F" w:rsidRPr="003E6C6F">
        <w:t xml:space="preserve">in </w:t>
      </w:r>
      <w:r w:rsidR="008919E1" w:rsidRPr="003E6C6F">
        <w:t xml:space="preserve">who specializes in labor relations. </w:t>
      </w:r>
      <w:r w:rsidR="003E6C6F" w:rsidRPr="003E6C6F">
        <w:t xml:space="preserve">She stated </w:t>
      </w:r>
      <w:r w:rsidR="00DD22B1">
        <w:t>she thinks the College counsel’s client is the institution including the Board</w:t>
      </w:r>
      <w:r w:rsidR="008919E1" w:rsidRPr="003E6C6F">
        <w:t xml:space="preserve"> </w:t>
      </w:r>
      <w:r w:rsidR="003E6C6F" w:rsidRPr="003E6C6F">
        <w:t xml:space="preserve"> Mrs. Schuler-Mauk stated she was not aware of </w:t>
      </w:r>
      <w:r w:rsidR="008919E1" w:rsidRPr="003E6C6F">
        <w:t>any other community college that has that kind of setup.</w:t>
      </w:r>
      <w:r w:rsidR="003E6C6F" w:rsidRPr="003E6C6F">
        <w:t xml:space="preserve"> She stated in her</w:t>
      </w:r>
      <w:r w:rsidR="008919E1" w:rsidRPr="003E6C6F">
        <w:t xml:space="preserve"> experience it</w:t>
      </w:r>
      <w:r w:rsidR="003E6C6F" w:rsidRPr="003E6C6F">
        <w:t xml:space="preserve"> was unusual and found it </w:t>
      </w:r>
      <w:r w:rsidR="008919E1" w:rsidRPr="003E6C6F">
        <w:t xml:space="preserve">worrisome and would hate to think </w:t>
      </w:r>
      <w:r w:rsidR="003E6C6F" w:rsidRPr="003E6C6F">
        <w:t>the B</w:t>
      </w:r>
      <w:r w:rsidR="008919E1" w:rsidRPr="003E6C6F">
        <w:t xml:space="preserve">oard is setting up a situation where it separates itself from the overall operation of the institution. </w:t>
      </w:r>
    </w:p>
    <w:p w:rsidR="003E6C6F" w:rsidRPr="003E6C6F" w:rsidRDefault="003E6C6F" w:rsidP="008919E1">
      <w:pPr>
        <w:autoSpaceDE w:val="0"/>
        <w:autoSpaceDN w:val="0"/>
        <w:adjustRightInd w:val="0"/>
      </w:pPr>
    </w:p>
    <w:p w:rsidR="00A333D2" w:rsidRPr="00A333D2" w:rsidRDefault="00873AC3" w:rsidP="008919E1">
      <w:pPr>
        <w:autoSpaceDE w:val="0"/>
        <w:autoSpaceDN w:val="0"/>
        <w:adjustRightInd w:val="0"/>
      </w:pPr>
      <w:r w:rsidRPr="00A333D2">
        <w:t>Chairwoman</w:t>
      </w:r>
      <w:r w:rsidR="003E6C6F" w:rsidRPr="00A333D2">
        <w:t xml:space="preserve"> Irizarry stated </w:t>
      </w:r>
      <w:r w:rsidRPr="00A333D2">
        <w:t>the</w:t>
      </w:r>
      <w:r w:rsidR="008919E1" w:rsidRPr="00A333D2">
        <w:t xml:space="preserve"> legal counsel that </w:t>
      </w:r>
      <w:r w:rsidRPr="00A333D2">
        <w:t>was</w:t>
      </w:r>
      <w:r w:rsidR="008919E1" w:rsidRPr="00A333D2">
        <w:t xml:space="preserve"> at the college level </w:t>
      </w:r>
      <w:r w:rsidRPr="00A333D2">
        <w:t xml:space="preserve">would </w:t>
      </w:r>
      <w:r w:rsidR="008919E1" w:rsidRPr="00A333D2">
        <w:t>continue</w:t>
      </w:r>
      <w:r w:rsidRPr="00A333D2">
        <w:t>, t</w:t>
      </w:r>
      <w:r w:rsidR="008919E1" w:rsidRPr="00A333D2">
        <w:t xml:space="preserve">his </w:t>
      </w:r>
      <w:r w:rsidRPr="00A333D2">
        <w:t>was</w:t>
      </w:r>
      <w:r w:rsidR="008919E1" w:rsidRPr="00A333D2">
        <w:t xml:space="preserve"> not an unusual practice.</w:t>
      </w:r>
      <w:r w:rsidRPr="00A333D2">
        <w:t xml:space="preserve"> </w:t>
      </w:r>
      <w:r w:rsidR="008919E1" w:rsidRPr="00A333D2">
        <w:t xml:space="preserve"> </w:t>
      </w:r>
      <w:r w:rsidRPr="00A333D2">
        <w:t xml:space="preserve">She noted that </w:t>
      </w:r>
      <w:r w:rsidR="008919E1" w:rsidRPr="00A333D2">
        <w:t xml:space="preserve">Niagara Falls Community College is one of the colleges that has outside legal counsel. </w:t>
      </w:r>
      <w:r w:rsidRPr="00A333D2">
        <w:t xml:space="preserve"> This was </w:t>
      </w:r>
      <w:r w:rsidR="008919E1" w:rsidRPr="00A333D2">
        <w:t>recommend</w:t>
      </w:r>
      <w:r w:rsidRPr="00A333D2">
        <w:t xml:space="preserve">ation </w:t>
      </w:r>
      <w:r w:rsidR="008919E1" w:rsidRPr="00A333D2">
        <w:t>by the American Community Colleges Association, wh</w:t>
      </w:r>
      <w:r w:rsidRPr="00A333D2">
        <w:t>ich is a national organization, and was researched and confirmed that other colleges d</w:t>
      </w:r>
      <w:r w:rsidR="00A74A25">
        <w:t>o</w:t>
      </w:r>
      <w:r w:rsidRPr="00A333D2">
        <w:t xml:space="preserve"> have outside counsel. She stated in the best interest</w:t>
      </w:r>
      <w:r w:rsidR="008919E1" w:rsidRPr="00A333D2">
        <w:t xml:space="preserve"> of the institution, which </w:t>
      </w:r>
      <w:r w:rsidRPr="00A333D2">
        <w:t>they were</w:t>
      </w:r>
      <w:r w:rsidR="008919E1" w:rsidRPr="00A333D2">
        <w:t xml:space="preserve"> here to protect, it is best </w:t>
      </w:r>
      <w:r w:rsidRPr="00A333D2">
        <w:t xml:space="preserve">that only in certain times the Board look </w:t>
      </w:r>
      <w:r w:rsidR="008919E1" w:rsidRPr="00A333D2">
        <w:t xml:space="preserve">for outside counsel to have a better understanding of the issue. </w:t>
      </w:r>
      <w:r w:rsidRPr="00A333D2">
        <w:t xml:space="preserve"> She stated it did not </w:t>
      </w:r>
      <w:r w:rsidR="008919E1" w:rsidRPr="00A333D2">
        <w:t xml:space="preserve">mean </w:t>
      </w:r>
      <w:r w:rsidRPr="00A333D2">
        <w:t xml:space="preserve">there would be separate </w:t>
      </w:r>
      <w:r w:rsidR="008919E1" w:rsidRPr="00A333D2">
        <w:t>counsel at every meeting on every issue</w:t>
      </w:r>
      <w:r w:rsidRPr="00A333D2">
        <w:t>, o</w:t>
      </w:r>
      <w:r w:rsidR="008919E1" w:rsidRPr="00A333D2">
        <w:t>nly on certain issue</w:t>
      </w:r>
      <w:r w:rsidRPr="00A333D2">
        <w:t>s</w:t>
      </w:r>
      <w:r w:rsidR="008919E1" w:rsidRPr="00A333D2">
        <w:t xml:space="preserve">, </w:t>
      </w:r>
      <w:r w:rsidR="00A333D2" w:rsidRPr="00A333D2">
        <w:t xml:space="preserve">related to </w:t>
      </w:r>
      <w:r w:rsidR="008919E1" w:rsidRPr="00A333D2">
        <w:t>personnel</w:t>
      </w:r>
      <w:r w:rsidR="00A333D2" w:rsidRPr="00A333D2">
        <w:t xml:space="preserve"> and employee </w:t>
      </w:r>
      <w:r w:rsidR="008919E1" w:rsidRPr="00A333D2">
        <w:t>relations</w:t>
      </w:r>
      <w:r w:rsidR="00A333D2" w:rsidRPr="00A333D2">
        <w:t>.  There was no int</w:t>
      </w:r>
      <w:r w:rsidR="008919E1" w:rsidRPr="00A333D2">
        <w:t xml:space="preserve">ention to create any kind of friction. </w:t>
      </w:r>
      <w:r w:rsidR="00A333D2" w:rsidRPr="00A333D2">
        <w:t xml:space="preserve"> Chairwoman Irizarry stated the Board did not </w:t>
      </w:r>
      <w:r w:rsidR="008919E1" w:rsidRPr="00A333D2">
        <w:t xml:space="preserve">want </w:t>
      </w:r>
      <w:r w:rsidR="00A333D2" w:rsidRPr="00A333D2">
        <w:t xml:space="preserve">the </w:t>
      </w:r>
      <w:r w:rsidR="008919E1" w:rsidRPr="00A333D2">
        <w:t xml:space="preserve">faculty and </w:t>
      </w:r>
      <w:r w:rsidR="00A333D2" w:rsidRPr="00A333D2">
        <w:t xml:space="preserve">its </w:t>
      </w:r>
      <w:r w:rsidR="008919E1" w:rsidRPr="00A333D2">
        <w:t xml:space="preserve">employees to worry about it. </w:t>
      </w:r>
      <w:r w:rsidR="00A333D2" w:rsidRPr="00A333D2">
        <w:t xml:space="preserve"> They were</w:t>
      </w:r>
      <w:r w:rsidR="008919E1" w:rsidRPr="00A333D2">
        <w:t xml:space="preserve"> not looking to separate </w:t>
      </w:r>
      <w:r w:rsidR="00A333D2" w:rsidRPr="00A333D2">
        <w:t>themselves</w:t>
      </w:r>
      <w:r w:rsidR="008919E1" w:rsidRPr="00A333D2">
        <w:t xml:space="preserve"> from the institution in any way. </w:t>
      </w:r>
      <w:r w:rsidR="00A333D2" w:rsidRPr="00A333D2">
        <w:t>I</w:t>
      </w:r>
      <w:r w:rsidR="008919E1" w:rsidRPr="00A333D2">
        <w:t xml:space="preserve">t </w:t>
      </w:r>
      <w:r w:rsidR="00A333D2" w:rsidRPr="00A333D2">
        <w:t xml:space="preserve">was </w:t>
      </w:r>
      <w:r w:rsidR="008919E1" w:rsidRPr="00A333D2">
        <w:t xml:space="preserve">just to make sure </w:t>
      </w:r>
      <w:r w:rsidR="00A333D2" w:rsidRPr="00A333D2">
        <w:t>they</w:t>
      </w:r>
      <w:r w:rsidR="008919E1" w:rsidRPr="00A333D2">
        <w:t xml:space="preserve"> protect the institution and we do </w:t>
      </w:r>
      <w:r w:rsidR="00A74A25">
        <w:t>our</w:t>
      </w:r>
      <w:r w:rsidR="008919E1" w:rsidRPr="00A333D2">
        <w:t xml:space="preserve"> fiduciary duty</w:t>
      </w:r>
      <w:r w:rsidR="00A333D2" w:rsidRPr="00A333D2">
        <w:t>.</w:t>
      </w:r>
    </w:p>
    <w:p w:rsidR="00A333D2" w:rsidRPr="00A333D2" w:rsidRDefault="00A333D2" w:rsidP="008919E1">
      <w:pPr>
        <w:autoSpaceDE w:val="0"/>
        <w:autoSpaceDN w:val="0"/>
        <w:adjustRightInd w:val="0"/>
      </w:pPr>
    </w:p>
    <w:p w:rsidR="00A333D2" w:rsidRDefault="00A333D2" w:rsidP="00A333D2">
      <w:pPr>
        <w:autoSpaceDE w:val="0"/>
        <w:autoSpaceDN w:val="0"/>
        <w:adjustRightInd w:val="0"/>
      </w:pPr>
      <w:r>
        <w:t xml:space="preserve">With no further comments Chairwoman Irizarry </w:t>
      </w:r>
      <w:r w:rsidRPr="0060653B">
        <w:t>called for a motion to adjourn the Board of Trustees meeting at</w:t>
      </w:r>
      <w:r>
        <w:t xml:space="preserve"> 9</w:t>
      </w:r>
      <w:r w:rsidRPr="0060653B">
        <w:t>:</w:t>
      </w:r>
      <w:r>
        <w:t>05</w:t>
      </w:r>
      <w:r w:rsidRPr="0060653B">
        <w:t xml:space="preserve"> </w:t>
      </w:r>
      <w:r>
        <w:t>p</w:t>
      </w:r>
      <w:r w:rsidRPr="0060653B">
        <w:t xml:space="preserve">.m.  Trustee </w:t>
      </w:r>
      <w:r>
        <w:t>Hazlitt</w:t>
      </w:r>
      <w:r w:rsidRPr="0060653B">
        <w:t xml:space="preserve"> so moved, seconded by Trustee </w:t>
      </w:r>
      <w:r>
        <w:t>Pontieri</w:t>
      </w:r>
      <w:r w:rsidRPr="0060653B">
        <w:t xml:space="preserve">, the motion was approved unanimously.  </w:t>
      </w:r>
    </w:p>
    <w:p w:rsidR="008919E1" w:rsidRPr="0060653B" w:rsidRDefault="008919E1" w:rsidP="008919E1">
      <w:pPr>
        <w:autoSpaceDE w:val="0"/>
        <w:autoSpaceDN w:val="0"/>
        <w:adjustRightInd w:val="0"/>
      </w:pPr>
    </w:p>
    <w:p w:rsidR="00683C92" w:rsidRPr="0060653B" w:rsidRDefault="00D60339" w:rsidP="00A0272F">
      <w:r w:rsidRPr="0060653B">
        <w:t xml:space="preserve">The meeting of the Board of Trustees was adjourned at </w:t>
      </w:r>
      <w:r w:rsidR="00127000">
        <w:t>9</w:t>
      </w:r>
      <w:r w:rsidR="00F96417" w:rsidRPr="0060653B">
        <w:t>:</w:t>
      </w:r>
      <w:r w:rsidR="00282D3D">
        <w:t>0</w:t>
      </w:r>
      <w:r w:rsidR="00127000">
        <w:t>5</w:t>
      </w:r>
      <w:r w:rsidRPr="0060653B">
        <w:t xml:space="preserve"> </w:t>
      </w:r>
      <w:r w:rsidR="00CD49CB">
        <w:t>p</w:t>
      </w:r>
      <w:r w:rsidRPr="0060653B">
        <w:t>.m.  The Board o</w:t>
      </w:r>
      <w:r w:rsidR="00576B1C" w:rsidRPr="0060653B">
        <w:t>f Trustees</w:t>
      </w:r>
      <w:r w:rsidR="00A06546" w:rsidRPr="0060653B">
        <w:t xml:space="preserve"> next</w:t>
      </w:r>
      <w:r w:rsidR="00576B1C" w:rsidRPr="0060653B">
        <w:t xml:space="preserve"> meeting is </w:t>
      </w:r>
      <w:r w:rsidR="00127000">
        <w:t>May 16</w:t>
      </w:r>
      <w:r w:rsidR="00500D18" w:rsidRPr="0060653B">
        <w:t>, 201</w:t>
      </w:r>
      <w:r w:rsidR="00D52543" w:rsidRPr="0060653B">
        <w:t>3</w:t>
      </w:r>
      <w:r w:rsidRPr="0060653B">
        <w:t xml:space="preserve"> at </w:t>
      </w:r>
      <w:r w:rsidR="00127000">
        <w:t>4</w:t>
      </w:r>
      <w:r w:rsidRPr="0060653B">
        <w:t>:</w:t>
      </w:r>
      <w:r w:rsidR="00511105" w:rsidRPr="0060653B">
        <w:t>0</w:t>
      </w:r>
      <w:r w:rsidR="00013804" w:rsidRPr="0060653B">
        <w:t>0</w:t>
      </w:r>
      <w:r w:rsidRPr="0060653B">
        <w:t xml:space="preserve"> </w:t>
      </w:r>
      <w:r w:rsidR="00F61A80" w:rsidRPr="0060653B">
        <w:t>p</w:t>
      </w:r>
      <w:r w:rsidRPr="0060653B">
        <w:t xml:space="preserve">.m. </w:t>
      </w:r>
      <w:r w:rsidR="001B6AB4" w:rsidRPr="0060653B">
        <w:t xml:space="preserve">in </w:t>
      </w:r>
      <w:r w:rsidR="00D52543" w:rsidRPr="0060653B">
        <w:t xml:space="preserve">the </w:t>
      </w:r>
      <w:r w:rsidR="00127000">
        <w:t xml:space="preserve"> Lecture Hall of the Montaukett Learning Resource Center </w:t>
      </w:r>
      <w:r w:rsidR="00F96417" w:rsidRPr="0060653B">
        <w:t xml:space="preserve">of </w:t>
      </w:r>
      <w:r w:rsidR="00D52543" w:rsidRPr="0060653B">
        <w:t xml:space="preserve">the </w:t>
      </w:r>
      <w:r w:rsidR="00127000">
        <w:t>Eastern</w:t>
      </w:r>
      <w:r w:rsidR="00F96417" w:rsidRPr="0060653B">
        <w:t xml:space="preserve"> Campus</w:t>
      </w:r>
      <w:r w:rsidR="00006608" w:rsidRPr="0060653B">
        <w:t xml:space="preserve"> </w:t>
      </w:r>
      <w:r w:rsidR="00500D18" w:rsidRPr="0060653B">
        <w:t xml:space="preserve">in </w:t>
      </w:r>
      <w:r w:rsidR="00127000">
        <w:t>Riverhead</w:t>
      </w:r>
      <w:r w:rsidR="00500D18" w:rsidRPr="0060653B">
        <w:t>, New York</w:t>
      </w:r>
      <w:r w:rsidR="00006608" w:rsidRPr="0060653B">
        <w:t>.</w:t>
      </w:r>
    </w:p>
    <w:p w:rsidR="00500D18" w:rsidRPr="0060653B" w:rsidRDefault="00500D18" w:rsidP="00A0272F"/>
    <w:p w:rsidR="00BC7228" w:rsidRPr="0060653B" w:rsidRDefault="0092579B" w:rsidP="00401A92">
      <w:pPr>
        <w:jc w:val="center"/>
      </w:pPr>
      <w:r w:rsidRPr="0060653B">
        <w:t>* * * * * * * * * *</w:t>
      </w:r>
    </w:p>
    <w:p w:rsidR="002B3360" w:rsidRPr="0060653B" w:rsidRDefault="002B3360" w:rsidP="00D7649B">
      <w:pPr>
        <w:ind w:left="3600" w:firstLine="720"/>
      </w:pPr>
    </w:p>
    <w:p w:rsidR="00401A92" w:rsidRPr="0060653B" w:rsidRDefault="00401A92" w:rsidP="00D7649B">
      <w:pPr>
        <w:ind w:left="3600" w:firstLine="720"/>
      </w:pPr>
      <w:r w:rsidRPr="0060653B">
        <w:t>Respectfully submitted,</w:t>
      </w:r>
    </w:p>
    <w:p w:rsidR="00904532" w:rsidRPr="0060653B" w:rsidRDefault="00904532" w:rsidP="00D7649B">
      <w:pPr>
        <w:ind w:left="3600" w:firstLine="720"/>
      </w:pPr>
    </w:p>
    <w:p w:rsidR="00904532" w:rsidRPr="0060653B" w:rsidRDefault="00904532" w:rsidP="00D7649B">
      <w:pPr>
        <w:ind w:left="3600" w:firstLine="720"/>
      </w:pPr>
    </w:p>
    <w:p w:rsidR="00D130E0" w:rsidRPr="0060653B" w:rsidRDefault="00A10D97" w:rsidP="00511105">
      <w:pPr>
        <w:ind w:left="3600" w:firstLine="720"/>
      </w:pPr>
      <w:r w:rsidRPr="0060653B">
        <w:t>Bryan Lilly</w:t>
      </w:r>
    </w:p>
    <w:p w:rsidR="00154300" w:rsidRPr="0060653B" w:rsidRDefault="00866FF9" w:rsidP="00D94DEB">
      <w:pPr>
        <w:ind w:left="1440" w:firstLine="720"/>
      </w:pPr>
      <w:r w:rsidRPr="0060653B">
        <w:tab/>
      </w:r>
      <w:r w:rsidRPr="0060653B">
        <w:tab/>
      </w:r>
      <w:r w:rsidR="00684916" w:rsidRPr="0060653B">
        <w:tab/>
      </w:r>
      <w:r w:rsidR="00A10D97" w:rsidRPr="0060653B">
        <w:t>Secretary</w:t>
      </w:r>
    </w:p>
    <w:sectPr w:rsidR="00154300" w:rsidRPr="0060653B" w:rsidSect="00274F5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26F" w:rsidRDefault="00F8726F">
      <w:r>
        <w:separator/>
      </w:r>
    </w:p>
  </w:endnote>
  <w:endnote w:type="continuationSeparator" w:id="0">
    <w:p w:rsidR="00F8726F" w:rsidRDefault="00F8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CA4" w:rsidRDefault="00176CA4"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6CA4" w:rsidRDefault="00176C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CA4" w:rsidRDefault="00176CA4"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273B">
      <w:rPr>
        <w:rStyle w:val="PageNumber"/>
        <w:noProof/>
      </w:rPr>
      <w:t>18</w:t>
    </w:r>
    <w:r>
      <w:rPr>
        <w:rStyle w:val="PageNumber"/>
      </w:rPr>
      <w:fldChar w:fldCharType="end"/>
    </w:r>
  </w:p>
  <w:p w:rsidR="00176CA4" w:rsidRDefault="00176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26F" w:rsidRDefault="00F8726F">
      <w:r>
        <w:separator/>
      </w:r>
    </w:p>
  </w:footnote>
  <w:footnote w:type="continuationSeparator" w:id="0">
    <w:p w:rsidR="00F8726F" w:rsidRDefault="00F87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9676EF"/>
    <w:multiLevelType w:val="hybridMultilevel"/>
    <w:tmpl w:val="0E1E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4D6578"/>
    <w:multiLevelType w:val="hybridMultilevel"/>
    <w:tmpl w:val="D2103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E1E6093"/>
    <w:multiLevelType w:val="hybridMultilevel"/>
    <w:tmpl w:val="13A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9"/>
  </w:num>
  <w:num w:numId="4">
    <w:abstractNumId w:val="6"/>
  </w:num>
  <w:num w:numId="5">
    <w:abstractNumId w:val="20"/>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3"/>
  </w:num>
  <w:num w:numId="13">
    <w:abstractNumId w:val="8"/>
  </w:num>
  <w:num w:numId="14">
    <w:abstractNumId w:val="15"/>
  </w:num>
  <w:num w:numId="15">
    <w:abstractNumId w:val="12"/>
  </w:num>
  <w:num w:numId="16">
    <w:abstractNumId w:val="13"/>
  </w:num>
  <w:num w:numId="17">
    <w:abstractNumId w:val="4"/>
  </w:num>
  <w:num w:numId="18">
    <w:abstractNumId w:val="11"/>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51"/>
    <w:rsid w:val="00003731"/>
    <w:rsid w:val="00004509"/>
    <w:rsid w:val="00004953"/>
    <w:rsid w:val="00005507"/>
    <w:rsid w:val="00005C94"/>
    <w:rsid w:val="00006608"/>
    <w:rsid w:val="00006A01"/>
    <w:rsid w:val="00007284"/>
    <w:rsid w:val="0000731A"/>
    <w:rsid w:val="00007757"/>
    <w:rsid w:val="00007F41"/>
    <w:rsid w:val="0001082F"/>
    <w:rsid w:val="0001153A"/>
    <w:rsid w:val="0001188A"/>
    <w:rsid w:val="00011D45"/>
    <w:rsid w:val="00011EE1"/>
    <w:rsid w:val="000126F6"/>
    <w:rsid w:val="00012CC6"/>
    <w:rsid w:val="00013804"/>
    <w:rsid w:val="00013BCB"/>
    <w:rsid w:val="0001402A"/>
    <w:rsid w:val="000142D8"/>
    <w:rsid w:val="0001434F"/>
    <w:rsid w:val="00014642"/>
    <w:rsid w:val="00015A67"/>
    <w:rsid w:val="00016325"/>
    <w:rsid w:val="00020048"/>
    <w:rsid w:val="00021284"/>
    <w:rsid w:val="0002285C"/>
    <w:rsid w:val="0002298F"/>
    <w:rsid w:val="00022C22"/>
    <w:rsid w:val="00022EE5"/>
    <w:rsid w:val="00024318"/>
    <w:rsid w:val="00024689"/>
    <w:rsid w:val="00024FDE"/>
    <w:rsid w:val="00025BAA"/>
    <w:rsid w:val="00025DF9"/>
    <w:rsid w:val="00025E29"/>
    <w:rsid w:val="000260E9"/>
    <w:rsid w:val="00026809"/>
    <w:rsid w:val="00026AC3"/>
    <w:rsid w:val="0002720E"/>
    <w:rsid w:val="00027908"/>
    <w:rsid w:val="00027C9C"/>
    <w:rsid w:val="00030705"/>
    <w:rsid w:val="0003191D"/>
    <w:rsid w:val="000339B4"/>
    <w:rsid w:val="00034414"/>
    <w:rsid w:val="000345C9"/>
    <w:rsid w:val="00035947"/>
    <w:rsid w:val="000369FB"/>
    <w:rsid w:val="00036A5F"/>
    <w:rsid w:val="00037035"/>
    <w:rsid w:val="00037C4A"/>
    <w:rsid w:val="000415D1"/>
    <w:rsid w:val="00042132"/>
    <w:rsid w:val="00042897"/>
    <w:rsid w:val="00042B09"/>
    <w:rsid w:val="000431F7"/>
    <w:rsid w:val="0004457C"/>
    <w:rsid w:val="00044FF7"/>
    <w:rsid w:val="00045FD3"/>
    <w:rsid w:val="00046AA6"/>
    <w:rsid w:val="00046D00"/>
    <w:rsid w:val="00047020"/>
    <w:rsid w:val="0004790E"/>
    <w:rsid w:val="000504A7"/>
    <w:rsid w:val="00050C1C"/>
    <w:rsid w:val="00052118"/>
    <w:rsid w:val="000524A9"/>
    <w:rsid w:val="00054DB3"/>
    <w:rsid w:val="00056801"/>
    <w:rsid w:val="0005693F"/>
    <w:rsid w:val="00060DD5"/>
    <w:rsid w:val="000618DA"/>
    <w:rsid w:val="00062239"/>
    <w:rsid w:val="00062DA2"/>
    <w:rsid w:val="00063DF2"/>
    <w:rsid w:val="00064638"/>
    <w:rsid w:val="00064EAC"/>
    <w:rsid w:val="0006567B"/>
    <w:rsid w:val="000657EB"/>
    <w:rsid w:val="000669A6"/>
    <w:rsid w:val="00066E7C"/>
    <w:rsid w:val="00067820"/>
    <w:rsid w:val="00067C13"/>
    <w:rsid w:val="00067F69"/>
    <w:rsid w:val="0007105D"/>
    <w:rsid w:val="00073754"/>
    <w:rsid w:val="00074155"/>
    <w:rsid w:val="00075415"/>
    <w:rsid w:val="000764C6"/>
    <w:rsid w:val="0007685D"/>
    <w:rsid w:val="00080059"/>
    <w:rsid w:val="00080259"/>
    <w:rsid w:val="00080BFD"/>
    <w:rsid w:val="0008182E"/>
    <w:rsid w:val="000829CA"/>
    <w:rsid w:val="00083671"/>
    <w:rsid w:val="00083763"/>
    <w:rsid w:val="00084E3D"/>
    <w:rsid w:val="00086CD5"/>
    <w:rsid w:val="00086F84"/>
    <w:rsid w:val="0008755F"/>
    <w:rsid w:val="000909A6"/>
    <w:rsid w:val="00090A18"/>
    <w:rsid w:val="000927E9"/>
    <w:rsid w:val="00093FA7"/>
    <w:rsid w:val="000945F2"/>
    <w:rsid w:val="00094CD3"/>
    <w:rsid w:val="0009517A"/>
    <w:rsid w:val="0009597F"/>
    <w:rsid w:val="000A08EC"/>
    <w:rsid w:val="000A09BC"/>
    <w:rsid w:val="000A168B"/>
    <w:rsid w:val="000A278D"/>
    <w:rsid w:val="000A32F2"/>
    <w:rsid w:val="000A3E67"/>
    <w:rsid w:val="000A47C2"/>
    <w:rsid w:val="000A50B7"/>
    <w:rsid w:val="000A5ACE"/>
    <w:rsid w:val="000A6096"/>
    <w:rsid w:val="000A6814"/>
    <w:rsid w:val="000B0202"/>
    <w:rsid w:val="000B06E3"/>
    <w:rsid w:val="000B1842"/>
    <w:rsid w:val="000B2323"/>
    <w:rsid w:val="000B2680"/>
    <w:rsid w:val="000B358A"/>
    <w:rsid w:val="000B536F"/>
    <w:rsid w:val="000B53A6"/>
    <w:rsid w:val="000B6109"/>
    <w:rsid w:val="000B6FB6"/>
    <w:rsid w:val="000B7364"/>
    <w:rsid w:val="000B74B0"/>
    <w:rsid w:val="000B7A82"/>
    <w:rsid w:val="000B7F46"/>
    <w:rsid w:val="000C0193"/>
    <w:rsid w:val="000C06BC"/>
    <w:rsid w:val="000C113D"/>
    <w:rsid w:val="000C1422"/>
    <w:rsid w:val="000C1915"/>
    <w:rsid w:val="000C21FA"/>
    <w:rsid w:val="000C2A3C"/>
    <w:rsid w:val="000C3DC6"/>
    <w:rsid w:val="000C42B8"/>
    <w:rsid w:val="000C4544"/>
    <w:rsid w:val="000C7382"/>
    <w:rsid w:val="000D0246"/>
    <w:rsid w:val="000D10C5"/>
    <w:rsid w:val="000D15C8"/>
    <w:rsid w:val="000D1B71"/>
    <w:rsid w:val="000D2406"/>
    <w:rsid w:val="000D26CB"/>
    <w:rsid w:val="000D2864"/>
    <w:rsid w:val="000D2C1B"/>
    <w:rsid w:val="000D3D28"/>
    <w:rsid w:val="000D56DE"/>
    <w:rsid w:val="000D5E94"/>
    <w:rsid w:val="000E0778"/>
    <w:rsid w:val="000E0DF8"/>
    <w:rsid w:val="000E0E7A"/>
    <w:rsid w:val="000E118A"/>
    <w:rsid w:val="000E2043"/>
    <w:rsid w:val="000E2765"/>
    <w:rsid w:val="000E292B"/>
    <w:rsid w:val="000E3745"/>
    <w:rsid w:val="000E38E2"/>
    <w:rsid w:val="000E41F5"/>
    <w:rsid w:val="000E4683"/>
    <w:rsid w:val="000E4972"/>
    <w:rsid w:val="000E5DE9"/>
    <w:rsid w:val="000E6831"/>
    <w:rsid w:val="000F147A"/>
    <w:rsid w:val="000F15EB"/>
    <w:rsid w:val="000F164C"/>
    <w:rsid w:val="000F1970"/>
    <w:rsid w:val="000F1E96"/>
    <w:rsid w:val="000F2089"/>
    <w:rsid w:val="000F30D4"/>
    <w:rsid w:val="000F4894"/>
    <w:rsid w:val="000F54E3"/>
    <w:rsid w:val="000F667D"/>
    <w:rsid w:val="000F6A94"/>
    <w:rsid w:val="000F7EEA"/>
    <w:rsid w:val="00100C18"/>
    <w:rsid w:val="00100D26"/>
    <w:rsid w:val="00100F50"/>
    <w:rsid w:val="0010111C"/>
    <w:rsid w:val="00101524"/>
    <w:rsid w:val="00101A13"/>
    <w:rsid w:val="00101FEB"/>
    <w:rsid w:val="0010250E"/>
    <w:rsid w:val="0010271F"/>
    <w:rsid w:val="00102AA5"/>
    <w:rsid w:val="00103F16"/>
    <w:rsid w:val="00103F5D"/>
    <w:rsid w:val="0010422F"/>
    <w:rsid w:val="00104520"/>
    <w:rsid w:val="00110537"/>
    <w:rsid w:val="00114506"/>
    <w:rsid w:val="0011450B"/>
    <w:rsid w:val="00114B2E"/>
    <w:rsid w:val="00115094"/>
    <w:rsid w:val="00115D22"/>
    <w:rsid w:val="0011608F"/>
    <w:rsid w:val="001163C3"/>
    <w:rsid w:val="001174A3"/>
    <w:rsid w:val="00117E79"/>
    <w:rsid w:val="00122964"/>
    <w:rsid w:val="0012384A"/>
    <w:rsid w:val="00124B2D"/>
    <w:rsid w:val="00125783"/>
    <w:rsid w:val="00125AEC"/>
    <w:rsid w:val="001266F5"/>
    <w:rsid w:val="00126DBB"/>
    <w:rsid w:val="00127000"/>
    <w:rsid w:val="0012722E"/>
    <w:rsid w:val="0012798C"/>
    <w:rsid w:val="00131627"/>
    <w:rsid w:val="0013340A"/>
    <w:rsid w:val="00133FA0"/>
    <w:rsid w:val="00136EDD"/>
    <w:rsid w:val="001375FE"/>
    <w:rsid w:val="001402C2"/>
    <w:rsid w:val="001415F3"/>
    <w:rsid w:val="00141A6D"/>
    <w:rsid w:val="0014256C"/>
    <w:rsid w:val="00143467"/>
    <w:rsid w:val="00143F1E"/>
    <w:rsid w:val="001472B9"/>
    <w:rsid w:val="00147BBF"/>
    <w:rsid w:val="00147D30"/>
    <w:rsid w:val="0015004D"/>
    <w:rsid w:val="00152436"/>
    <w:rsid w:val="00152914"/>
    <w:rsid w:val="00152FFE"/>
    <w:rsid w:val="001533BD"/>
    <w:rsid w:val="00153846"/>
    <w:rsid w:val="00153BFC"/>
    <w:rsid w:val="00153CA3"/>
    <w:rsid w:val="00154040"/>
    <w:rsid w:val="0015427C"/>
    <w:rsid w:val="00154300"/>
    <w:rsid w:val="00154B7F"/>
    <w:rsid w:val="00155677"/>
    <w:rsid w:val="00156154"/>
    <w:rsid w:val="00156F58"/>
    <w:rsid w:val="001571F3"/>
    <w:rsid w:val="00157A11"/>
    <w:rsid w:val="001603D8"/>
    <w:rsid w:val="00163546"/>
    <w:rsid w:val="00164CFE"/>
    <w:rsid w:val="00164DF3"/>
    <w:rsid w:val="001654A6"/>
    <w:rsid w:val="001661E4"/>
    <w:rsid w:val="00170D12"/>
    <w:rsid w:val="0017116A"/>
    <w:rsid w:val="0017117E"/>
    <w:rsid w:val="0017138D"/>
    <w:rsid w:val="001728DA"/>
    <w:rsid w:val="00173361"/>
    <w:rsid w:val="00173DFB"/>
    <w:rsid w:val="001758AC"/>
    <w:rsid w:val="0017636B"/>
    <w:rsid w:val="001768DD"/>
    <w:rsid w:val="00176950"/>
    <w:rsid w:val="00176CA4"/>
    <w:rsid w:val="00176D83"/>
    <w:rsid w:val="0017753C"/>
    <w:rsid w:val="00177608"/>
    <w:rsid w:val="0017792D"/>
    <w:rsid w:val="00177A49"/>
    <w:rsid w:val="00180C71"/>
    <w:rsid w:val="00181676"/>
    <w:rsid w:val="00181BDB"/>
    <w:rsid w:val="00181F65"/>
    <w:rsid w:val="001825B4"/>
    <w:rsid w:val="00183786"/>
    <w:rsid w:val="001837C9"/>
    <w:rsid w:val="00183B05"/>
    <w:rsid w:val="00183F62"/>
    <w:rsid w:val="0018442E"/>
    <w:rsid w:val="001846A9"/>
    <w:rsid w:val="00184DA3"/>
    <w:rsid w:val="00184F7F"/>
    <w:rsid w:val="00187025"/>
    <w:rsid w:val="00187104"/>
    <w:rsid w:val="0018765E"/>
    <w:rsid w:val="0019043A"/>
    <w:rsid w:val="001920EB"/>
    <w:rsid w:val="0019349C"/>
    <w:rsid w:val="0019582C"/>
    <w:rsid w:val="001967DB"/>
    <w:rsid w:val="0019683D"/>
    <w:rsid w:val="001969E7"/>
    <w:rsid w:val="001A0BEC"/>
    <w:rsid w:val="001A136F"/>
    <w:rsid w:val="001A246F"/>
    <w:rsid w:val="001A257B"/>
    <w:rsid w:val="001A3F0B"/>
    <w:rsid w:val="001A3F4F"/>
    <w:rsid w:val="001A4085"/>
    <w:rsid w:val="001A4489"/>
    <w:rsid w:val="001A46A3"/>
    <w:rsid w:val="001A5A89"/>
    <w:rsid w:val="001A6109"/>
    <w:rsid w:val="001A619C"/>
    <w:rsid w:val="001A7E63"/>
    <w:rsid w:val="001B1589"/>
    <w:rsid w:val="001B1DA7"/>
    <w:rsid w:val="001B1DD1"/>
    <w:rsid w:val="001B25C5"/>
    <w:rsid w:val="001B33E0"/>
    <w:rsid w:val="001B542E"/>
    <w:rsid w:val="001B5E48"/>
    <w:rsid w:val="001B669B"/>
    <w:rsid w:val="001B69D4"/>
    <w:rsid w:val="001B6AB4"/>
    <w:rsid w:val="001B6E07"/>
    <w:rsid w:val="001B7E7C"/>
    <w:rsid w:val="001C00FC"/>
    <w:rsid w:val="001C05EB"/>
    <w:rsid w:val="001C064E"/>
    <w:rsid w:val="001C08F7"/>
    <w:rsid w:val="001C0FAB"/>
    <w:rsid w:val="001C13C1"/>
    <w:rsid w:val="001C1CC4"/>
    <w:rsid w:val="001C2378"/>
    <w:rsid w:val="001C25B9"/>
    <w:rsid w:val="001C2824"/>
    <w:rsid w:val="001C2E6C"/>
    <w:rsid w:val="001C33BD"/>
    <w:rsid w:val="001C39B5"/>
    <w:rsid w:val="001C39FB"/>
    <w:rsid w:val="001C3D02"/>
    <w:rsid w:val="001C4FDC"/>
    <w:rsid w:val="001C5390"/>
    <w:rsid w:val="001C554B"/>
    <w:rsid w:val="001C61D8"/>
    <w:rsid w:val="001C670A"/>
    <w:rsid w:val="001C6913"/>
    <w:rsid w:val="001C6F1A"/>
    <w:rsid w:val="001C7066"/>
    <w:rsid w:val="001D1BAB"/>
    <w:rsid w:val="001D1C57"/>
    <w:rsid w:val="001D2102"/>
    <w:rsid w:val="001D2A61"/>
    <w:rsid w:val="001D49A4"/>
    <w:rsid w:val="001D5266"/>
    <w:rsid w:val="001D60C8"/>
    <w:rsid w:val="001D6B35"/>
    <w:rsid w:val="001D73AD"/>
    <w:rsid w:val="001D78AE"/>
    <w:rsid w:val="001D7DE2"/>
    <w:rsid w:val="001E1D6A"/>
    <w:rsid w:val="001E2958"/>
    <w:rsid w:val="001E3DA8"/>
    <w:rsid w:val="001E4D4F"/>
    <w:rsid w:val="001E5D8F"/>
    <w:rsid w:val="001E728A"/>
    <w:rsid w:val="001E72C6"/>
    <w:rsid w:val="001E7CD3"/>
    <w:rsid w:val="001F1CA7"/>
    <w:rsid w:val="001F3CAA"/>
    <w:rsid w:val="001F4032"/>
    <w:rsid w:val="001F45B1"/>
    <w:rsid w:val="001F4C64"/>
    <w:rsid w:val="001F4CF6"/>
    <w:rsid w:val="001F53F0"/>
    <w:rsid w:val="001F5AB0"/>
    <w:rsid w:val="001F5B46"/>
    <w:rsid w:val="001F7066"/>
    <w:rsid w:val="002000DC"/>
    <w:rsid w:val="00200882"/>
    <w:rsid w:val="00201022"/>
    <w:rsid w:val="00201393"/>
    <w:rsid w:val="002014C2"/>
    <w:rsid w:val="00202081"/>
    <w:rsid w:val="00202251"/>
    <w:rsid w:val="0020247C"/>
    <w:rsid w:val="0020248A"/>
    <w:rsid w:val="0020291C"/>
    <w:rsid w:val="00203678"/>
    <w:rsid w:val="002039ED"/>
    <w:rsid w:val="00203A3E"/>
    <w:rsid w:val="00205EE6"/>
    <w:rsid w:val="00207C45"/>
    <w:rsid w:val="00211429"/>
    <w:rsid w:val="00211C1C"/>
    <w:rsid w:val="002122CF"/>
    <w:rsid w:val="0021238F"/>
    <w:rsid w:val="002134F5"/>
    <w:rsid w:val="00214772"/>
    <w:rsid w:val="00216143"/>
    <w:rsid w:val="00217132"/>
    <w:rsid w:val="00217978"/>
    <w:rsid w:val="002204F8"/>
    <w:rsid w:val="00222278"/>
    <w:rsid w:val="00222409"/>
    <w:rsid w:val="00223150"/>
    <w:rsid w:val="0022354F"/>
    <w:rsid w:val="00223769"/>
    <w:rsid w:val="002239C0"/>
    <w:rsid w:val="00223F51"/>
    <w:rsid w:val="00223F7D"/>
    <w:rsid w:val="00224326"/>
    <w:rsid w:val="002244FD"/>
    <w:rsid w:val="00226564"/>
    <w:rsid w:val="002267F9"/>
    <w:rsid w:val="00226EC6"/>
    <w:rsid w:val="00227095"/>
    <w:rsid w:val="002276BB"/>
    <w:rsid w:val="002301C9"/>
    <w:rsid w:val="002308A5"/>
    <w:rsid w:val="00230D8D"/>
    <w:rsid w:val="0023149D"/>
    <w:rsid w:val="00231FC5"/>
    <w:rsid w:val="00232F70"/>
    <w:rsid w:val="002335E3"/>
    <w:rsid w:val="00233959"/>
    <w:rsid w:val="00234270"/>
    <w:rsid w:val="00234A8C"/>
    <w:rsid w:val="00235C4E"/>
    <w:rsid w:val="00237719"/>
    <w:rsid w:val="00237F51"/>
    <w:rsid w:val="0024029E"/>
    <w:rsid w:val="0024145A"/>
    <w:rsid w:val="002417EA"/>
    <w:rsid w:val="00241BC4"/>
    <w:rsid w:val="00242559"/>
    <w:rsid w:val="00242C00"/>
    <w:rsid w:val="0024364C"/>
    <w:rsid w:val="00243ACB"/>
    <w:rsid w:val="00245010"/>
    <w:rsid w:val="00246508"/>
    <w:rsid w:val="0024678D"/>
    <w:rsid w:val="00247720"/>
    <w:rsid w:val="00250C14"/>
    <w:rsid w:val="00251E5D"/>
    <w:rsid w:val="00253133"/>
    <w:rsid w:val="00253544"/>
    <w:rsid w:val="0025461C"/>
    <w:rsid w:val="002554C6"/>
    <w:rsid w:val="00255804"/>
    <w:rsid w:val="00255942"/>
    <w:rsid w:val="0025671B"/>
    <w:rsid w:val="00257F6B"/>
    <w:rsid w:val="00260E34"/>
    <w:rsid w:val="002619E1"/>
    <w:rsid w:val="00261CD4"/>
    <w:rsid w:val="00261EE3"/>
    <w:rsid w:val="00262400"/>
    <w:rsid w:val="00262497"/>
    <w:rsid w:val="00262743"/>
    <w:rsid w:val="0026293A"/>
    <w:rsid w:val="00263073"/>
    <w:rsid w:val="002639E1"/>
    <w:rsid w:val="00264123"/>
    <w:rsid w:val="00264AA1"/>
    <w:rsid w:val="002654E6"/>
    <w:rsid w:val="00271571"/>
    <w:rsid w:val="00271E95"/>
    <w:rsid w:val="00271FC5"/>
    <w:rsid w:val="002722EF"/>
    <w:rsid w:val="00272351"/>
    <w:rsid w:val="00272D1B"/>
    <w:rsid w:val="00273D22"/>
    <w:rsid w:val="00274AD2"/>
    <w:rsid w:val="00274DBC"/>
    <w:rsid w:val="00274F53"/>
    <w:rsid w:val="0027576F"/>
    <w:rsid w:val="002768EB"/>
    <w:rsid w:val="00277791"/>
    <w:rsid w:val="00281195"/>
    <w:rsid w:val="00281514"/>
    <w:rsid w:val="00282D3D"/>
    <w:rsid w:val="00283A18"/>
    <w:rsid w:val="00283F89"/>
    <w:rsid w:val="002840E7"/>
    <w:rsid w:val="00284C1C"/>
    <w:rsid w:val="00285782"/>
    <w:rsid w:val="00285E58"/>
    <w:rsid w:val="00286C4D"/>
    <w:rsid w:val="00290673"/>
    <w:rsid w:val="00291790"/>
    <w:rsid w:val="00292DFA"/>
    <w:rsid w:val="00293290"/>
    <w:rsid w:val="00293D68"/>
    <w:rsid w:val="00294564"/>
    <w:rsid w:val="00294AB4"/>
    <w:rsid w:val="00295D72"/>
    <w:rsid w:val="002976D9"/>
    <w:rsid w:val="00297E68"/>
    <w:rsid w:val="002A0213"/>
    <w:rsid w:val="002A1747"/>
    <w:rsid w:val="002A1D5F"/>
    <w:rsid w:val="002A2E1E"/>
    <w:rsid w:val="002A430C"/>
    <w:rsid w:val="002A46D5"/>
    <w:rsid w:val="002A50D6"/>
    <w:rsid w:val="002A5177"/>
    <w:rsid w:val="002A62C6"/>
    <w:rsid w:val="002B037C"/>
    <w:rsid w:val="002B10AE"/>
    <w:rsid w:val="002B1222"/>
    <w:rsid w:val="002B1240"/>
    <w:rsid w:val="002B12EA"/>
    <w:rsid w:val="002B1E68"/>
    <w:rsid w:val="002B26A7"/>
    <w:rsid w:val="002B2DC5"/>
    <w:rsid w:val="002B2E43"/>
    <w:rsid w:val="002B3360"/>
    <w:rsid w:val="002B3AF6"/>
    <w:rsid w:val="002B5213"/>
    <w:rsid w:val="002C0448"/>
    <w:rsid w:val="002C06F8"/>
    <w:rsid w:val="002C0E5D"/>
    <w:rsid w:val="002C1C40"/>
    <w:rsid w:val="002C3BCA"/>
    <w:rsid w:val="002C4559"/>
    <w:rsid w:val="002C4A97"/>
    <w:rsid w:val="002C4C47"/>
    <w:rsid w:val="002C4E87"/>
    <w:rsid w:val="002C5B9C"/>
    <w:rsid w:val="002C5F59"/>
    <w:rsid w:val="002C6343"/>
    <w:rsid w:val="002C7CF2"/>
    <w:rsid w:val="002D0A98"/>
    <w:rsid w:val="002D0AD9"/>
    <w:rsid w:val="002D19D1"/>
    <w:rsid w:val="002D1A99"/>
    <w:rsid w:val="002D1D79"/>
    <w:rsid w:val="002D21EA"/>
    <w:rsid w:val="002D2DAB"/>
    <w:rsid w:val="002D3F55"/>
    <w:rsid w:val="002D4280"/>
    <w:rsid w:val="002D4857"/>
    <w:rsid w:val="002D4BB6"/>
    <w:rsid w:val="002D4C9F"/>
    <w:rsid w:val="002D4E39"/>
    <w:rsid w:val="002D4E49"/>
    <w:rsid w:val="002D4FBA"/>
    <w:rsid w:val="002D6104"/>
    <w:rsid w:val="002D63ED"/>
    <w:rsid w:val="002D7232"/>
    <w:rsid w:val="002E0AE6"/>
    <w:rsid w:val="002E0DB7"/>
    <w:rsid w:val="002E2104"/>
    <w:rsid w:val="002E26B2"/>
    <w:rsid w:val="002E3CC2"/>
    <w:rsid w:val="002E53AE"/>
    <w:rsid w:val="002E5A74"/>
    <w:rsid w:val="002E6565"/>
    <w:rsid w:val="002E783A"/>
    <w:rsid w:val="002F009D"/>
    <w:rsid w:val="002F10E9"/>
    <w:rsid w:val="002F205F"/>
    <w:rsid w:val="002F22BD"/>
    <w:rsid w:val="002F339C"/>
    <w:rsid w:val="002F360C"/>
    <w:rsid w:val="002F4859"/>
    <w:rsid w:val="002F61B3"/>
    <w:rsid w:val="002F7597"/>
    <w:rsid w:val="003029F8"/>
    <w:rsid w:val="00302B9A"/>
    <w:rsid w:val="003040CA"/>
    <w:rsid w:val="003045AE"/>
    <w:rsid w:val="00304636"/>
    <w:rsid w:val="00304779"/>
    <w:rsid w:val="00305CDB"/>
    <w:rsid w:val="00306F5B"/>
    <w:rsid w:val="00310421"/>
    <w:rsid w:val="0031073E"/>
    <w:rsid w:val="00310E9E"/>
    <w:rsid w:val="0031107E"/>
    <w:rsid w:val="00312468"/>
    <w:rsid w:val="003137CD"/>
    <w:rsid w:val="0031390C"/>
    <w:rsid w:val="00313E83"/>
    <w:rsid w:val="00314133"/>
    <w:rsid w:val="00314B93"/>
    <w:rsid w:val="00316A52"/>
    <w:rsid w:val="00317B32"/>
    <w:rsid w:val="003230EC"/>
    <w:rsid w:val="00323331"/>
    <w:rsid w:val="003244C7"/>
    <w:rsid w:val="00325C4E"/>
    <w:rsid w:val="003265C6"/>
    <w:rsid w:val="00326BB7"/>
    <w:rsid w:val="0032762E"/>
    <w:rsid w:val="003304A8"/>
    <w:rsid w:val="003306ED"/>
    <w:rsid w:val="003313B8"/>
    <w:rsid w:val="00331F25"/>
    <w:rsid w:val="00332233"/>
    <w:rsid w:val="0033307F"/>
    <w:rsid w:val="00333141"/>
    <w:rsid w:val="00333A9B"/>
    <w:rsid w:val="00333C73"/>
    <w:rsid w:val="00333FD3"/>
    <w:rsid w:val="003340DE"/>
    <w:rsid w:val="0033516A"/>
    <w:rsid w:val="003377B3"/>
    <w:rsid w:val="003379B0"/>
    <w:rsid w:val="00341874"/>
    <w:rsid w:val="00342147"/>
    <w:rsid w:val="003428D6"/>
    <w:rsid w:val="00343788"/>
    <w:rsid w:val="003441EE"/>
    <w:rsid w:val="0034495B"/>
    <w:rsid w:val="00344982"/>
    <w:rsid w:val="0034514A"/>
    <w:rsid w:val="003471B9"/>
    <w:rsid w:val="00347227"/>
    <w:rsid w:val="00347376"/>
    <w:rsid w:val="00347D93"/>
    <w:rsid w:val="0035066C"/>
    <w:rsid w:val="0035256C"/>
    <w:rsid w:val="00352572"/>
    <w:rsid w:val="00352580"/>
    <w:rsid w:val="00352D92"/>
    <w:rsid w:val="003549D0"/>
    <w:rsid w:val="00355151"/>
    <w:rsid w:val="00355AFC"/>
    <w:rsid w:val="00355FC0"/>
    <w:rsid w:val="0035644A"/>
    <w:rsid w:val="003570E4"/>
    <w:rsid w:val="00360441"/>
    <w:rsid w:val="003604A5"/>
    <w:rsid w:val="003611F4"/>
    <w:rsid w:val="003613E1"/>
    <w:rsid w:val="00363B57"/>
    <w:rsid w:val="0036437D"/>
    <w:rsid w:val="0036725B"/>
    <w:rsid w:val="003679EE"/>
    <w:rsid w:val="00367B11"/>
    <w:rsid w:val="00373649"/>
    <w:rsid w:val="003738D4"/>
    <w:rsid w:val="0037393A"/>
    <w:rsid w:val="003750F4"/>
    <w:rsid w:val="00376358"/>
    <w:rsid w:val="00380F13"/>
    <w:rsid w:val="00381250"/>
    <w:rsid w:val="003826CD"/>
    <w:rsid w:val="003827A7"/>
    <w:rsid w:val="003846E9"/>
    <w:rsid w:val="00385D4B"/>
    <w:rsid w:val="00386709"/>
    <w:rsid w:val="0038753F"/>
    <w:rsid w:val="00390064"/>
    <w:rsid w:val="003908D5"/>
    <w:rsid w:val="00391841"/>
    <w:rsid w:val="00391BD5"/>
    <w:rsid w:val="003928C0"/>
    <w:rsid w:val="00393431"/>
    <w:rsid w:val="003945E6"/>
    <w:rsid w:val="00394B30"/>
    <w:rsid w:val="003956BF"/>
    <w:rsid w:val="00395C4D"/>
    <w:rsid w:val="00396BEA"/>
    <w:rsid w:val="00396C19"/>
    <w:rsid w:val="00396FFD"/>
    <w:rsid w:val="00397D41"/>
    <w:rsid w:val="003A094F"/>
    <w:rsid w:val="003A0D37"/>
    <w:rsid w:val="003A0EF5"/>
    <w:rsid w:val="003A124B"/>
    <w:rsid w:val="003A1739"/>
    <w:rsid w:val="003A39E2"/>
    <w:rsid w:val="003A3CE9"/>
    <w:rsid w:val="003A3D27"/>
    <w:rsid w:val="003A400B"/>
    <w:rsid w:val="003A5086"/>
    <w:rsid w:val="003A556F"/>
    <w:rsid w:val="003A55DF"/>
    <w:rsid w:val="003A5623"/>
    <w:rsid w:val="003A5924"/>
    <w:rsid w:val="003A70A3"/>
    <w:rsid w:val="003B0182"/>
    <w:rsid w:val="003B0DE8"/>
    <w:rsid w:val="003B0DFE"/>
    <w:rsid w:val="003B1BAD"/>
    <w:rsid w:val="003B357C"/>
    <w:rsid w:val="003B5057"/>
    <w:rsid w:val="003B53AA"/>
    <w:rsid w:val="003B53C9"/>
    <w:rsid w:val="003B57FF"/>
    <w:rsid w:val="003C0F3C"/>
    <w:rsid w:val="003C2280"/>
    <w:rsid w:val="003C3906"/>
    <w:rsid w:val="003C3F12"/>
    <w:rsid w:val="003C5D5A"/>
    <w:rsid w:val="003C6838"/>
    <w:rsid w:val="003D023B"/>
    <w:rsid w:val="003D04D5"/>
    <w:rsid w:val="003D10C9"/>
    <w:rsid w:val="003D1112"/>
    <w:rsid w:val="003D1A21"/>
    <w:rsid w:val="003D1A4C"/>
    <w:rsid w:val="003D2ADD"/>
    <w:rsid w:val="003D32C2"/>
    <w:rsid w:val="003D356D"/>
    <w:rsid w:val="003D3607"/>
    <w:rsid w:val="003D3837"/>
    <w:rsid w:val="003D428E"/>
    <w:rsid w:val="003D593D"/>
    <w:rsid w:val="003D6C43"/>
    <w:rsid w:val="003D7948"/>
    <w:rsid w:val="003E1255"/>
    <w:rsid w:val="003E3197"/>
    <w:rsid w:val="003E3986"/>
    <w:rsid w:val="003E4930"/>
    <w:rsid w:val="003E5500"/>
    <w:rsid w:val="003E6C6F"/>
    <w:rsid w:val="003E7819"/>
    <w:rsid w:val="003F1071"/>
    <w:rsid w:val="003F16E7"/>
    <w:rsid w:val="003F17DA"/>
    <w:rsid w:val="003F23DA"/>
    <w:rsid w:val="003F288C"/>
    <w:rsid w:val="003F2C02"/>
    <w:rsid w:val="003F2EB8"/>
    <w:rsid w:val="003F3919"/>
    <w:rsid w:val="003F3EEB"/>
    <w:rsid w:val="003F5F4F"/>
    <w:rsid w:val="003F6B3D"/>
    <w:rsid w:val="004000EA"/>
    <w:rsid w:val="004001EA"/>
    <w:rsid w:val="004008F5"/>
    <w:rsid w:val="00400B54"/>
    <w:rsid w:val="00401A92"/>
    <w:rsid w:val="00402393"/>
    <w:rsid w:val="00402940"/>
    <w:rsid w:val="0040336C"/>
    <w:rsid w:val="00404868"/>
    <w:rsid w:val="00404D3A"/>
    <w:rsid w:val="00405821"/>
    <w:rsid w:val="00407A41"/>
    <w:rsid w:val="004102CA"/>
    <w:rsid w:val="004103A8"/>
    <w:rsid w:val="00410C3C"/>
    <w:rsid w:val="00410F05"/>
    <w:rsid w:val="004122BF"/>
    <w:rsid w:val="00412F2A"/>
    <w:rsid w:val="0041350E"/>
    <w:rsid w:val="004146FC"/>
    <w:rsid w:val="00414ACB"/>
    <w:rsid w:val="00415313"/>
    <w:rsid w:val="004157F1"/>
    <w:rsid w:val="004164B6"/>
    <w:rsid w:val="00416714"/>
    <w:rsid w:val="0041691B"/>
    <w:rsid w:val="004173CB"/>
    <w:rsid w:val="00417D67"/>
    <w:rsid w:val="00420271"/>
    <w:rsid w:val="00420564"/>
    <w:rsid w:val="004210B0"/>
    <w:rsid w:val="0042231F"/>
    <w:rsid w:val="00423191"/>
    <w:rsid w:val="00424B5B"/>
    <w:rsid w:val="004255C9"/>
    <w:rsid w:val="004256D1"/>
    <w:rsid w:val="0042580E"/>
    <w:rsid w:val="00425B8C"/>
    <w:rsid w:val="00425FA7"/>
    <w:rsid w:val="00426F19"/>
    <w:rsid w:val="00431610"/>
    <w:rsid w:val="004318B1"/>
    <w:rsid w:val="00431D22"/>
    <w:rsid w:val="00432A9B"/>
    <w:rsid w:val="00432EE5"/>
    <w:rsid w:val="004331DD"/>
    <w:rsid w:val="0043324E"/>
    <w:rsid w:val="00433426"/>
    <w:rsid w:val="0043347C"/>
    <w:rsid w:val="0043403E"/>
    <w:rsid w:val="00434A16"/>
    <w:rsid w:val="00435A51"/>
    <w:rsid w:val="00435F7F"/>
    <w:rsid w:val="004364DE"/>
    <w:rsid w:val="00437B07"/>
    <w:rsid w:val="00441786"/>
    <w:rsid w:val="00442A28"/>
    <w:rsid w:val="00443A88"/>
    <w:rsid w:val="00445B0F"/>
    <w:rsid w:val="0045037C"/>
    <w:rsid w:val="00450F24"/>
    <w:rsid w:val="00451065"/>
    <w:rsid w:val="004510F4"/>
    <w:rsid w:val="00451376"/>
    <w:rsid w:val="004513C1"/>
    <w:rsid w:val="00451FF1"/>
    <w:rsid w:val="00452030"/>
    <w:rsid w:val="0045283C"/>
    <w:rsid w:val="00454016"/>
    <w:rsid w:val="0045418B"/>
    <w:rsid w:val="00455B7E"/>
    <w:rsid w:val="00455F43"/>
    <w:rsid w:val="0045626F"/>
    <w:rsid w:val="00456E70"/>
    <w:rsid w:val="0045776D"/>
    <w:rsid w:val="00460B2F"/>
    <w:rsid w:val="00461AA5"/>
    <w:rsid w:val="0046273B"/>
    <w:rsid w:val="00464035"/>
    <w:rsid w:val="00464931"/>
    <w:rsid w:val="00467E26"/>
    <w:rsid w:val="00471266"/>
    <w:rsid w:val="0047149F"/>
    <w:rsid w:val="004717AF"/>
    <w:rsid w:val="00471EED"/>
    <w:rsid w:val="00474D35"/>
    <w:rsid w:val="00475F86"/>
    <w:rsid w:val="00476B3A"/>
    <w:rsid w:val="004777D0"/>
    <w:rsid w:val="00480A4A"/>
    <w:rsid w:val="00481196"/>
    <w:rsid w:val="00481307"/>
    <w:rsid w:val="0048192D"/>
    <w:rsid w:val="0048209B"/>
    <w:rsid w:val="00482583"/>
    <w:rsid w:val="00483487"/>
    <w:rsid w:val="004846F2"/>
    <w:rsid w:val="00485019"/>
    <w:rsid w:val="00485BA5"/>
    <w:rsid w:val="00487004"/>
    <w:rsid w:val="0048781A"/>
    <w:rsid w:val="00487E80"/>
    <w:rsid w:val="0049078C"/>
    <w:rsid w:val="0049084A"/>
    <w:rsid w:val="00490DA4"/>
    <w:rsid w:val="004913E5"/>
    <w:rsid w:val="004914C3"/>
    <w:rsid w:val="0049221B"/>
    <w:rsid w:val="004930D8"/>
    <w:rsid w:val="00493706"/>
    <w:rsid w:val="00493ADE"/>
    <w:rsid w:val="00493B6F"/>
    <w:rsid w:val="00495AC4"/>
    <w:rsid w:val="004960FC"/>
    <w:rsid w:val="0049613B"/>
    <w:rsid w:val="004978EC"/>
    <w:rsid w:val="00497DA4"/>
    <w:rsid w:val="004A030D"/>
    <w:rsid w:val="004A119C"/>
    <w:rsid w:val="004A315D"/>
    <w:rsid w:val="004A3FDF"/>
    <w:rsid w:val="004A4E6E"/>
    <w:rsid w:val="004A544D"/>
    <w:rsid w:val="004A6568"/>
    <w:rsid w:val="004A731B"/>
    <w:rsid w:val="004A77F7"/>
    <w:rsid w:val="004A7F23"/>
    <w:rsid w:val="004B1BAC"/>
    <w:rsid w:val="004B252D"/>
    <w:rsid w:val="004B3329"/>
    <w:rsid w:val="004B4C80"/>
    <w:rsid w:val="004B60F6"/>
    <w:rsid w:val="004B6169"/>
    <w:rsid w:val="004B722F"/>
    <w:rsid w:val="004C03D8"/>
    <w:rsid w:val="004C108D"/>
    <w:rsid w:val="004C21C0"/>
    <w:rsid w:val="004C2D94"/>
    <w:rsid w:val="004C34BC"/>
    <w:rsid w:val="004C3A19"/>
    <w:rsid w:val="004C41B3"/>
    <w:rsid w:val="004C4505"/>
    <w:rsid w:val="004C588A"/>
    <w:rsid w:val="004C6B82"/>
    <w:rsid w:val="004C75A1"/>
    <w:rsid w:val="004C783A"/>
    <w:rsid w:val="004C7930"/>
    <w:rsid w:val="004D1271"/>
    <w:rsid w:val="004D1A31"/>
    <w:rsid w:val="004D1F32"/>
    <w:rsid w:val="004D230C"/>
    <w:rsid w:val="004D26D9"/>
    <w:rsid w:val="004D3334"/>
    <w:rsid w:val="004D3C2A"/>
    <w:rsid w:val="004D3F41"/>
    <w:rsid w:val="004D4129"/>
    <w:rsid w:val="004D41FD"/>
    <w:rsid w:val="004D47D6"/>
    <w:rsid w:val="004D4CA5"/>
    <w:rsid w:val="004D583C"/>
    <w:rsid w:val="004D5D12"/>
    <w:rsid w:val="004D7770"/>
    <w:rsid w:val="004D7A84"/>
    <w:rsid w:val="004E06BB"/>
    <w:rsid w:val="004E1469"/>
    <w:rsid w:val="004E15D3"/>
    <w:rsid w:val="004E3168"/>
    <w:rsid w:val="004E37B5"/>
    <w:rsid w:val="004F031D"/>
    <w:rsid w:val="004F0773"/>
    <w:rsid w:val="004F0932"/>
    <w:rsid w:val="004F121E"/>
    <w:rsid w:val="004F19CE"/>
    <w:rsid w:val="004F2D5C"/>
    <w:rsid w:val="004F3B7A"/>
    <w:rsid w:val="004F6B69"/>
    <w:rsid w:val="004F7117"/>
    <w:rsid w:val="004F72C9"/>
    <w:rsid w:val="004F7D9F"/>
    <w:rsid w:val="00500901"/>
    <w:rsid w:val="00500D18"/>
    <w:rsid w:val="005012E2"/>
    <w:rsid w:val="0050138F"/>
    <w:rsid w:val="005014A9"/>
    <w:rsid w:val="005017C2"/>
    <w:rsid w:val="00502DCA"/>
    <w:rsid w:val="00503000"/>
    <w:rsid w:val="0050343C"/>
    <w:rsid w:val="0050392D"/>
    <w:rsid w:val="0050431E"/>
    <w:rsid w:val="0050433E"/>
    <w:rsid w:val="00504635"/>
    <w:rsid w:val="00504756"/>
    <w:rsid w:val="005047AA"/>
    <w:rsid w:val="00504F27"/>
    <w:rsid w:val="005050F8"/>
    <w:rsid w:val="00505FC0"/>
    <w:rsid w:val="00506446"/>
    <w:rsid w:val="005076CA"/>
    <w:rsid w:val="00511105"/>
    <w:rsid w:val="00511638"/>
    <w:rsid w:val="0051180B"/>
    <w:rsid w:val="00511CBE"/>
    <w:rsid w:val="005121F4"/>
    <w:rsid w:val="00512B91"/>
    <w:rsid w:val="0051347F"/>
    <w:rsid w:val="00513FFE"/>
    <w:rsid w:val="00515933"/>
    <w:rsid w:val="005163F0"/>
    <w:rsid w:val="00520981"/>
    <w:rsid w:val="00521508"/>
    <w:rsid w:val="0052177E"/>
    <w:rsid w:val="005261FF"/>
    <w:rsid w:val="00526882"/>
    <w:rsid w:val="005272C7"/>
    <w:rsid w:val="00530024"/>
    <w:rsid w:val="0053046F"/>
    <w:rsid w:val="00530BF7"/>
    <w:rsid w:val="0053152F"/>
    <w:rsid w:val="00531CA2"/>
    <w:rsid w:val="00532FF9"/>
    <w:rsid w:val="005334D3"/>
    <w:rsid w:val="0053446B"/>
    <w:rsid w:val="00534480"/>
    <w:rsid w:val="00534A48"/>
    <w:rsid w:val="00535F2A"/>
    <w:rsid w:val="005373D6"/>
    <w:rsid w:val="00537C5C"/>
    <w:rsid w:val="00541388"/>
    <w:rsid w:val="005421B4"/>
    <w:rsid w:val="005431D4"/>
    <w:rsid w:val="00544010"/>
    <w:rsid w:val="005449A8"/>
    <w:rsid w:val="005454D9"/>
    <w:rsid w:val="005465A1"/>
    <w:rsid w:val="0054705D"/>
    <w:rsid w:val="005537F4"/>
    <w:rsid w:val="0055451F"/>
    <w:rsid w:val="005545FE"/>
    <w:rsid w:val="00554CA0"/>
    <w:rsid w:val="00554CA1"/>
    <w:rsid w:val="00555BCC"/>
    <w:rsid w:val="00555FA6"/>
    <w:rsid w:val="00556609"/>
    <w:rsid w:val="00557650"/>
    <w:rsid w:val="00561203"/>
    <w:rsid w:val="00561981"/>
    <w:rsid w:val="005623A0"/>
    <w:rsid w:val="00562CF0"/>
    <w:rsid w:val="005642F0"/>
    <w:rsid w:val="00564E40"/>
    <w:rsid w:val="00566F44"/>
    <w:rsid w:val="00570273"/>
    <w:rsid w:val="00570804"/>
    <w:rsid w:val="00572997"/>
    <w:rsid w:val="00572CD8"/>
    <w:rsid w:val="005741B1"/>
    <w:rsid w:val="00574388"/>
    <w:rsid w:val="0057622F"/>
    <w:rsid w:val="00576B1C"/>
    <w:rsid w:val="00577071"/>
    <w:rsid w:val="00577D6A"/>
    <w:rsid w:val="00583BBF"/>
    <w:rsid w:val="00586204"/>
    <w:rsid w:val="005907D3"/>
    <w:rsid w:val="005909AA"/>
    <w:rsid w:val="00590D93"/>
    <w:rsid w:val="00591167"/>
    <w:rsid w:val="005913BD"/>
    <w:rsid w:val="005947DC"/>
    <w:rsid w:val="00594970"/>
    <w:rsid w:val="00595531"/>
    <w:rsid w:val="00596005"/>
    <w:rsid w:val="00596FF5"/>
    <w:rsid w:val="005971EB"/>
    <w:rsid w:val="005A0D13"/>
    <w:rsid w:val="005A14B2"/>
    <w:rsid w:val="005A224C"/>
    <w:rsid w:val="005A2E66"/>
    <w:rsid w:val="005A5A42"/>
    <w:rsid w:val="005A6ADB"/>
    <w:rsid w:val="005A73B8"/>
    <w:rsid w:val="005A7D9E"/>
    <w:rsid w:val="005B08D1"/>
    <w:rsid w:val="005B0F6A"/>
    <w:rsid w:val="005B1007"/>
    <w:rsid w:val="005B2967"/>
    <w:rsid w:val="005B4332"/>
    <w:rsid w:val="005B4E5D"/>
    <w:rsid w:val="005B536C"/>
    <w:rsid w:val="005B5574"/>
    <w:rsid w:val="005B66B8"/>
    <w:rsid w:val="005B7532"/>
    <w:rsid w:val="005B75F6"/>
    <w:rsid w:val="005B7B27"/>
    <w:rsid w:val="005C0C88"/>
    <w:rsid w:val="005C3528"/>
    <w:rsid w:val="005C352C"/>
    <w:rsid w:val="005C4161"/>
    <w:rsid w:val="005C4961"/>
    <w:rsid w:val="005C61C1"/>
    <w:rsid w:val="005C6635"/>
    <w:rsid w:val="005C759F"/>
    <w:rsid w:val="005C777F"/>
    <w:rsid w:val="005D12AE"/>
    <w:rsid w:val="005D2871"/>
    <w:rsid w:val="005D28D9"/>
    <w:rsid w:val="005D3AB1"/>
    <w:rsid w:val="005D58A1"/>
    <w:rsid w:val="005D61C3"/>
    <w:rsid w:val="005D622E"/>
    <w:rsid w:val="005D66A7"/>
    <w:rsid w:val="005D7CCE"/>
    <w:rsid w:val="005E0BCB"/>
    <w:rsid w:val="005E1CDA"/>
    <w:rsid w:val="005E2617"/>
    <w:rsid w:val="005E2916"/>
    <w:rsid w:val="005E308D"/>
    <w:rsid w:val="005E405F"/>
    <w:rsid w:val="005E5025"/>
    <w:rsid w:val="005E515E"/>
    <w:rsid w:val="005E57B4"/>
    <w:rsid w:val="005E602C"/>
    <w:rsid w:val="005E74B5"/>
    <w:rsid w:val="005E78EC"/>
    <w:rsid w:val="005F03D8"/>
    <w:rsid w:val="005F0487"/>
    <w:rsid w:val="005F09D9"/>
    <w:rsid w:val="005F0E12"/>
    <w:rsid w:val="005F1619"/>
    <w:rsid w:val="005F22C9"/>
    <w:rsid w:val="005F5281"/>
    <w:rsid w:val="005F7173"/>
    <w:rsid w:val="005F7527"/>
    <w:rsid w:val="005F7EA7"/>
    <w:rsid w:val="006003A9"/>
    <w:rsid w:val="00600839"/>
    <w:rsid w:val="00600C57"/>
    <w:rsid w:val="00601B2D"/>
    <w:rsid w:val="00601BC4"/>
    <w:rsid w:val="00601CDA"/>
    <w:rsid w:val="00601E74"/>
    <w:rsid w:val="00602569"/>
    <w:rsid w:val="006029BF"/>
    <w:rsid w:val="00603514"/>
    <w:rsid w:val="006037F8"/>
    <w:rsid w:val="00603FDE"/>
    <w:rsid w:val="00604866"/>
    <w:rsid w:val="006048C1"/>
    <w:rsid w:val="00605835"/>
    <w:rsid w:val="00605CF3"/>
    <w:rsid w:val="0060653B"/>
    <w:rsid w:val="00606561"/>
    <w:rsid w:val="00606DA1"/>
    <w:rsid w:val="006074CD"/>
    <w:rsid w:val="006075F3"/>
    <w:rsid w:val="0061030B"/>
    <w:rsid w:val="0061194E"/>
    <w:rsid w:val="00612E55"/>
    <w:rsid w:val="00613D7D"/>
    <w:rsid w:val="006149C9"/>
    <w:rsid w:val="00615832"/>
    <w:rsid w:val="006162DC"/>
    <w:rsid w:val="00620380"/>
    <w:rsid w:val="00620A9A"/>
    <w:rsid w:val="00621D93"/>
    <w:rsid w:val="00621E00"/>
    <w:rsid w:val="00623109"/>
    <w:rsid w:val="0062321C"/>
    <w:rsid w:val="006235C7"/>
    <w:rsid w:val="00625B8C"/>
    <w:rsid w:val="006265D5"/>
    <w:rsid w:val="006270B1"/>
    <w:rsid w:val="006308C4"/>
    <w:rsid w:val="00631681"/>
    <w:rsid w:val="00631A40"/>
    <w:rsid w:val="00632385"/>
    <w:rsid w:val="00632A61"/>
    <w:rsid w:val="00633CB5"/>
    <w:rsid w:val="00634FB7"/>
    <w:rsid w:val="0063680D"/>
    <w:rsid w:val="0063681E"/>
    <w:rsid w:val="00640057"/>
    <w:rsid w:val="00642012"/>
    <w:rsid w:val="0064224A"/>
    <w:rsid w:val="00642439"/>
    <w:rsid w:val="006434A6"/>
    <w:rsid w:val="00643C9D"/>
    <w:rsid w:val="00643CC5"/>
    <w:rsid w:val="00643D4B"/>
    <w:rsid w:val="00643D54"/>
    <w:rsid w:val="00644E2D"/>
    <w:rsid w:val="00645180"/>
    <w:rsid w:val="00645876"/>
    <w:rsid w:val="0064599F"/>
    <w:rsid w:val="00645DF1"/>
    <w:rsid w:val="0064681B"/>
    <w:rsid w:val="006502D3"/>
    <w:rsid w:val="0065047E"/>
    <w:rsid w:val="00651618"/>
    <w:rsid w:val="0065188E"/>
    <w:rsid w:val="00653330"/>
    <w:rsid w:val="006536E5"/>
    <w:rsid w:val="00654A8C"/>
    <w:rsid w:val="00655A5C"/>
    <w:rsid w:val="00664C7E"/>
    <w:rsid w:val="00666BB0"/>
    <w:rsid w:val="00670533"/>
    <w:rsid w:val="00670AC1"/>
    <w:rsid w:val="00671F0A"/>
    <w:rsid w:val="00671FAA"/>
    <w:rsid w:val="00672787"/>
    <w:rsid w:val="00674F2A"/>
    <w:rsid w:val="0067512E"/>
    <w:rsid w:val="0067590D"/>
    <w:rsid w:val="00677C7F"/>
    <w:rsid w:val="0068051C"/>
    <w:rsid w:val="00680D3F"/>
    <w:rsid w:val="0068154E"/>
    <w:rsid w:val="006818BD"/>
    <w:rsid w:val="00681B56"/>
    <w:rsid w:val="00681C1D"/>
    <w:rsid w:val="00683853"/>
    <w:rsid w:val="00683C92"/>
    <w:rsid w:val="00684112"/>
    <w:rsid w:val="00684916"/>
    <w:rsid w:val="00684EE4"/>
    <w:rsid w:val="00685C0A"/>
    <w:rsid w:val="006917C1"/>
    <w:rsid w:val="00692197"/>
    <w:rsid w:val="00693577"/>
    <w:rsid w:val="0069489F"/>
    <w:rsid w:val="00694A61"/>
    <w:rsid w:val="00694E72"/>
    <w:rsid w:val="00694FAA"/>
    <w:rsid w:val="0069506D"/>
    <w:rsid w:val="006950E8"/>
    <w:rsid w:val="0069539C"/>
    <w:rsid w:val="00695D89"/>
    <w:rsid w:val="006969CF"/>
    <w:rsid w:val="00697131"/>
    <w:rsid w:val="00697172"/>
    <w:rsid w:val="006A0554"/>
    <w:rsid w:val="006A0E3B"/>
    <w:rsid w:val="006A106B"/>
    <w:rsid w:val="006A14AC"/>
    <w:rsid w:val="006A1ED2"/>
    <w:rsid w:val="006A1FEA"/>
    <w:rsid w:val="006A29A4"/>
    <w:rsid w:val="006A2B2C"/>
    <w:rsid w:val="006A339E"/>
    <w:rsid w:val="006A3DA3"/>
    <w:rsid w:val="006A3EEC"/>
    <w:rsid w:val="006A4273"/>
    <w:rsid w:val="006A43EB"/>
    <w:rsid w:val="006A48EA"/>
    <w:rsid w:val="006A50A8"/>
    <w:rsid w:val="006A5133"/>
    <w:rsid w:val="006A58B2"/>
    <w:rsid w:val="006A594A"/>
    <w:rsid w:val="006A6DB8"/>
    <w:rsid w:val="006A6FB3"/>
    <w:rsid w:val="006A7618"/>
    <w:rsid w:val="006B0077"/>
    <w:rsid w:val="006B186F"/>
    <w:rsid w:val="006B1D6B"/>
    <w:rsid w:val="006B3742"/>
    <w:rsid w:val="006B3F3E"/>
    <w:rsid w:val="006B3F56"/>
    <w:rsid w:val="006B484D"/>
    <w:rsid w:val="006B4C48"/>
    <w:rsid w:val="006B682C"/>
    <w:rsid w:val="006B7CA6"/>
    <w:rsid w:val="006C0922"/>
    <w:rsid w:val="006C170C"/>
    <w:rsid w:val="006C25BC"/>
    <w:rsid w:val="006C52BB"/>
    <w:rsid w:val="006C5C39"/>
    <w:rsid w:val="006C5E13"/>
    <w:rsid w:val="006C68F2"/>
    <w:rsid w:val="006C6D8B"/>
    <w:rsid w:val="006C6E8F"/>
    <w:rsid w:val="006C707D"/>
    <w:rsid w:val="006D1E88"/>
    <w:rsid w:val="006D251E"/>
    <w:rsid w:val="006D2F76"/>
    <w:rsid w:val="006D48B7"/>
    <w:rsid w:val="006D4B7C"/>
    <w:rsid w:val="006D5F2C"/>
    <w:rsid w:val="006D6AB8"/>
    <w:rsid w:val="006D6D31"/>
    <w:rsid w:val="006D701E"/>
    <w:rsid w:val="006D7323"/>
    <w:rsid w:val="006D7522"/>
    <w:rsid w:val="006E049D"/>
    <w:rsid w:val="006E0D8E"/>
    <w:rsid w:val="006E0DDA"/>
    <w:rsid w:val="006E1150"/>
    <w:rsid w:val="006E29FC"/>
    <w:rsid w:val="006E35DA"/>
    <w:rsid w:val="006E3E68"/>
    <w:rsid w:val="006E4EC8"/>
    <w:rsid w:val="006E533B"/>
    <w:rsid w:val="006E6084"/>
    <w:rsid w:val="006E6F3D"/>
    <w:rsid w:val="006E7263"/>
    <w:rsid w:val="006F0EB1"/>
    <w:rsid w:val="006F1473"/>
    <w:rsid w:val="006F2866"/>
    <w:rsid w:val="006F4058"/>
    <w:rsid w:val="006F5E58"/>
    <w:rsid w:val="006F61B6"/>
    <w:rsid w:val="006F7307"/>
    <w:rsid w:val="006F7400"/>
    <w:rsid w:val="006F7B5B"/>
    <w:rsid w:val="006F7E3E"/>
    <w:rsid w:val="00700DC5"/>
    <w:rsid w:val="007012AD"/>
    <w:rsid w:val="00701415"/>
    <w:rsid w:val="00701658"/>
    <w:rsid w:val="007017BC"/>
    <w:rsid w:val="00701833"/>
    <w:rsid w:val="00702A0B"/>
    <w:rsid w:val="00703F42"/>
    <w:rsid w:val="00704ACB"/>
    <w:rsid w:val="00706463"/>
    <w:rsid w:val="00706FBD"/>
    <w:rsid w:val="00707CE1"/>
    <w:rsid w:val="00710204"/>
    <w:rsid w:val="00710981"/>
    <w:rsid w:val="007132B5"/>
    <w:rsid w:val="00713D0A"/>
    <w:rsid w:val="00713E6E"/>
    <w:rsid w:val="0071412C"/>
    <w:rsid w:val="00714872"/>
    <w:rsid w:val="0071555C"/>
    <w:rsid w:val="007155DC"/>
    <w:rsid w:val="007156DF"/>
    <w:rsid w:val="00715B7D"/>
    <w:rsid w:val="00716E3B"/>
    <w:rsid w:val="007176FF"/>
    <w:rsid w:val="00717FF2"/>
    <w:rsid w:val="007206D3"/>
    <w:rsid w:val="00720C92"/>
    <w:rsid w:val="00721BD2"/>
    <w:rsid w:val="00723E0B"/>
    <w:rsid w:val="0072406C"/>
    <w:rsid w:val="00724B3A"/>
    <w:rsid w:val="007254F0"/>
    <w:rsid w:val="007256B3"/>
    <w:rsid w:val="0072579A"/>
    <w:rsid w:val="007274DE"/>
    <w:rsid w:val="0073131A"/>
    <w:rsid w:val="0073347B"/>
    <w:rsid w:val="00733540"/>
    <w:rsid w:val="00733710"/>
    <w:rsid w:val="00734144"/>
    <w:rsid w:val="00735526"/>
    <w:rsid w:val="007358B9"/>
    <w:rsid w:val="00736850"/>
    <w:rsid w:val="007369AE"/>
    <w:rsid w:val="007369EA"/>
    <w:rsid w:val="0073731A"/>
    <w:rsid w:val="007377DE"/>
    <w:rsid w:val="00737844"/>
    <w:rsid w:val="0074017B"/>
    <w:rsid w:val="007426EF"/>
    <w:rsid w:val="0074405C"/>
    <w:rsid w:val="00745D6A"/>
    <w:rsid w:val="00746F8E"/>
    <w:rsid w:val="0074796F"/>
    <w:rsid w:val="00747AB3"/>
    <w:rsid w:val="00747C9C"/>
    <w:rsid w:val="00747F3F"/>
    <w:rsid w:val="00750B22"/>
    <w:rsid w:val="00750E43"/>
    <w:rsid w:val="00751229"/>
    <w:rsid w:val="007530CF"/>
    <w:rsid w:val="00753B34"/>
    <w:rsid w:val="00754CCE"/>
    <w:rsid w:val="0075536E"/>
    <w:rsid w:val="00755612"/>
    <w:rsid w:val="00755E4F"/>
    <w:rsid w:val="007565EC"/>
    <w:rsid w:val="00757977"/>
    <w:rsid w:val="00760EB0"/>
    <w:rsid w:val="00764D32"/>
    <w:rsid w:val="007654C9"/>
    <w:rsid w:val="00765CF1"/>
    <w:rsid w:val="00767514"/>
    <w:rsid w:val="00767794"/>
    <w:rsid w:val="00767E23"/>
    <w:rsid w:val="00770102"/>
    <w:rsid w:val="00770383"/>
    <w:rsid w:val="00770818"/>
    <w:rsid w:val="00770E72"/>
    <w:rsid w:val="007727A1"/>
    <w:rsid w:val="00773693"/>
    <w:rsid w:val="00774ADD"/>
    <w:rsid w:val="00774EA9"/>
    <w:rsid w:val="0077546F"/>
    <w:rsid w:val="00776CBE"/>
    <w:rsid w:val="0077771A"/>
    <w:rsid w:val="00777F2C"/>
    <w:rsid w:val="007806C9"/>
    <w:rsid w:val="00781E38"/>
    <w:rsid w:val="00782A85"/>
    <w:rsid w:val="007839AD"/>
    <w:rsid w:val="00783BDF"/>
    <w:rsid w:val="007843BE"/>
    <w:rsid w:val="00790005"/>
    <w:rsid w:val="0079205C"/>
    <w:rsid w:val="007928EE"/>
    <w:rsid w:val="007930C1"/>
    <w:rsid w:val="00793B07"/>
    <w:rsid w:val="007944D8"/>
    <w:rsid w:val="00794C49"/>
    <w:rsid w:val="00794CA0"/>
    <w:rsid w:val="007962DD"/>
    <w:rsid w:val="007963DA"/>
    <w:rsid w:val="00796D1F"/>
    <w:rsid w:val="00796D50"/>
    <w:rsid w:val="00796F08"/>
    <w:rsid w:val="00797F29"/>
    <w:rsid w:val="007A1401"/>
    <w:rsid w:val="007A36AE"/>
    <w:rsid w:val="007A4418"/>
    <w:rsid w:val="007A6398"/>
    <w:rsid w:val="007A68CE"/>
    <w:rsid w:val="007A6E84"/>
    <w:rsid w:val="007B192D"/>
    <w:rsid w:val="007B1C61"/>
    <w:rsid w:val="007B1D9C"/>
    <w:rsid w:val="007B1F06"/>
    <w:rsid w:val="007B22EA"/>
    <w:rsid w:val="007B2351"/>
    <w:rsid w:val="007B2675"/>
    <w:rsid w:val="007B2AA0"/>
    <w:rsid w:val="007B353C"/>
    <w:rsid w:val="007B4281"/>
    <w:rsid w:val="007B4389"/>
    <w:rsid w:val="007B485B"/>
    <w:rsid w:val="007B7204"/>
    <w:rsid w:val="007B72D0"/>
    <w:rsid w:val="007B7EA7"/>
    <w:rsid w:val="007C0EC5"/>
    <w:rsid w:val="007C109F"/>
    <w:rsid w:val="007C323E"/>
    <w:rsid w:val="007C3E29"/>
    <w:rsid w:val="007C49BA"/>
    <w:rsid w:val="007C4FC7"/>
    <w:rsid w:val="007C6198"/>
    <w:rsid w:val="007C7F8B"/>
    <w:rsid w:val="007D0992"/>
    <w:rsid w:val="007D13E8"/>
    <w:rsid w:val="007D1EAE"/>
    <w:rsid w:val="007D29B8"/>
    <w:rsid w:val="007D2EAE"/>
    <w:rsid w:val="007D30CE"/>
    <w:rsid w:val="007D30F6"/>
    <w:rsid w:val="007D3588"/>
    <w:rsid w:val="007D3900"/>
    <w:rsid w:val="007D3F3D"/>
    <w:rsid w:val="007D4485"/>
    <w:rsid w:val="007D49FF"/>
    <w:rsid w:val="007D57E1"/>
    <w:rsid w:val="007D6A9B"/>
    <w:rsid w:val="007D6E33"/>
    <w:rsid w:val="007D7FEB"/>
    <w:rsid w:val="007E2BFC"/>
    <w:rsid w:val="007E3DC4"/>
    <w:rsid w:val="007E460F"/>
    <w:rsid w:val="007E5186"/>
    <w:rsid w:val="007E554F"/>
    <w:rsid w:val="007E59A5"/>
    <w:rsid w:val="007E7B8D"/>
    <w:rsid w:val="007F024B"/>
    <w:rsid w:val="007F0B35"/>
    <w:rsid w:val="007F1B85"/>
    <w:rsid w:val="007F25C4"/>
    <w:rsid w:val="007F26D9"/>
    <w:rsid w:val="007F2867"/>
    <w:rsid w:val="007F2C71"/>
    <w:rsid w:val="007F31AA"/>
    <w:rsid w:val="007F4EE0"/>
    <w:rsid w:val="007F56AF"/>
    <w:rsid w:val="007F602C"/>
    <w:rsid w:val="007F6885"/>
    <w:rsid w:val="007F717D"/>
    <w:rsid w:val="007F7563"/>
    <w:rsid w:val="008008C8"/>
    <w:rsid w:val="00800C89"/>
    <w:rsid w:val="00801B65"/>
    <w:rsid w:val="00802F64"/>
    <w:rsid w:val="0080370F"/>
    <w:rsid w:val="00804976"/>
    <w:rsid w:val="0080695F"/>
    <w:rsid w:val="0080699A"/>
    <w:rsid w:val="00807AD8"/>
    <w:rsid w:val="0081166E"/>
    <w:rsid w:val="00811757"/>
    <w:rsid w:val="0081235F"/>
    <w:rsid w:val="00813030"/>
    <w:rsid w:val="00813869"/>
    <w:rsid w:val="0081390E"/>
    <w:rsid w:val="008140DD"/>
    <w:rsid w:val="0081503D"/>
    <w:rsid w:val="008157A2"/>
    <w:rsid w:val="00815F8D"/>
    <w:rsid w:val="008212EB"/>
    <w:rsid w:val="00821B69"/>
    <w:rsid w:val="00821EBE"/>
    <w:rsid w:val="0082296D"/>
    <w:rsid w:val="00822A9F"/>
    <w:rsid w:val="00822ADE"/>
    <w:rsid w:val="00823949"/>
    <w:rsid w:val="008261EA"/>
    <w:rsid w:val="008266A1"/>
    <w:rsid w:val="00826C96"/>
    <w:rsid w:val="00827B50"/>
    <w:rsid w:val="00827C45"/>
    <w:rsid w:val="00831D2E"/>
    <w:rsid w:val="00831EA2"/>
    <w:rsid w:val="00833074"/>
    <w:rsid w:val="00833B49"/>
    <w:rsid w:val="00834674"/>
    <w:rsid w:val="00834DAA"/>
    <w:rsid w:val="008355E9"/>
    <w:rsid w:val="00835614"/>
    <w:rsid w:val="00835DA3"/>
    <w:rsid w:val="0083604F"/>
    <w:rsid w:val="008364B1"/>
    <w:rsid w:val="008376A2"/>
    <w:rsid w:val="00837E31"/>
    <w:rsid w:val="008414B0"/>
    <w:rsid w:val="00842604"/>
    <w:rsid w:val="008430BC"/>
    <w:rsid w:val="00843635"/>
    <w:rsid w:val="00844684"/>
    <w:rsid w:val="00845CF7"/>
    <w:rsid w:val="00845EB8"/>
    <w:rsid w:val="008468E0"/>
    <w:rsid w:val="00846F11"/>
    <w:rsid w:val="008471D8"/>
    <w:rsid w:val="0084759D"/>
    <w:rsid w:val="00850AFF"/>
    <w:rsid w:val="008512C0"/>
    <w:rsid w:val="00852770"/>
    <w:rsid w:val="00854B10"/>
    <w:rsid w:val="0085568A"/>
    <w:rsid w:val="00855FD7"/>
    <w:rsid w:val="00856001"/>
    <w:rsid w:val="00856D7A"/>
    <w:rsid w:val="0085796B"/>
    <w:rsid w:val="0086149F"/>
    <w:rsid w:val="00862163"/>
    <w:rsid w:val="0086259D"/>
    <w:rsid w:val="0086288A"/>
    <w:rsid w:val="00865FDF"/>
    <w:rsid w:val="0086607E"/>
    <w:rsid w:val="00866F89"/>
    <w:rsid w:val="00866FF9"/>
    <w:rsid w:val="00867ACC"/>
    <w:rsid w:val="00870ADB"/>
    <w:rsid w:val="00871656"/>
    <w:rsid w:val="00871F33"/>
    <w:rsid w:val="00873119"/>
    <w:rsid w:val="00873AC3"/>
    <w:rsid w:val="00873EB4"/>
    <w:rsid w:val="00874393"/>
    <w:rsid w:val="00874B1C"/>
    <w:rsid w:val="0087562D"/>
    <w:rsid w:val="0087664F"/>
    <w:rsid w:val="00876957"/>
    <w:rsid w:val="008775BD"/>
    <w:rsid w:val="00877D1A"/>
    <w:rsid w:val="0088026F"/>
    <w:rsid w:val="008804DF"/>
    <w:rsid w:val="0088086E"/>
    <w:rsid w:val="00880997"/>
    <w:rsid w:val="008812D0"/>
    <w:rsid w:val="00881CF7"/>
    <w:rsid w:val="00882488"/>
    <w:rsid w:val="00882E87"/>
    <w:rsid w:val="0088325F"/>
    <w:rsid w:val="008836E7"/>
    <w:rsid w:val="00883773"/>
    <w:rsid w:val="008848BB"/>
    <w:rsid w:val="00884C93"/>
    <w:rsid w:val="00884CB5"/>
    <w:rsid w:val="0088504B"/>
    <w:rsid w:val="008856EA"/>
    <w:rsid w:val="0088745E"/>
    <w:rsid w:val="0089178B"/>
    <w:rsid w:val="008919E1"/>
    <w:rsid w:val="008923E5"/>
    <w:rsid w:val="008930F5"/>
    <w:rsid w:val="008931B3"/>
    <w:rsid w:val="008934F8"/>
    <w:rsid w:val="0089407B"/>
    <w:rsid w:val="008957DA"/>
    <w:rsid w:val="00897C3B"/>
    <w:rsid w:val="008A1CEF"/>
    <w:rsid w:val="008A26AD"/>
    <w:rsid w:val="008A365E"/>
    <w:rsid w:val="008A3B6B"/>
    <w:rsid w:val="008A41D9"/>
    <w:rsid w:val="008A5231"/>
    <w:rsid w:val="008A5C2E"/>
    <w:rsid w:val="008A6A54"/>
    <w:rsid w:val="008A6B30"/>
    <w:rsid w:val="008A6E68"/>
    <w:rsid w:val="008A7893"/>
    <w:rsid w:val="008B2C13"/>
    <w:rsid w:val="008B2D57"/>
    <w:rsid w:val="008B2DA1"/>
    <w:rsid w:val="008B2F85"/>
    <w:rsid w:val="008B3701"/>
    <w:rsid w:val="008B4B53"/>
    <w:rsid w:val="008B50BF"/>
    <w:rsid w:val="008B5103"/>
    <w:rsid w:val="008B6BB0"/>
    <w:rsid w:val="008B7162"/>
    <w:rsid w:val="008B7BEA"/>
    <w:rsid w:val="008B7D11"/>
    <w:rsid w:val="008C1BBA"/>
    <w:rsid w:val="008C223A"/>
    <w:rsid w:val="008C256B"/>
    <w:rsid w:val="008C2AB0"/>
    <w:rsid w:val="008C3177"/>
    <w:rsid w:val="008C3E0C"/>
    <w:rsid w:val="008C3E4F"/>
    <w:rsid w:val="008C4674"/>
    <w:rsid w:val="008C5270"/>
    <w:rsid w:val="008C5686"/>
    <w:rsid w:val="008C691D"/>
    <w:rsid w:val="008C6DE4"/>
    <w:rsid w:val="008D15D0"/>
    <w:rsid w:val="008D1805"/>
    <w:rsid w:val="008D1F52"/>
    <w:rsid w:val="008D236C"/>
    <w:rsid w:val="008D2670"/>
    <w:rsid w:val="008D29BE"/>
    <w:rsid w:val="008D3036"/>
    <w:rsid w:val="008D315F"/>
    <w:rsid w:val="008D41D3"/>
    <w:rsid w:val="008D42CB"/>
    <w:rsid w:val="008D43F5"/>
    <w:rsid w:val="008D5A56"/>
    <w:rsid w:val="008D5A73"/>
    <w:rsid w:val="008D6345"/>
    <w:rsid w:val="008E3A71"/>
    <w:rsid w:val="008E3CCE"/>
    <w:rsid w:val="008E5227"/>
    <w:rsid w:val="008E5B95"/>
    <w:rsid w:val="008F0850"/>
    <w:rsid w:val="008F089A"/>
    <w:rsid w:val="008F104F"/>
    <w:rsid w:val="008F1114"/>
    <w:rsid w:val="008F1BB3"/>
    <w:rsid w:val="008F1FFD"/>
    <w:rsid w:val="008F247D"/>
    <w:rsid w:val="008F34C2"/>
    <w:rsid w:val="008F3BA3"/>
    <w:rsid w:val="008F3BCB"/>
    <w:rsid w:val="008F3E26"/>
    <w:rsid w:val="008F41C5"/>
    <w:rsid w:val="008F4C9A"/>
    <w:rsid w:val="008F51E2"/>
    <w:rsid w:val="008F6002"/>
    <w:rsid w:val="008F751B"/>
    <w:rsid w:val="008F7B9D"/>
    <w:rsid w:val="008F7E6B"/>
    <w:rsid w:val="00900961"/>
    <w:rsid w:val="00900CAC"/>
    <w:rsid w:val="00900DE9"/>
    <w:rsid w:val="00901CFA"/>
    <w:rsid w:val="00901DDD"/>
    <w:rsid w:val="00903052"/>
    <w:rsid w:val="00903960"/>
    <w:rsid w:val="00904532"/>
    <w:rsid w:val="00905D6C"/>
    <w:rsid w:val="00905F6E"/>
    <w:rsid w:val="00906CB4"/>
    <w:rsid w:val="00910711"/>
    <w:rsid w:val="00912A2F"/>
    <w:rsid w:val="00912AE9"/>
    <w:rsid w:val="00913962"/>
    <w:rsid w:val="009139FA"/>
    <w:rsid w:val="009145E7"/>
    <w:rsid w:val="00915E27"/>
    <w:rsid w:val="009209CA"/>
    <w:rsid w:val="00921622"/>
    <w:rsid w:val="00921D88"/>
    <w:rsid w:val="00922074"/>
    <w:rsid w:val="009221F3"/>
    <w:rsid w:val="00922466"/>
    <w:rsid w:val="00923F96"/>
    <w:rsid w:val="00924495"/>
    <w:rsid w:val="0092579B"/>
    <w:rsid w:val="0092593A"/>
    <w:rsid w:val="00925D0D"/>
    <w:rsid w:val="00927931"/>
    <w:rsid w:val="0092796C"/>
    <w:rsid w:val="00927A99"/>
    <w:rsid w:val="00930031"/>
    <w:rsid w:val="00930500"/>
    <w:rsid w:val="00930AA2"/>
    <w:rsid w:val="00930E6D"/>
    <w:rsid w:val="0093189C"/>
    <w:rsid w:val="00932D6C"/>
    <w:rsid w:val="0093331A"/>
    <w:rsid w:val="00933380"/>
    <w:rsid w:val="009337D7"/>
    <w:rsid w:val="00934AB1"/>
    <w:rsid w:val="0093517F"/>
    <w:rsid w:val="00935477"/>
    <w:rsid w:val="0093567A"/>
    <w:rsid w:val="00935A39"/>
    <w:rsid w:val="00935DBE"/>
    <w:rsid w:val="0093737C"/>
    <w:rsid w:val="00937A0D"/>
    <w:rsid w:val="00940787"/>
    <w:rsid w:val="0094186B"/>
    <w:rsid w:val="00942A9A"/>
    <w:rsid w:val="00943AE2"/>
    <w:rsid w:val="00943D74"/>
    <w:rsid w:val="0094408B"/>
    <w:rsid w:val="00944BFA"/>
    <w:rsid w:val="0094546F"/>
    <w:rsid w:val="0094608B"/>
    <w:rsid w:val="009472E1"/>
    <w:rsid w:val="0095099F"/>
    <w:rsid w:val="00950F6F"/>
    <w:rsid w:val="009525C0"/>
    <w:rsid w:val="00956DCE"/>
    <w:rsid w:val="00960122"/>
    <w:rsid w:val="00960424"/>
    <w:rsid w:val="00960A3E"/>
    <w:rsid w:val="009624F6"/>
    <w:rsid w:val="009629AE"/>
    <w:rsid w:val="00962C66"/>
    <w:rsid w:val="009635A2"/>
    <w:rsid w:val="0096442B"/>
    <w:rsid w:val="00964827"/>
    <w:rsid w:val="00967149"/>
    <w:rsid w:val="009718E2"/>
    <w:rsid w:val="0097338A"/>
    <w:rsid w:val="009738DD"/>
    <w:rsid w:val="009741AF"/>
    <w:rsid w:val="00974768"/>
    <w:rsid w:val="00976B24"/>
    <w:rsid w:val="009772EF"/>
    <w:rsid w:val="00977D38"/>
    <w:rsid w:val="009804CD"/>
    <w:rsid w:val="00982115"/>
    <w:rsid w:val="009849CC"/>
    <w:rsid w:val="00986073"/>
    <w:rsid w:val="009872DD"/>
    <w:rsid w:val="00987619"/>
    <w:rsid w:val="00990144"/>
    <w:rsid w:val="009901D7"/>
    <w:rsid w:val="00990BD8"/>
    <w:rsid w:val="00993519"/>
    <w:rsid w:val="0099391F"/>
    <w:rsid w:val="00993EBF"/>
    <w:rsid w:val="00995285"/>
    <w:rsid w:val="00995EA2"/>
    <w:rsid w:val="0099654C"/>
    <w:rsid w:val="00996A8E"/>
    <w:rsid w:val="009971AE"/>
    <w:rsid w:val="009979BC"/>
    <w:rsid w:val="009A08C5"/>
    <w:rsid w:val="009A2414"/>
    <w:rsid w:val="009A2A5C"/>
    <w:rsid w:val="009A2FCF"/>
    <w:rsid w:val="009A340A"/>
    <w:rsid w:val="009A3BAF"/>
    <w:rsid w:val="009A6F3C"/>
    <w:rsid w:val="009B0557"/>
    <w:rsid w:val="009B274C"/>
    <w:rsid w:val="009B2A97"/>
    <w:rsid w:val="009B4804"/>
    <w:rsid w:val="009B56C8"/>
    <w:rsid w:val="009B62EE"/>
    <w:rsid w:val="009B6AAF"/>
    <w:rsid w:val="009B6CF7"/>
    <w:rsid w:val="009B6F5F"/>
    <w:rsid w:val="009B702D"/>
    <w:rsid w:val="009C03C9"/>
    <w:rsid w:val="009C0408"/>
    <w:rsid w:val="009C0A14"/>
    <w:rsid w:val="009C0EF3"/>
    <w:rsid w:val="009C22BC"/>
    <w:rsid w:val="009C42E5"/>
    <w:rsid w:val="009C4531"/>
    <w:rsid w:val="009C511C"/>
    <w:rsid w:val="009C5CEB"/>
    <w:rsid w:val="009C66C0"/>
    <w:rsid w:val="009C68B0"/>
    <w:rsid w:val="009C696B"/>
    <w:rsid w:val="009C7197"/>
    <w:rsid w:val="009C73BD"/>
    <w:rsid w:val="009C7718"/>
    <w:rsid w:val="009C799A"/>
    <w:rsid w:val="009D079D"/>
    <w:rsid w:val="009D0BCF"/>
    <w:rsid w:val="009D2DB9"/>
    <w:rsid w:val="009D3974"/>
    <w:rsid w:val="009D4267"/>
    <w:rsid w:val="009D45C8"/>
    <w:rsid w:val="009D45F8"/>
    <w:rsid w:val="009D4873"/>
    <w:rsid w:val="009D51C8"/>
    <w:rsid w:val="009D5645"/>
    <w:rsid w:val="009D5EB8"/>
    <w:rsid w:val="009D73A3"/>
    <w:rsid w:val="009D7625"/>
    <w:rsid w:val="009E0257"/>
    <w:rsid w:val="009E037E"/>
    <w:rsid w:val="009E0FBC"/>
    <w:rsid w:val="009E2277"/>
    <w:rsid w:val="009E3B74"/>
    <w:rsid w:val="009E3F76"/>
    <w:rsid w:val="009E5522"/>
    <w:rsid w:val="009E55BA"/>
    <w:rsid w:val="009E5E43"/>
    <w:rsid w:val="009E6C2A"/>
    <w:rsid w:val="009E76EB"/>
    <w:rsid w:val="009E7B9C"/>
    <w:rsid w:val="009F032F"/>
    <w:rsid w:val="009F0A4B"/>
    <w:rsid w:val="009F1864"/>
    <w:rsid w:val="009F1D58"/>
    <w:rsid w:val="00A005BB"/>
    <w:rsid w:val="00A0272F"/>
    <w:rsid w:val="00A02D99"/>
    <w:rsid w:val="00A02E9F"/>
    <w:rsid w:val="00A0308E"/>
    <w:rsid w:val="00A03FD4"/>
    <w:rsid w:val="00A05024"/>
    <w:rsid w:val="00A0552B"/>
    <w:rsid w:val="00A05B59"/>
    <w:rsid w:val="00A06546"/>
    <w:rsid w:val="00A10D97"/>
    <w:rsid w:val="00A11346"/>
    <w:rsid w:val="00A11E65"/>
    <w:rsid w:val="00A13DDD"/>
    <w:rsid w:val="00A15A18"/>
    <w:rsid w:val="00A166B6"/>
    <w:rsid w:val="00A16E65"/>
    <w:rsid w:val="00A17753"/>
    <w:rsid w:val="00A17AF8"/>
    <w:rsid w:val="00A20056"/>
    <w:rsid w:val="00A200CF"/>
    <w:rsid w:val="00A2021E"/>
    <w:rsid w:val="00A20BA8"/>
    <w:rsid w:val="00A21009"/>
    <w:rsid w:val="00A2155B"/>
    <w:rsid w:val="00A221E7"/>
    <w:rsid w:val="00A22319"/>
    <w:rsid w:val="00A2424E"/>
    <w:rsid w:val="00A24330"/>
    <w:rsid w:val="00A2438F"/>
    <w:rsid w:val="00A26665"/>
    <w:rsid w:val="00A26F53"/>
    <w:rsid w:val="00A270F6"/>
    <w:rsid w:val="00A308E2"/>
    <w:rsid w:val="00A31D9B"/>
    <w:rsid w:val="00A32C1B"/>
    <w:rsid w:val="00A333D2"/>
    <w:rsid w:val="00A33AFD"/>
    <w:rsid w:val="00A34146"/>
    <w:rsid w:val="00A34633"/>
    <w:rsid w:val="00A346A7"/>
    <w:rsid w:val="00A357D1"/>
    <w:rsid w:val="00A36079"/>
    <w:rsid w:val="00A37232"/>
    <w:rsid w:val="00A3785B"/>
    <w:rsid w:val="00A37E1B"/>
    <w:rsid w:val="00A37FBF"/>
    <w:rsid w:val="00A401D5"/>
    <w:rsid w:val="00A40B49"/>
    <w:rsid w:val="00A40EB1"/>
    <w:rsid w:val="00A40ED1"/>
    <w:rsid w:val="00A44978"/>
    <w:rsid w:val="00A44C5C"/>
    <w:rsid w:val="00A4505A"/>
    <w:rsid w:val="00A451DC"/>
    <w:rsid w:val="00A45768"/>
    <w:rsid w:val="00A45B66"/>
    <w:rsid w:val="00A46489"/>
    <w:rsid w:val="00A4654E"/>
    <w:rsid w:val="00A465E3"/>
    <w:rsid w:val="00A47279"/>
    <w:rsid w:val="00A472F3"/>
    <w:rsid w:val="00A47B57"/>
    <w:rsid w:val="00A50B1C"/>
    <w:rsid w:val="00A51345"/>
    <w:rsid w:val="00A5145B"/>
    <w:rsid w:val="00A52B61"/>
    <w:rsid w:val="00A52FDF"/>
    <w:rsid w:val="00A53210"/>
    <w:rsid w:val="00A54DD4"/>
    <w:rsid w:val="00A55ABF"/>
    <w:rsid w:val="00A5702C"/>
    <w:rsid w:val="00A574A1"/>
    <w:rsid w:val="00A60113"/>
    <w:rsid w:val="00A60953"/>
    <w:rsid w:val="00A610BE"/>
    <w:rsid w:val="00A62B3C"/>
    <w:rsid w:val="00A62CB8"/>
    <w:rsid w:val="00A63D59"/>
    <w:rsid w:val="00A643BD"/>
    <w:rsid w:val="00A646FD"/>
    <w:rsid w:val="00A651D9"/>
    <w:rsid w:val="00A65231"/>
    <w:rsid w:val="00A6646D"/>
    <w:rsid w:val="00A66625"/>
    <w:rsid w:val="00A66B22"/>
    <w:rsid w:val="00A66B78"/>
    <w:rsid w:val="00A6720C"/>
    <w:rsid w:val="00A70B8C"/>
    <w:rsid w:val="00A70C56"/>
    <w:rsid w:val="00A70F30"/>
    <w:rsid w:val="00A720BE"/>
    <w:rsid w:val="00A72AB2"/>
    <w:rsid w:val="00A736EE"/>
    <w:rsid w:val="00A7398E"/>
    <w:rsid w:val="00A73994"/>
    <w:rsid w:val="00A73A35"/>
    <w:rsid w:val="00A74A25"/>
    <w:rsid w:val="00A761E2"/>
    <w:rsid w:val="00A763A1"/>
    <w:rsid w:val="00A76AB0"/>
    <w:rsid w:val="00A76C82"/>
    <w:rsid w:val="00A7703F"/>
    <w:rsid w:val="00A8058E"/>
    <w:rsid w:val="00A81422"/>
    <w:rsid w:val="00A81B83"/>
    <w:rsid w:val="00A823FC"/>
    <w:rsid w:val="00A82A84"/>
    <w:rsid w:val="00A859F0"/>
    <w:rsid w:val="00A8698D"/>
    <w:rsid w:val="00A86A0B"/>
    <w:rsid w:val="00A92690"/>
    <w:rsid w:val="00A926A7"/>
    <w:rsid w:val="00A93F15"/>
    <w:rsid w:val="00A94E5E"/>
    <w:rsid w:val="00A95089"/>
    <w:rsid w:val="00A953BB"/>
    <w:rsid w:val="00AA051D"/>
    <w:rsid w:val="00AA0905"/>
    <w:rsid w:val="00AA1C88"/>
    <w:rsid w:val="00AA2341"/>
    <w:rsid w:val="00AA3760"/>
    <w:rsid w:val="00AA37E1"/>
    <w:rsid w:val="00AA3927"/>
    <w:rsid w:val="00AA4357"/>
    <w:rsid w:val="00AA440E"/>
    <w:rsid w:val="00AA51D5"/>
    <w:rsid w:val="00AA627F"/>
    <w:rsid w:val="00AA7D27"/>
    <w:rsid w:val="00AB00FF"/>
    <w:rsid w:val="00AB0129"/>
    <w:rsid w:val="00AB04F2"/>
    <w:rsid w:val="00AB0928"/>
    <w:rsid w:val="00AB096E"/>
    <w:rsid w:val="00AB1ADF"/>
    <w:rsid w:val="00AB1AE4"/>
    <w:rsid w:val="00AB1F29"/>
    <w:rsid w:val="00AB3328"/>
    <w:rsid w:val="00AB3F24"/>
    <w:rsid w:val="00AC2173"/>
    <w:rsid w:val="00AC32BC"/>
    <w:rsid w:val="00AC36CE"/>
    <w:rsid w:val="00AC4216"/>
    <w:rsid w:val="00AC55CB"/>
    <w:rsid w:val="00AD00DF"/>
    <w:rsid w:val="00AD0793"/>
    <w:rsid w:val="00AD0DFE"/>
    <w:rsid w:val="00AD135B"/>
    <w:rsid w:val="00AD13E4"/>
    <w:rsid w:val="00AD1543"/>
    <w:rsid w:val="00AD188F"/>
    <w:rsid w:val="00AD1D6D"/>
    <w:rsid w:val="00AD20F2"/>
    <w:rsid w:val="00AD226E"/>
    <w:rsid w:val="00AD272B"/>
    <w:rsid w:val="00AD4F2E"/>
    <w:rsid w:val="00AD701C"/>
    <w:rsid w:val="00AD75BE"/>
    <w:rsid w:val="00AD78A9"/>
    <w:rsid w:val="00AE24FD"/>
    <w:rsid w:val="00AE3709"/>
    <w:rsid w:val="00AE3D3F"/>
    <w:rsid w:val="00AE3EA3"/>
    <w:rsid w:val="00AE4F8B"/>
    <w:rsid w:val="00AE5AC9"/>
    <w:rsid w:val="00AE6123"/>
    <w:rsid w:val="00AE62CC"/>
    <w:rsid w:val="00AE6A75"/>
    <w:rsid w:val="00AE7058"/>
    <w:rsid w:val="00AE7418"/>
    <w:rsid w:val="00AF0CFE"/>
    <w:rsid w:val="00AF2126"/>
    <w:rsid w:val="00AF21CA"/>
    <w:rsid w:val="00AF21D1"/>
    <w:rsid w:val="00AF2EDE"/>
    <w:rsid w:val="00AF3A31"/>
    <w:rsid w:val="00AF4C83"/>
    <w:rsid w:val="00AF58D8"/>
    <w:rsid w:val="00AF5954"/>
    <w:rsid w:val="00AF5EA7"/>
    <w:rsid w:val="00AF5F19"/>
    <w:rsid w:val="00AF654A"/>
    <w:rsid w:val="00B00AA5"/>
    <w:rsid w:val="00B00F37"/>
    <w:rsid w:val="00B00F53"/>
    <w:rsid w:val="00B03A04"/>
    <w:rsid w:val="00B03E7C"/>
    <w:rsid w:val="00B047B4"/>
    <w:rsid w:val="00B04C76"/>
    <w:rsid w:val="00B05130"/>
    <w:rsid w:val="00B058FB"/>
    <w:rsid w:val="00B07BFB"/>
    <w:rsid w:val="00B11DD7"/>
    <w:rsid w:val="00B1288F"/>
    <w:rsid w:val="00B1553A"/>
    <w:rsid w:val="00B155F4"/>
    <w:rsid w:val="00B1576C"/>
    <w:rsid w:val="00B15957"/>
    <w:rsid w:val="00B15B68"/>
    <w:rsid w:val="00B163EB"/>
    <w:rsid w:val="00B17489"/>
    <w:rsid w:val="00B20F39"/>
    <w:rsid w:val="00B2341E"/>
    <w:rsid w:val="00B23A18"/>
    <w:rsid w:val="00B240BB"/>
    <w:rsid w:val="00B2437D"/>
    <w:rsid w:val="00B2565C"/>
    <w:rsid w:val="00B26151"/>
    <w:rsid w:val="00B26D2E"/>
    <w:rsid w:val="00B277FB"/>
    <w:rsid w:val="00B27D72"/>
    <w:rsid w:val="00B27F47"/>
    <w:rsid w:val="00B300AE"/>
    <w:rsid w:val="00B30AAD"/>
    <w:rsid w:val="00B31624"/>
    <w:rsid w:val="00B31BC6"/>
    <w:rsid w:val="00B31FD7"/>
    <w:rsid w:val="00B3228F"/>
    <w:rsid w:val="00B33A2E"/>
    <w:rsid w:val="00B34912"/>
    <w:rsid w:val="00B34DC0"/>
    <w:rsid w:val="00B350C8"/>
    <w:rsid w:val="00B35397"/>
    <w:rsid w:val="00B3565A"/>
    <w:rsid w:val="00B35797"/>
    <w:rsid w:val="00B36524"/>
    <w:rsid w:val="00B36EB6"/>
    <w:rsid w:val="00B3793C"/>
    <w:rsid w:val="00B37DD7"/>
    <w:rsid w:val="00B37E1A"/>
    <w:rsid w:val="00B4055E"/>
    <w:rsid w:val="00B41920"/>
    <w:rsid w:val="00B4222E"/>
    <w:rsid w:val="00B42691"/>
    <w:rsid w:val="00B44063"/>
    <w:rsid w:val="00B4574F"/>
    <w:rsid w:val="00B45D65"/>
    <w:rsid w:val="00B4707A"/>
    <w:rsid w:val="00B50D7B"/>
    <w:rsid w:val="00B516AD"/>
    <w:rsid w:val="00B519BA"/>
    <w:rsid w:val="00B51EC4"/>
    <w:rsid w:val="00B52E02"/>
    <w:rsid w:val="00B53B3A"/>
    <w:rsid w:val="00B541A6"/>
    <w:rsid w:val="00B55579"/>
    <w:rsid w:val="00B55812"/>
    <w:rsid w:val="00B5593A"/>
    <w:rsid w:val="00B62DF8"/>
    <w:rsid w:val="00B63D12"/>
    <w:rsid w:val="00B64158"/>
    <w:rsid w:val="00B64355"/>
    <w:rsid w:val="00B65BC3"/>
    <w:rsid w:val="00B66529"/>
    <w:rsid w:val="00B66E94"/>
    <w:rsid w:val="00B67388"/>
    <w:rsid w:val="00B67CD1"/>
    <w:rsid w:val="00B7003F"/>
    <w:rsid w:val="00B7088B"/>
    <w:rsid w:val="00B73C0F"/>
    <w:rsid w:val="00B73F1D"/>
    <w:rsid w:val="00B74A1D"/>
    <w:rsid w:val="00B74B37"/>
    <w:rsid w:val="00B74BAB"/>
    <w:rsid w:val="00B759A4"/>
    <w:rsid w:val="00B7621B"/>
    <w:rsid w:val="00B764A8"/>
    <w:rsid w:val="00B76C5C"/>
    <w:rsid w:val="00B803B1"/>
    <w:rsid w:val="00B80BE4"/>
    <w:rsid w:val="00B81814"/>
    <w:rsid w:val="00B81970"/>
    <w:rsid w:val="00B82F17"/>
    <w:rsid w:val="00B82F37"/>
    <w:rsid w:val="00B82F4E"/>
    <w:rsid w:val="00B83A40"/>
    <w:rsid w:val="00B83F06"/>
    <w:rsid w:val="00B86091"/>
    <w:rsid w:val="00B8676A"/>
    <w:rsid w:val="00B86E52"/>
    <w:rsid w:val="00B90CCA"/>
    <w:rsid w:val="00B91F01"/>
    <w:rsid w:val="00B93783"/>
    <w:rsid w:val="00B94C8D"/>
    <w:rsid w:val="00B94CE5"/>
    <w:rsid w:val="00B9546A"/>
    <w:rsid w:val="00B964DD"/>
    <w:rsid w:val="00B96996"/>
    <w:rsid w:val="00BA1463"/>
    <w:rsid w:val="00BA1F1D"/>
    <w:rsid w:val="00BA29CF"/>
    <w:rsid w:val="00BA38B9"/>
    <w:rsid w:val="00BA3EC1"/>
    <w:rsid w:val="00BA46B8"/>
    <w:rsid w:val="00BA52EE"/>
    <w:rsid w:val="00BA704A"/>
    <w:rsid w:val="00BA7EB5"/>
    <w:rsid w:val="00BB1AB4"/>
    <w:rsid w:val="00BB1FA1"/>
    <w:rsid w:val="00BB48C9"/>
    <w:rsid w:val="00BB4CBB"/>
    <w:rsid w:val="00BB580F"/>
    <w:rsid w:val="00BC0F70"/>
    <w:rsid w:val="00BC116E"/>
    <w:rsid w:val="00BC1C26"/>
    <w:rsid w:val="00BC2568"/>
    <w:rsid w:val="00BC50B5"/>
    <w:rsid w:val="00BC6152"/>
    <w:rsid w:val="00BC7228"/>
    <w:rsid w:val="00BC771F"/>
    <w:rsid w:val="00BC7EE9"/>
    <w:rsid w:val="00BD081A"/>
    <w:rsid w:val="00BD2D0B"/>
    <w:rsid w:val="00BD3E8F"/>
    <w:rsid w:val="00BD62E3"/>
    <w:rsid w:val="00BE2045"/>
    <w:rsid w:val="00BE23F0"/>
    <w:rsid w:val="00BE268F"/>
    <w:rsid w:val="00BE53EE"/>
    <w:rsid w:val="00BE5EDD"/>
    <w:rsid w:val="00BE64BB"/>
    <w:rsid w:val="00BE7164"/>
    <w:rsid w:val="00BE743F"/>
    <w:rsid w:val="00BE7ED0"/>
    <w:rsid w:val="00BF0A0D"/>
    <w:rsid w:val="00BF0BA1"/>
    <w:rsid w:val="00BF340D"/>
    <w:rsid w:val="00BF44CE"/>
    <w:rsid w:val="00BF5213"/>
    <w:rsid w:val="00BF6EAF"/>
    <w:rsid w:val="00BF75AE"/>
    <w:rsid w:val="00C01041"/>
    <w:rsid w:val="00C038B9"/>
    <w:rsid w:val="00C0495D"/>
    <w:rsid w:val="00C04AC7"/>
    <w:rsid w:val="00C060CC"/>
    <w:rsid w:val="00C070C9"/>
    <w:rsid w:val="00C07682"/>
    <w:rsid w:val="00C07BE9"/>
    <w:rsid w:val="00C1060E"/>
    <w:rsid w:val="00C10EEA"/>
    <w:rsid w:val="00C1385F"/>
    <w:rsid w:val="00C13C67"/>
    <w:rsid w:val="00C146A1"/>
    <w:rsid w:val="00C15D06"/>
    <w:rsid w:val="00C1629B"/>
    <w:rsid w:val="00C16773"/>
    <w:rsid w:val="00C16C07"/>
    <w:rsid w:val="00C16FA9"/>
    <w:rsid w:val="00C1738F"/>
    <w:rsid w:val="00C17ACE"/>
    <w:rsid w:val="00C17E45"/>
    <w:rsid w:val="00C201A1"/>
    <w:rsid w:val="00C204EE"/>
    <w:rsid w:val="00C21431"/>
    <w:rsid w:val="00C22D20"/>
    <w:rsid w:val="00C233CD"/>
    <w:rsid w:val="00C240E9"/>
    <w:rsid w:val="00C2433E"/>
    <w:rsid w:val="00C24AAF"/>
    <w:rsid w:val="00C24B9C"/>
    <w:rsid w:val="00C266AE"/>
    <w:rsid w:val="00C27246"/>
    <w:rsid w:val="00C276D2"/>
    <w:rsid w:val="00C27D70"/>
    <w:rsid w:val="00C3036C"/>
    <w:rsid w:val="00C30734"/>
    <w:rsid w:val="00C30B87"/>
    <w:rsid w:val="00C3141E"/>
    <w:rsid w:val="00C3161C"/>
    <w:rsid w:val="00C31939"/>
    <w:rsid w:val="00C31EDE"/>
    <w:rsid w:val="00C33665"/>
    <w:rsid w:val="00C339C8"/>
    <w:rsid w:val="00C33B5A"/>
    <w:rsid w:val="00C3535D"/>
    <w:rsid w:val="00C3565C"/>
    <w:rsid w:val="00C36463"/>
    <w:rsid w:val="00C36B6F"/>
    <w:rsid w:val="00C4025B"/>
    <w:rsid w:val="00C404D0"/>
    <w:rsid w:val="00C40829"/>
    <w:rsid w:val="00C41C2F"/>
    <w:rsid w:val="00C429AB"/>
    <w:rsid w:val="00C42BBE"/>
    <w:rsid w:val="00C42C05"/>
    <w:rsid w:val="00C4317A"/>
    <w:rsid w:val="00C433F4"/>
    <w:rsid w:val="00C43B0C"/>
    <w:rsid w:val="00C4402D"/>
    <w:rsid w:val="00C4481D"/>
    <w:rsid w:val="00C46A58"/>
    <w:rsid w:val="00C46E8E"/>
    <w:rsid w:val="00C534CE"/>
    <w:rsid w:val="00C53561"/>
    <w:rsid w:val="00C53987"/>
    <w:rsid w:val="00C53C11"/>
    <w:rsid w:val="00C53C97"/>
    <w:rsid w:val="00C54595"/>
    <w:rsid w:val="00C55005"/>
    <w:rsid w:val="00C5520E"/>
    <w:rsid w:val="00C55618"/>
    <w:rsid w:val="00C55864"/>
    <w:rsid w:val="00C56A43"/>
    <w:rsid w:val="00C570D5"/>
    <w:rsid w:val="00C5740F"/>
    <w:rsid w:val="00C57B29"/>
    <w:rsid w:val="00C61A78"/>
    <w:rsid w:val="00C61E86"/>
    <w:rsid w:val="00C62693"/>
    <w:rsid w:val="00C63063"/>
    <w:rsid w:val="00C6449B"/>
    <w:rsid w:val="00C6452B"/>
    <w:rsid w:val="00C6594F"/>
    <w:rsid w:val="00C65DE0"/>
    <w:rsid w:val="00C65E44"/>
    <w:rsid w:val="00C66856"/>
    <w:rsid w:val="00C66EC5"/>
    <w:rsid w:val="00C671B3"/>
    <w:rsid w:val="00C67290"/>
    <w:rsid w:val="00C6743D"/>
    <w:rsid w:val="00C6771D"/>
    <w:rsid w:val="00C70A1C"/>
    <w:rsid w:val="00C70DB8"/>
    <w:rsid w:val="00C70FF9"/>
    <w:rsid w:val="00C71428"/>
    <w:rsid w:val="00C73CFF"/>
    <w:rsid w:val="00C74BE0"/>
    <w:rsid w:val="00C75174"/>
    <w:rsid w:val="00C76CB9"/>
    <w:rsid w:val="00C805E2"/>
    <w:rsid w:val="00C8146C"/>
    <w:rsid w:val="00C81EB6"/>
    <w:rsid w:val="00C84660"/>
    <w:rsid w:val="00C84843"/>
    <w:rsid w:val="00C84A44"/>
    <w:rsid w:val="00C84B3B"/>
    <w:rsid w:val="00C84B71"/>
    <w:rsid w:val="00C84F9E"/>
    <w:rsid w:val="00C85B09"/>
    <w:rsid w:val="00C8702A"/>
    <w:rsid w:val="00C8784D"/>
    <w:rsid w:val="00C91868"/>
    <w:rsid w:val="00C9264A"/>
    <w:rsid w:val="00C92E86"/>
    <w:rsid w:val="00C933A7"/>
    <w:rsid w:val="00C9367C"/>
    <w:rsid w:val="00C94DD7"/>
    <w:rsid w:val="00C974D8"/>
    <w:rsid w:val="00C9765C"/>
    <w:rsid w:val="00CA0A4D"/>
    <w:rsid w:val="00CA1078"/>
    <w:rsid w:val="00CA1DEB"/>
    <w:rsid w:val="00CA4412"/>
    <w:rsid w:val="00CA4468"/>
    <w:rsid w:val="00CA4A12"/>
    <w:rsid w:val="00CA58E7"/>
    <w:rsid w:val="00CA7660"/>
    <w:rsid w:val="00CA7D20"/>
    <w:rsid w:val="00CB0448"/>
    <w:rsid w:val="00CB04C6"/>
    <w:rsid w:val="00CB0B4E"/>
    <w:rsid w:val="00CB1976"/>
    <w:rsid w:val="00CB27D0"/>
    <w:rsid w:val="00CB3D49"/>
    <w:rsid w:val="00CB459C"/>
    <w:rsid w:val="00CB5304"/>
    <w:rsid w:val="00CB586D"/>
    <w:rsid w:val="00CB5DB0"/>
    <w:rsid w:val="00CC03F2"/>
    <w:rsid w:val="00CC088E"/>
    <w:rsid w:val="00CC08CD"/>
    <w:rsid w:val="00CC0C52"/>
    <w:rsid w:val="00CC10E5"/>
    <w:rsid w:val="00CC195A"/>
    <w:rsid w:val="00CC1AC8"/>
    <w:rsid w:val="00CC1EA4"/>
    <w:rsid w:val="00CC2412"/>
    <w:rsid w:val="00CC29CB"/>
    <w:rsid w:val="00CC3269"/>
    <w:rsid w:val="00CC346D"/>
    <w:rsid w:val="00CC4007"/>
    <w:rsid w:val="00CC449A"/>
    <w:rsid w:val="00CC496A"/>
    <w:rsid w:val="00CC50A8"/>
    <w:rsid w:val="00CC54CF"/>
    <w:rsid w:val="00CC6705"/>
    <w:rsid w:val="00CD03AA"/>
    <w:rsid w:val="00CD06A3"/>
    <w:rsid w:val="00CD12E6"/>
    <w:rsid w:val="00CD1834"/>
    <w:rsid w:val="00CD1A93"/>
    <w:rsid w:val="00CD49CB"/>
    <w:rsid w:val="00CD5455"/>
    <w:rsid w:val="00CD61D7"/>
    <w:rsid w:val="00CD66A0"/>
    <w:rsid w:val="00CD67F6"/>
    <w:rsid w:val="00CD6C8F"/>
    <w:rsid w:val="00CE0146"/>
    <w:rsid w:val="00CE16EB"/>
    <w:rsid w:val="00CE1970"/>
    <w:rsid w:val="00CE3884"/>
    <w:rsid w:val="00CE466C"/>
    <w:rsid w:val="00CE46CB"/>
    <w:rsid w:val="00CE48E2"/>
    <w:rsid w:val="00CE4AB5"/>
    <w:rsid w:val="00CE517B"/>
    <w:rsid w:val="00CE5A73"/>
    <w:rsid w:val="00CE6BC1"/>
    <w:rsid w:val="00CF077A"/>
    <w:rsid w:val="00CF103E"/>
    <w:rsid w:val="00CF148A"/>
    <w:rsid w:val="00CF1829"/>
    <w:rsid w:val="00CF1CA6"/>
    <w:rsid w:val="00CF3397"/>
    <w:rsid w:val="00CF4450"/>
    <w:rsid w:val="00CF4579"/>
    <w:rsid w:val="00CF5709"/>
    <w:rsid w:val="00CF59F8"/>
    <w:rsid w:val="00CF5CFB"/>
    <w:rsid w:val="00CF6DCF"/>
    <w:rsid w:val="00CF7849"/>
    <w:rsid w:val="00D012AC"/>
    <w:rsid w:val="00D0132C"/>
    <w:rsid w:val="00D02857"/>
    <w:rsid w:val="00D02B37"/>
    <w:rsid w:val="00D02F6B"/>
    <w:rsid w:val="00D03FCE"/>
    <w:rsid w:val="00D111FF"/>
    <w:rsid w:val="00D126EC"/>
    <w:rsid w:val="00D129F0"/>
    <w:rsid w:val="00D1300C"/>
    <w:rsid w:val="00D130D4"/>
    <w:rsid w:val="00D130E0"/>
    <w:rsid w:val="00D1319F"/>
    <w:rsid w:val="00D14299"/>
    <w:rsid w:val="00D16B3F"/>
    <w:rsid w:val="00D17EC1"/>
    <w:rsid w:val="00D20EC5"/>
    <w:rsid w:val="00D21627"/>
    <w:rsid w:val="00D21CE4"/>
    <w:rsid w:val="00D2205C"/>
    <w:rsid w:val="00D22BC9"/>
    <w:rsid w:val="00D22E44"/>
    <w:rsid w:val="00D26544"/>
    <w:rsid w:val="00D268CC"/>
    <w:rsid w:val="00D26A6E"/>
    <w:rsid w:val="00D26BE0"/>
    <w:rsid w:val="00D26FB3"/>
    <w:rsid w:val="00D27764"/>
    <w:rsid w:val="00D27A08"/>
    <w:rsid w:val="00D27A13"/>
    <w:rsid w:val="00D27F22"/>
    <w:rsid w:val="00D300F2"/>
    <w:rsid w:val="00D31107"/>
    <w:rsid w:val="00D3196E"/>
    <w:rsid w:val="00D31D6E"/>
    <w:rsid w:val="00D31D92"/>
    <w:rsid w:val="00D3307E"/>
    <w:rsid w:val="00D339D9"/>
    <w:rsid w:val="00D34996"/>
    <w:rsid w:val="00D34FC9"/>
    <w:rsid w:val="00D36493"/>
    <w:rsid w:val="00D366A6"/>
    <w:rsid w:val="00D373BB"/>
    <w:rsid w:val="00D40B0A"/>
    <w:rsid w:val="00D420F2"/>
    <w:rsid w:val="00D42286"/>
    <w:rsid w:val="00D43145"/>
    <w:rsid w:val="00D434FD"/>
    <w:rsid w:val="00D44340"/>
    <w:rsid w:val="00D44E24"/>
    <w:rsid w:val="00D45609"/>
    <w:rsid w:val="00D46175"/>
    <w:rsid w:val="00D47CD0"/>
    <w:rsid w:val="00D50113"/>
    <w:rsid w:val="00D50343"/>
    <w:rsid w:val="00D51311"/>
    <w:rsid w:val="00D51D43"/>
    <w:rsid w:val="00D51E74"/>
    <w:rsid w:val="00D5218C"/>
    <w:rsid w:val="00D52543"/>
    <w:rsid w:val="00D5324E"/>
    <w:rsid w:val="00D53B2C"/>
    <w:rsid w:val="00D54548"/>
    <w:rsid w:val="00D546C4"/>
    <w:rsid w:val="00D54945"/>
    <w:rsid w:val="00D55541"/>
    <w:rsid w:val="00D55E66"/>
    <w:rsid w:val="00D56BE3"/>
    <w:rsid w:val="00D573CB"/>
    <w:rsid w:val="00D577AE"/>
    <w:rsid w:val="00D60339"/>
    <w:rsid w:val="00D60E24"/>
    <w:rsid w:val="00D61ED9"/>
    <w:rsid w:val="00D62593"/>
    <w:rsid w:val="00D6397F"/>
    <w:rsid w:val="00D648E7"/>
    <w:rsid w:val="00D64A59"/>
    <w:rsid w:val="00D650A4"/>
    <w:rsid w:val="00D650E9"/>
    <w:rsid w:val="00D65DE4"/>
    <w:rsid w:val="00D65EB9"/>
    <w:rsid w:val="00D675A8"/>
    <w:rsid w:val="00D67B2B"/>
    <w:rsid w:val="00D703D7"/>
    <w:rsid w:val="00D707AF"/>
    <w:rsid w:val="00D708B0"/>
    <w:rsid w:val="00D71131"/>
    <w:rsid w:val="00D711F2"/>
    <w:rsid w:val="00D7123F"/>
    <w:rsid w:val="00D71338"/>
    <w:rsid w:val="00D71DCF"/>
    <w:rsid w:val="00D73AA0"/>
    <w:rsid w:val="00D7490C"/>
    <w:rsid w:val="00D7493C"/>
    <w:rsid w:val="00D74AC3"/>
    <w:rsid w:val="00D7649B"/>
    <w:rsid w:val="00D766CE"/>
    <w:rsid w:val="00D7731E"/>
    <w:rsid w:val="00D77970"/>
    <w:rsid w:val="00D81E5D"/>
    <w:rsid w:val="00D8287E"/>
    <w:rsid w:val="00D82922"/>
    <w:rsid w:val="00D848F1"/>
    <w:rsid w:val="00D84CA4"/>
    <w:rsid w:val="00D84EFE"/>
    <w:rsid w:val="00D85B8B"/>
    <w:rsid w:val="00D863AF"/>
    <w:rsid w:val="00D87AD9"/>
    <w:rsid w:val="00D901F8"/>
    <w:rsid w:val="00D9074E"/>
    <w:rsid w:val="00D91720"/>
    <w:rsid w:val="00D921C9"/>
    <w:rsid w:val="00D92251"/>
    <w:rsid w:val="00D92523"/>
    <w:rsid w:val="00D93426"/>
    <w:rsid w:val="00D94812"/>
    <w:rsid w:val="00D94DEB"/>
    <w:rsid w:val="00D9668D"/>
    <w:rsid w:val="00D96716"/>
    <w:rsid w:val="00D96C71"/>
    <w:rsid w:val="00D97BF7"/>
    <w:rsid w:val="00D97E63"/>
    <w:rsid w:val="00DA06AD"/>
    <w:rsid w:val="00DA08B3"/>
    <w:rsid w:val="00DA08CA"/>
    <w:rsid w:val="00DA0A1E"/>
    <w:rsid w:val="00DA3C5B"/>
    <w:rsid w:val="00DA48FD"/>
    <w:rsid w:val="00DA4D67"/>
    <w:rsid w:val="00DA4FDC"/>
    <w:rsid w:val="00DA58E3"/>
    <w:rsid w:val="00DA6214"/>
    <w:rsid w:val="00DA7508"/>
    <w:rsid w:val="00DB057E"/>
    <w:rsid w:val="00DB0763"/>
    <w:rsid w:val="00DB0951"/>
    <w:rsid w:val="00DB45B6"/>
    <w:rsid w:val="00DB569D"/>
    <w:rsid w:val="00DB5E96"/>
    <w:rsid w:val="00DB7484"/>
    <w:rsid w:val="00DC03B0"/>
    <w:rsid w:val="00DC0990"/>
    <w:rsid w:val="00DC1255"/>
    <w:rsid w:val="00DC242D"/>
    <w:rsid w:val="00DC2598"/>
    <w:rsid w:val="00DC2F26"/>
    <w:rsid w:val="00DC33FD"/>
    <w:rsid w:val="00DC3684"/>
    <w:rsid w:val="00DC56D1"/>
    <w:rsid w:val="00DC5AC6"/>
    <w:rsid w:val="00DC5CF2"/>
    <w:rsid w:val="00DC602D"/>
    <w:rsid w:val="00DC7B24"/>
    <w:rsid w:val="00DC7B95"/>
    <w:rsid w:val="00DC7FF0"/>
    <w:rsid w:val="00DD091D"/>
    <w:rsid w:val="00DD0CF4"/>
    <w:rsid w:val="00DD22B1"/>
    <w:rsid w:val="00DD2D67"/>
    <w:rsid w:val="00DD3DD7"/>
    <w:rsid w:val="00DD3E37"/>
    <w:rsid w:val="00DD3E61"/>
    <w:rsid w:val="00DD3EC4"/>
    <w:rsid w:val="00DD3F85"/>
    <w:rsid w:val="00DD3FEA"/>
    <w:rsid w:val="00DD4C5D"/>
    <w:rsid w:val="00DD525A"/>
    <w:rsid w:val="00DD6BBB"/>
    <w:rsid w:val="00DD6D75"/>
    <w:rsid w:val="00DE052D"/>
    <w:rsid w:val="00DE0C34"/>
    <w:rsid w:val="00DE4235"/>
    <w:rsid w:val="00DE74DD"/>
    <w:rsid w:val="00DF0081"/>
    <w:rsid w:val="00DF0342"/>
    <w:rsid w:val="00DF070D"/>
    <w:rsid w:val="00DF07A5"/>
    <w:rsid w:val="00DF0DFD"/>
    <w:rsid w:val="00DF1900"/>
    <w:rsid w:val="00DF295C"/>
    <w:rsid w:val="00DF32F1"/>
    <w:rsid w:val="00DF349F"/>
    <w:rsid w:val="00DF382F"/>
    <w:rsid w:val="00DF394B"/>
    <w:rsid w:val="00DF3A18"/>
    <w:rsid w:val="00DF6491"/>
    <w:rsid w:val="00DF6889"/>
    <w:rsid w:val="00DF6BA4"/>
    <w:rsid w:val="00E00598"/>
    <w:rsid w:val="00E01EA0"/>
    <w:rsid w:val="00E02156"/>
    <w:rsid w:val="00E0219E"/>
    <w:rsid w:val="00E02655"/>
    <w:rsid w:val="00E0468C"/>
    <w:rsid w:val="00E07836"/>
    <w:rsid w:val="00E07972"/>
    <w:rsid w:val="00E07E59"/>
    <w:rsid w:val="00E105AD"/>
    <w:rsid w:val="00E10C85"/>
    <w:rsid w:val="00E116FA"/>
    <w:rsid w:val="00E11902"/>
    <w:rsid w:val="00E120E8"/>
    <w:rsid w:val="00E131B3"/>
    <w:rsid w:val="00E13327"/>
    <w:rsid w:val="00E14072"/>
    <w:rsid w:val="00E148E5"/>
    <w:rsid w:val="00E1547C"/>
    <w:rsid w:val="00E156D2"/>
    <w:rsid w:val="00E15775"/>
    <w:rsid w:val="00E16418"/>
    <w:rsid w:val="00E16A87"/>
    <w:rsid w:val="00E16B39"/>
    <w:rsid w:val="00E17664"/>
    <w:rsid w:val="00E205B4"/>
    <w:rsid w:val="00E20876"/>
    <w:rsid w:val="00E226A3"/>
    <w:rsid w:val="00E23AC5"/>
    <w:rsid w:val="00E23CD6"/>
    <w:rsid w:val="00E24CA0"/>
    <w:rsid w:val="00E25373"/>
    <w:rsid w:val="00E25BF3"/>
    <w:rsid w:val="00E25F4E"/>
    <w:rsid w:val="00E26666"/>
    <w:rsid w:val="00E267F7"/>
    <w:rsid w:val="00E268EF"/>
    <w:rsid w:val="00E26AD5"/>
    <w:rsid w:val="00E27AEA"/>
    <w:rsid w:val="00E301DD"/>
    <w:rsid w:val="00E30DDE"/>
    <w:rsid w:val="00E31488"/>
    <w:rsid w:val="00E317AE"/>
    <w:rsid w:val="00E3539E"/>
    <w:rsid w:val="00E3560A"/>
    <w:rsid w:val="00E35A9D"/>
    <w:rsid w:val="00E35DB7"/>
    <w:rsid w:val="00E35F45"/>
    <w:rsid w:val="00E36082"/>
    <w:rsid w:val="00E36CDA"/>
    <w:rsid w:val="00E40608"/>
    <w:rsid w:val="00E410A3"/>
    <w:rsid w:val="00E413F3"/>
    <w:rsid w:val="00E41473"/>
    <w:rsid w:val="00E41CA5"/>
    <w:rsid w:val="00E432D8"/>
    <w:rsid w:val="00E44AAB"/>
    <w:rsid w:val="00E44EFD"/>
    <w:rsid w:val="00E46EDE"/>
    <w:rsid w:val="00E46F00"/>
    <w:rsid w:val="00E50393"/>
    <w:rsid w:val="00E50552"/>
    <w:rsid w:val="00E52267"/>
    <w:rsid w:val="00E5426A"/>
    <w:rsid w:val="00E5431A"/>
    <w:rsid w:val="00E5565D"/>
    <w:rsid w:val="00E60C08"/>
    <w:rsid w:val="00E60E04"/>
    <w:rsid w:val="00E626E3"/>
    <w:rsid w:val="00E63DA4"/>
    <w:rsid w:val="00E642E1"/>
    <w:rsid w:val="00E66184"/>
    <w:rsid w:val="00E677A9"/>
    <w:rsid w:val="00E70BE0"/>
    <w:rsid w:val="00E70C47"/>
    <w:rsid w:val="00E72188"/>
    <w:rsid w:val="00E73244"/>
    <w:rsid w:val="00E73A47"/>
    <w:rsid w:val="00E73EAC"/>
    <w:rsid w:val="00E749C7"/>
    <w:rsid w:val="00E75C96"/>
    <w:rsid w:val="00E76AE1"/>
    <w:rsid w:val="00E76AE5"/>
    <w:rsid w:val="00E77576"/>
    <w:rsid w:val="00E77CCB"/>
    <w:rsid w:val="00E80055"/>
    <w:rsid w:val="00E80104"/>
    <w:rsid w:val="00E80A67"/>
    <w:rsid w:val="00E81018"/>
    <w:rsid w:val="00E81814"/>
    <w:rsid w:val="00E81BF2"/>
    <w:rsid w:val="00E82D9B"/>
    <w:rsid w:val="00E83507"/>
    <w:rsid w:val="00E83E9C"/>
    <w:rsid w:val="00E844D6"/>
    <w:rsid w:val="00E84F91"/>
    <w:rsid w:val="00E8532A"/>
    <w:rsid w:val="00E853D1"/>
    <w:rsid w:val="00E85D8E"/>
    <w:rsid w:val="00E86A2D"/>
    <w:rsid w:val="00E87B17"/>
    <w:rsid w:val="00E87BA6"/>
    <w:rsid w:val="00E87E33"/>
    <w:rsid w:val="00E87F04"/>
    <w:rsid w:val="00E90818"/>
    <w:rsid w:val="00E9081F"/>
    <w:rsid w:val="00E91DE9"/>
    <w:rsid w:val="00E92E2A"/>
    <w:rsid w:val="00E93A89"/>
    <w:rsid w:val="00E953F2"/>
    <w:rsid w:val="00E95828"/>
    <w:rsid w:val="00E96E52"/>
    <w:rsid w:val="00E97DE4"/>
    <w:rsid w:val="00EA1465"/>
    <w:rsid w:val="00EA1971"/>
    <w:rsid w:val="00EA1DA2"/>
    <w:rsid w:val="00EA2CB7"/>
    <w:rsid w:val="00EA430F"/>
    <w:rsid w:val="00EA49DF"/>
    <w:rsid w:val="00EA4A56"/>
    <w:rsid w:val="00EA50DB"/>
    <w:rsid w:val="00EA53F6"/>
    <w:rsid w:val="00EA59F8"/>
    <w:rsid w:val="00EA5B0A"/>
    <w:rsid w:val="00EA73F6"/>
    <w:rsid w:val="00EA7652"/>
    <w:rsid w:val="00EB01B7"/>
    <w:rsid w:val="00EB0EC3"/>
    <w:rsid w:val="00EB1CCE"/>
    <w:rsid w:val="00EB1E59"/>
    <w:rsid w:val="00EB2244"/>
    <w:rsid w:val="00EB26C9"/>
    <w:rsid w:val="00EB2857"/>
    <w:rsid w:val="00EB2D3A"/>
    <w:rsid w:val="00EB43C6"/>
    <w:rsid w:val="00EB4822"/>
    <w:rsid w:val="00EB5B7D"/>
    <w:rsid w:val="00EB647F"/>
    <w:rsid w:val="00EB6667"/>
    <w:rsid w:val="00EB6676"/>
    <w:rsid w:val="00EB6B54"/>
    <w:rsid w:val="00EB73A9"/>
    <w:rsid w:val="00EB7CD8"/>
    <w:rsid w:val="00EC5E94"/>
    <w:rsid w:val="00EC6AF4"/>
    <w:rsid w:val="00EC7930"/>
    <w:rsid w:val="00EC7B9C"/>
    <w:rsid w:val="00EC7ECD"/>
    <w:rsid w:val="00ED0AEF"/>
    <w:rsid w:val="00ED16DC"/>
    <w:rsid w:val="00ED3515"/>
    <w:rsid w:val="00ED4C20"/>
    <w:rsid w:val="00ED589D"/>
    <w:rsid w:val="00ED625D"/>
    <w:rsid w:val="00ED6851"/>
    <w:rsid w:val="00ED6CA5"/>
    <w:rsid w:val="00ED7DD8"/>
    <w:rsid w:val="00ED7FF0"/>
    <w:rsid w:val="00EE0412"/>
    <w:rsid w:val="00EE21C7"/>
    <w:rsid w:val="00EE27E3"/>
    <w:rsid w:val="00EE299D"/>
    <w:rsid w:val="00EE35D6"/>
    <w:rsid w:val="00EE36B1"/>
    <w:rsid w:val="00EE3EA6"/>
    <w:rsid w:val="00EE41CC"/>
    <w:rsid w:val="00EE4B5D"/>
    <w:rsid w:val="00EE4E89"/>
    <w:rsid w:val="00EE58DA"/>
    <w:rsid w:val="00EE628C"/>
    <w:rsid w:val="00EE7D39"/>
    <w:rsid w:val="00EF015E"/>
    <w:rsid w:val="00EF051A"/>
    <w:rsid w:val="00EF2546"/>
    <w:rsid w:val="00EF27A7"/>
    <w:rsid w:val="00EF29B6"/>
    <w:rsid w:val="00EF3679"/>
    <w:rsid w:val="00EF463A"/>
    <w:rsid w:val="00EF501A"/>
    <w:rsid w:val="00EF52FA"/>
    <w:rsid w:val="00EF574F"/>
    <w:rsid w:val="00EF6047"/>
    <w:rsid w:val="00EF6485"/>
    <w:rsid w:val="00EF68A2"/>
    <w:rsid w:val="00EF718E"/>
    <w:rsid w:val="00F006AB"/>
    <w:rsid w:val="00F00792"/>
    <w:rsid w:val="00F01B87"/>
    <w:rsid w:val="00F01D03"/>
    <w:rsid w:val="00F01FF4"/>
    <w:rsid w:val="00F04468"/>
    <w:rsid w:val="00F056CF"/>
    <w:rsid w:val="00F0575A"/>
    <w:rsid w:val="00F05817"/>
    <w:rsid w:val="00F05E53"/>
    <w:rsid w:val="00F05ED1"/>
    <w:rsid w:val="00F064BB"/>
    <w:rsid w:val="00F06B2B"/>
    <w:rsid w:val="00F06D50"/>
    <w:rsid w:val="00F06E80"/>
    <w:rsid w:val="00F072BE"/>
    <w:rsid w:val="00F0743A"/>
    <w:rsid w:val="00F10EB4"/>
    <w:rsid w:val="00F11FE4"/>
    <w:rsid w:val="00F142FC"/>
    <w:rsid w:val="00F14404"/>
    <w:rsid w:val="00F150BB"/>
    <w:rsid w:val="00F172F5"/>
    <w:rsid w:val="00F17334"/>
    <w:rsid w:val="00F209C2"/>
    <w:rsid w:val="00F2131F"/>
    <w:rsid w:val="00F21708"/>
    <w:rsid w:val="00F22AF0"/>
    <w:rsid w:val="00F22B13"/>
    <w:rsid w:val="00F24C0D"/>
    <w:rsid w:val="00F24E33"/>
    <w:rsid w:val="00F25CD3"/>
    <w:rsid w:val="00F262A9"/>
    <w:rsid w:val="00F26CA6"/>
    <w:rsid w:val="00F30B56"/>
    <w:rsid w:val="00F31726"/>
    <w:rsid w:val="00F31991"/>
    <w:rsid w:val="00F34D37"/>
    <w:rsid w:val="00F34E1C"/>
    <w:rsid w:val="00F35BC2"/>
    <w:rsid w:val="00F36498"/>
    <w:rsid w:val="00F3655E"/>
    <w:rsid w:val="00F37127"/>
    <w:rsid w:val="00F37925"/>
    <w:rsid w:val="00F37C88"/>
    <w:rsid w:val="00F37DD5"/>
    <w:rsid w:val="00F4075B"/>
    <w:rsid w:val="00F40A0C"/>
    <w:rsid w:val="00F41686"/>
    <w:rsid w:val="00F42775"/>
    <w:rsid w:val="00F50403"/>
    <w:rsid w:val="00F50F46"/>
    <w:rsid w:val="00F51164"/>
    <w:rsid w:val="00F53185"/>
    <w:rsid w:val="00F54763"/>
    <w:rsid w:val="00F55C95"/>
    <w:rsid w:val="00F565B6"/>
    <w:rsid w:val="00F56DA5"/>
    <w:rsid w:val="00F57847"/>
    <w:rsid w:val="00F578CA"/>
    <w:rsid w:val="00F60236"/>
    <w:rsid w:val="00F60F4B"/>
    <w:rsid w:val="00F61A80"/>
    <w:rsid w:val="00F61B04"/>
    <w:rsid w:val="00F61D80"/>
    <w:rsid w:val="00F63A72"/>
    <w:rsid w:val="00F63F1C"/>
    <w:rsid w:val="00F65370"/>
    <w:rsid w:val="00F65462"/>
    <w:rsid w:val="00F656D1"/>
    <w:rsid w:val="00F65972"/>
    <w:rsid w:val="00F65D83"/>
    <w:rsid w:val="00F66D87"/>
    <w:rsid w:val="00F66DF8"/>
    <w:rsid w:val="00F670F7"/>
    <w:rsid w:val="00F67FBC"/>
    <w:rsid w:val="00F7119A"/>
    <w:rsid w:val="00F71695"/>
    <w:rsid w:val="00F7206A"/>
    <w:rsid w:val="00F72589"/>
    <w:rsid w:val="00F7364C"/>
    <w:rsid w:val="00F74366"/>
    <w:rsid w:val="00F74490"/>
    <w:rsid w:val="00F745BF"/>
    <w:rsid w:val="00F75DEE"/>
    <w:rsid w:val="00F75E61"/>
    <w:rsid w:val="00F76474"/>
    <w:rsid w:val="00F76CED"/>
    <w:rsid w:val="00F76D2B"/>
    <w:rsid w:val="00F77491"/>
    <w:rsid w:val="00F80141"/>
    <w:rsid w:val="00F80CC3"/>
    <w:rsid w:val="00F82168"/>
    <w:rsid w:val="00F8252E"/>
    <w:rsid w:val="00F8298C"/>
    <w:rsid w:val="00F8393B"/>
    <w:rsid w:val="00F85EA7"/>
    <w:rsid w:val="00F8726F"/>
    <w:rsid w:val="00F87933"/>
    <w:rsid w:val="00F9132E"/>
    <w:rsid w:val="00F92C23"/>
    <w:rsid w:val="00F92C3C"/>
    <w:rsid w:val="00F92FDD"/>
    <w:rsid w:val="00F9392B"/>
    <w:rsid w:val="00F93C31"/>
    <w:rsid w:val="00F95848"/>
    <w:rsid w:val="00F95BFB"/>
    <w:rsid w:val="00F96417"/>
    <w:rsid w:val="00F97B94"/>
    <w:rsid w:val="00F97FD5"/>
    <w:rsid w:val="00FA0BED"/>
    <w:rsid w:val="00FA1AA6"/>
    <w:rsid w:val="00FA2828"/>
    <w:rsid w:val="00FA3352"/>
    <w:rsid w:val="00FA448F"/>
    <w:rsid w:val="00FA492E"/>
    <w:rsid w:val="00FA538E"/>
    <w:rsid w:val="00FA5FFB"/>
    <w:rsid w:val="00FA6481"/>
    <w:rsid w:val="00FB056A"/>
    <w:rsid w:val="00FB0802"/>
    <w:rsid w:val="00FB0979"/>
    <w:rsid w:val="00FB28AF"/>
    <w:rsid w:val="00FB2BDA"/>
    <w:rsid w:val="00FB3D0A"/>
    <w:rsid w:val="00FB46DC"/>
    <w:rsid w:val="00FB4773"/>
    <w:rsid w:val="00FB47DC"/>
    <w:rsid w:val="00FB4BE2"/>
    <w:rsid w:val="00FB4E61"/>
    <w:rsid w:val="00FB4FB2"/>
    <w:rsid w:val="00FB6904"/>
    <w:rsid w:val="00FB6DE2"/>
    <w:rsid w:val="00FB706C"/>
    <w:rsid w:val="00FB7552"/>
    <w:rsid w:val="00FB778D"/>
    <w:rsid w:val="00FC0514"/>
    <w:rsid w:val="00FC098A"/>
    <w:rsid w:val="00FC0C50"/>
    <w:rsid w:val="00FC173C"/>
    <w:rsid w:val="00FC205A"/>
    <w:rsid w:val="00FC2A89"/>
    <w:rsid w:val="00FC3A60"/>
    <w:rsid w:val="00FC4124"/>
    <w:rsid w:val="00FC41AA"/>
    <w:rsid w:val="00FC4766"/>
    <w:rsid w:val="00FC4F01"/>
    <w:rsid w:val="00FC5860"/>
    <w:rsid w:val="00FC5A8F"/>
    <w:rsid w:val="00FC6CE7"/>
    <w:rsid w:val="00FC744A"/>
    <w:rsid w:val="00FD027E"/>
    <w:rsid w:val="00FD03B6"/>
    <w:rsid w:val="00FD0433"/>
    <w:rsid w:val="00FD1D0C"/>
    <w:rsid w:val="00FD372F"/>
    <w:rsid w:val="00FD4001"/>
    <w:rsid w:val="00FD4B23"/>
    <w:rsid w:val="00FD5754"/>
    <w:rsid w:val="00FE0025"/>
    <w:rsid w:val="00FE080B"/>
    <w:rsid w:val="00FE2275"/>
    <w:rsid w:val="00FE3791"/>
    <w:rsid w:val="00FE442D"/>
    <w:rsid w:val="00FE4DC3"/>
    <w:rsid w:val="00FE55C0"/>
    <w:rsid w:val="00FE55E9"/>
    <w:rsid w:val="00FE6EDA"/>
    <w:rsid w:val="00FE744C"/>
    <w:rsid w:val="00FE7D4D"/>
    <w:rsid w:val="00FF0DAC"/>
    <w:rsid w:val="00FF1342"/>
    <w:rsid w:val="00FF3F6C"/>
    <w:rsid w:val="00FF4BA5"/>
    <w:rsid w:val="00FF54F1"/>
    <w:rsid w:val="00FF5AB4"/>
    <w:rsid w:val="00FF6124"/>
    <w:rsid w:val="00FF752D"/>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435638713">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557429887">
      <w:bodyDiv w:val="1"/>
      <w:marLeft w:val="0"/>
      <w:marRight w:val="0"/>
      <w:marTop w:val="0"/>
      <w:marBottom w:val="0"/>
      <w:divBdr>
        <w:top w:val="none" w:sz="0" w:space="0" w:color="auto"/>
        <w:left w:val="none" w:sz="0" w:space="0" w:color="auto"/>
        <w:bottom w:val="none" w:sz="0" w:space="0" w:color="auto"/>
        <w:right w:val="none" w:sz="0" w:space="0" w:color="auto"/>
      </w:divBdr>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860655670">
      <w:bodyDiv w:val="1"/>
      <w:marLeft w:val="0"/>
      <w:marRight w:val="0"/>
      <w:marTop w:val="0"/>
      <w:marBottom w:val="0"/>
      <w:divBdr>
        <w:top w:val="none" w:sz="0" w:space="0" w:color="auto"/>
        <w:left w:val="none" w:sz="0" w:space="0" w:color="auto"/>
        <w:bottom w:val="none" w:sz="0" w:space="0" w:color="auto"/>
        <w:right w:val="none" w:sz="0" w:space="0" w:color="auto"/>
      </w:divBdr>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85428340">
      <w:bodyDiv w:val="1"/>
      <w:marLeft w:val="0"/>
      <w:marRight w:val="0"/>
      <w:marTop w:val="0"/>
      <w:marBottom w:val="0"/>
      <w:divBdr>
        <w:top w:val="none" w:sz="0" w:space="0" w:color="auto"/>
        <w:left w:val="none" w:sz="0" w:space="0" w:color="auto"/>
        <w:bottom w:val="none" w:sz="0" w:space="0" w:color="auto"/>
        <w:right w:val="none" w:sz="0" w:space="0" w:color="auto"/>
      </w:divBdr>
    </w:div>
    <w:div w:id="21328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E037-031C-4E40-9C2B-7B3AF296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8094</Words>
  <Characters>42979</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50972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2013-04-11T17:12:00Z</cp:lastPrinted>
  <dcterms:created xsi:type="dcterms:W3CDTF">2013-05-15T13:56:00Z</dcterms:created>
  <dcterms:modified xsi:type="dcterms:W3CDTF">2013-05-15T13:56:00Z</dcterms:modified>
</cp:coreProperties>
</file>