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556609">
      <w:pPr>
        <w:jc w:val="center"/>
        <w:outlineLvl w:val="0"/>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201393" w:rsidP="00556609">
      <w:pPr>
        <w:jc w:val="center"/>
        <w:outlineLvl w:val="0"/>
        <w:rPr>
          <w:b/>
        </w:rPr>
      </w:pPr>
      <w:r>
        <w:rPr>
          <w:b/>
        </w:rPr>
        <w:t>ROOM</w:t>
      </w:r>
      <w:r w:rsidR="0010422F">
        <w:rPr>
          <w:b/>
        </w:rPr>
        <w:t xml:space="preserve"> 11</w:t>
      </w:r>
      <w:r w:rsidR="00062DA2">
        <w:rPr>
          <w:b/>
        </w:rPr>
        <w:t>4</w:t>
      </w:r>
      <w:r>
        <w:rPr>
          <w:b/>
        </w:rPr>
        <w:t xml:space="preserve">, </w:t>
      </w:r>
      <w:r w:rsidR="0010422F">
        <w:rPr>
          <w:b/>
        </w:rPr>
        <w:t>CAPTREE COMMONS</w:t>
      </w:r>
    </w:p>
    <w:p w:rsidR="00435A51" w:rsidRDefault="0010422F" w:rsidP="00556609">
      <w:pPr>
        <w:jc w:val="center"/>
        <w:outlineLvl w:val="0"/>
        <w:rPr>
          <w:b/>
        </w:rPr>
      </w:pPr>
      <w:r>
        <w:rPr>
          <w:b/>
        </w:rPr>
        <w:t xml:space="preserve">MICHAEL J. GRANT </w:t>
      </w:r>
      <w:r w:rsidR="00D3196E">
        <w:rPr>
          <w:b/>
        </w:rPr>
        <w:t>CAMPUS</w:t>
      </w:r>
      <w:r w:rsidR="0082296D">
        <w:rPr>
          <w:b/>
        </w:rPr>
        <w:t xml:space="preserve">, </w:t>
      </w:r>
      <w:r>
        <w:rPr>
          <w:b/>
        </w:rPr>
        <w:t>BRENTWOOD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A8698D" w:rsidP="00556609">
      <w:pPr>
        <w:jc w:val="center"/>
        <w:outlineLvl w:val="0"/>
        <w:rPr>
          <w:b/>
        </w:rPr>
      </w:pPr>
      <w:r>
        <w:rPr>
          <w:b/>
        </w:rPr>
        <w:t>OCTOBER 20</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10422F">
        <w:t>Thursday</w:t>
      </w:r>
      <w:r>
        <w:t>,</w:t>
      </w:r>
      <w:r w:rsidR="0010422F">
        <w:t xml:space="preserve"> </w:t>
      </w:r>
      <w:r w:rsidR="00A8698D">
        <w:t>October 20</w:t>
      </w:r>
      <w:r w:rsidR="0010422F">
        <w:t>,</w:t>
      </w:r>
      <w:r>
        <w:t xml:space="preserve"> 20</w:t>
      </w:r>
      <w:r w:rsidR="00D74AC3">
        <w:t>1</w:t>
      </w:r>
      <w:r w:rsidR="00EF501A">
        <w:t>1</w:t>
      </w:r>
      <w:r>
        <w:t xml:space="preserve"> at </w:t>
      </w:r>
      <w:r w:rsidR="0010422F">
        <w:t>9</w:t>
      </w:r>
      <w:r w:rsidR="00F24C0D">
        <w:t>:</w:t>
      </w:r>
      <w:r w:rsidR="00DA08CA">
        <w:t>0</w:t>
      </w:r>
      <w:r w:rsidR="00360441">
        <w:t>0</w:t>
      </w:r>
      <w:r w:rsidR="0010422F">
        <w:t xml:space="preserve"> a.m. in</w:t>
      </w:r>
      <w:r>
        <w:t xml:space="preserve"> </w:t>
      </w:r>
      <w:r w:rsidR="00A44C5C">
        <w:t>Room</w:t>
      </w:r>
      <w:r w:rsidR="0010422F">
        <w:t xml:space="preserve"> 11</w:t>
      </w:r>
      <w:r w:rsidR="00062DA2">
        <w:t>4</w:t>
      </w:r>
      <w:r w:rsidR="00DA08CA">
        <w:t xml:space="preserve">, </w:t>
      </w:r>
      <w:r w:rsidR="0010422F">
        <w:t>Captree Commons</w:t>
      </w:r>
      <w:r>
        <w:t xml:space="preserve">, </w:t>
      </w:r>
      <w:r w:rsidR="0010422F">
        <w:t xml:space="preserve">Brentwood, </w:t>
      </w:r>
      <w:r>
        <w:t>New York</w:t>
      </w:r>
      <w:r w:rsidR="00EE4E89">
        <w:t>.</w:t>
      </w:r>
    </w:p>
    <w:p w:rsidR="00435A51" w:rsidRPr="002B71C0" w:rsidRDefault="00435A51" w:rsidP="00435A51"/>
    <w:p w:rsidR="00435A51" w:rsidRPr="002B71C0" w:rsidRDefault="00435A51" w:rsidP="00556609">
      <w:pPr>
        <w:outlineLvl w:val="0"/>
      </w:pPr>
      <w:r w:rsidRPr="002B71C0">
        <w:t>PRESENT:</w:t>
      </w:r>
    </w:p>
    <w:p w:rsidR="00D64A59" w:rsidRDefault="00435A51" w:rsidP="00EA49DF">
      <w:r w:rsidRPr="002B71C0">
        <w:tab/>
      </w:r>
      <w:r w:rsidR="00D64A59">
        <w:t>Dafny Irizarry</w:t>
      </w:r>
      <w:r w:rsidR="00D64A59">
        <w:tab/>
      </w:r>
      <w:r w:rsidR="00D64A59">
        <w:tab/>
      </w:r>
      <w:r w:rsidR="00D64A59">
        <w:tab/>
      </w:r>
      <w:r w:rsidR="00D64A59">
        <w:tab/>
        <w:t>Trustee/</w:t>
      </w:r>
      <w:r w:rsidR="00A44C5C">
        <w:t>Chair</w:t>
      </w:r>
    </w:p>
    <w:p w:rsidR="00A44C5C" w:rsidRDefault="00A44C5C" w:rsidP="00FB0802">
      <w:pPr>
        <w:ind w:firstLine="720"/>
      </w:pPr>
      <w:r>
        <w:t>Walter Hazlitt</w:t>
      </w:r>
      <w:r>
        <w:tab/>
      </w:r>
      <w:r>
        <w:tab/>
      </w:r>
      <w:r>
        <w:tab/>
      </w:r>
      <w:r>
        <w:tab/>
        <w:t>Trustee/Vice Chair</w:t>
      </w:r>
    </w:p>
    <w:p w:rsidR="00A66B78" w:rsidRDefault="00A66B78" w:rsidP="00A66B78">
      <w:pPr>
        <w:ind w:firstLine="720"/>
      </w:pPr>
      <w:r>
        <w:t>Bryan Lilly</w:t>
      </w:r>
      <w:r>
        <w:tab/>
      </w:r>
      <w:r>
        <w:tab/>
      </w:r>
      <w:r>
        <w:tab/>
      </w:r>
      <w:r>
        <w:tab/>
        <w:t>Trustee/Secretary</w:t>
      </w:r>
    </w:p>
    <w:p w:rsidR="00FB0802" w:rsidRDefault="00DA08CA" w:rsidP="00FB0802">
      <w:pPr>
        <w:ind w:firstLine="720"/>
      </w:pPr>
      <w:r>
        <w:t>Belinda Alvarez-Groneman</w:t>
      </w:r>
      <w:r w:rsidR="00FB0802">
        <w:tab/>
      </w:r>
      <w:r w:rsidR="00FB0802">
        <w:tab/>
        <w:t>Trustee</w:t>
      </w:r>
    </w:p>
    <w:p w:rsidR="00D61ED9" w:rsidRDefault="00D61ED9" w:rsidP="00EA49DF">
      <w:pPr>
        <w:ind w:firstLine="720"/>
      </w:pPr>
      <w:r>
        <w:t>Saul R. Fenchel</w:t>
      </w:r>
      <w:r>
        <w:tab/>
      </w:r>
      <w:r>
        <w:tab/>
      </w:r>
      <w:r>
        <w:tab/>
        <w:t>Trustee</w:t>
      </w:r>
    </w:p>
    <w:p w:rsidR="00EA49DF" w:rsidRPr="002B71C0" w:rsidRDefault="00EA49DF" w:rsidP="00EA49DF">
      <w:pPr>
        <w:ind w:firstLine="720"/>
      </w:pPr>
      <w:r>
        <w:t>Ernesto Mattace, Jr.</w:t>
      </w:r>
      <w:r>
        <w:tab/>
      </w:r>
      <w:r>
        <w:tab/>
      </w:r>
      <w:r>
        <w:tab/>
        <w:t>Trustee</w:t>
      </w:r>
    </w:p>
    <w:p w:rsidR="0018442E" w:rsidRDefault="00C62693" w:rsidP="0018442E">
      <w:pPr>
        <w:ind w:firstLine="720"/>
      </w:pPr>
      <w:r>
        <w:t xml:space="preserve">Patricia McMahon </w:t>
      </w:r>
      <w:r>
        <w:tab/>
      </w:r>
      <w:r>
        <w:tab/>
      </w:r>
      <w:r>
        <w:tab/>
        <w:t>Trustee</w:t>
      </w:r>
    </w:p>
    <w:p w:rsidR="00062DA2" w:rsidRDefault="00062DA2" w:rsidP="00062DA2">
      <w:pPr>
        <w:ind w:firstLine="720"/>
      </w:pPr>
      <w:r>
        <w:t>Paul Pontieri</w:t>
      </w:r>
      <w:r>
        <w:tab/>
      </w:r>
      <w:r>
        <w:tab/>
      </w:r>
      <w:r>
        <w:tab/>
      </w:r>
      <w:r>
        <w:tab/>
        <w:t>Trustee</w:t>
      </w:r>
    </w:p>
    <w:p w:rsidR="00A8698D" w:rsidRDefault="00D61ED9" w:rsidP="00255804">
      <w:pPr>
        <w:ind w:firstLine="720"/>
      </w:pPr>
      <w:r>
        <w:t>Theresa Sanders</w:t>
      </w:r>
      <w:r>
        <w:tab/>
      </w:r>
      <w:r>
        <w:tab/>
      </w:r>
      <w:r>
        <w:tab/>
        <w:t>Trustee</w:t>
      </w:r>
    </w:p>
    <w:p w:rsidR="00D573CB" w:rsidRDefault="00A44C5C" w:rsidP="00255804">
      <w:pPr>
        <w:ind w:firstLine="720"/>
      </w:pPr>
      <w:r>
        <w:t>Anthony Mangual</w:t>
      </w:r>
      <w:r w:rsidR="00D573CB">
        <w:tab/>
      </w:r>
      <w:r w:rsidR="00D573CB">
        <w:tab/>
      </w:r>
      <w:r w:rsidR="00D573CB">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w:t>
      </w:r>
      <w:r w:rsidR="00502DCA">
        <w:t>.</w:t>
      </w:r>
      <w:r>
        <w:t>P</w:t>
      </w:r>
      <w:r w:rsidR="00502DCA">
        <w:t>.</w:t>
      </w:r>
      <w:r>
        <w:t xml:space="preserve">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556609">
      <w:pPr>
        <w:outlineLvl w:val="0"/>
      </w:pPr>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EA49DF">
        <w:t>9</w:t>
      </w:r>
      <w:r w:rsidR="007176FF">
        <w:t>:</w:t>
      </w:r>
      <w:r w:rsidR="00290673">
        <w:t>15</w:t>
      </w:r>
      <w:r w:rsidR="008A3B6B">
        <w:t xml:space="preserve"> a.m. </w:t>
      </w:r>
    </w:p>
    <w:p w:rsidR="00701415" w:rsidRDefault="00701415" w:rsidP="00435A51"/>
    <w:p w:rsidR="00257F6B" w:rsidRDefault="00257F6B" w:rsidP="00257F6B">
      <w:pPr>
        <w:jc w:val="center"/>
      </w:pPr>
      <w:r>
        <w:t>* * * * * * * * * *</w:t>
      </w:r>
    </w:p>
    <w:p w:rsidR="006818BD" w:rsidRDefault="006818BD" w:rsidP="006818BD">
      <w:r>
        <w:t xml:space="preserve">A motion was made by Chairwoman Irizarry to approve the minutes of the September 15, 2011 Board of Trustees meeting, seconded by Trustee McMahon and approved unanimously.  </w:t>
      </w:r>
    </w:p>
    <w:p w:rsidR="0031107E" w:rsidRDefault="0031107E" w:rsidP="0031107E">
      <w:pPr>
        <w:autoSpaceDE w:val="0"/>
        <w:autoSpaceDN w:val="0"/>
        <w:adjustRightInd w:val="0"/>
        <w:rPr>
          <w:rFonts w:ascii="Courier-New" w:hAnsi="Courier-New" w:cs="Courier-New"/>
          <w:sz w:val="25"/>
          <w:szCs w:val="25"/>
        </w:rPr>
      </w:pPr>
    </w:p>
    <w:p w:rsidR="00556609" w:rsidRDefault="00556609" w:rsidP="00556609">
      <w:pPr>
        <w:jc w:val="center"/>
      </w:pPr>
      <w:r>
        <w:t>* * * * * * * * * *</w:t>
      </w:r>
    </w:p>
    <w:p w:rsidR="00556609" w:rsidRDefault="00556609" w:rsidP="0031107E">
      <w:pPr>
        <w:autoSpaceDE w:val="0"/>
        <w:autoSpaceDN w:val="0"/>
        <w:adjustRightInd w:val="0"/>
        <w:rPr>
          <w:rFonts w:ascii="Courier-New" w:hAnsi="Courier-New" w:cs="Courier-New"/>
          <w:sz w:val="25"/>
          <w:szCs w:val="25"/>
        </w:rPr>
      </w:pPr>
    </w:p>
    <w:p w:rsidR="00556609" w:rsidRDefault="00556609" w:rsidP="00556609">
      <w:r>
        <w:t>A motion was made by Chairwoman Irizarry to approve Resolution Nos. 2011.6</w:t>
      </w:r>
      <w:r w:rsidR="005B0F6A">
        <w:t>9</w:t>
      </w:r>
      <w:r>
        <w:t xml:space="preserve"> through 2011.</w:t>
      </w:r>
      <w:r w:rsidR="005B0F6A">
        <w:t>72</w:t>
      </w:r>
      <w:r>
        <w:t xml:space="preserve"> was seconded by </w:t>
      </w:r>
      <w:r w:rsidR="005B0F6A">
        <w:t>Trustee Sanders</w:t>
      </w:r>
      <w:r>
        <w:t xml:space="preserve"> and approved unanimously.  </w:t>
      </w:r>
    </w:p>
    <w:p w:rsidR="006818BD" w:rsidRDefault="006818BD" w:rsidP="0031107E">
      <w:pPr>
        <w:autoSpaceDE w:val="0"/>
        <w:autoSpaceDN w:val="0"/>
        <w:adjustRightInd w:val="0"/>
        <w:rPr>
          <w:rFonts w:ascii="Courier-New" w:hAnsi="Courier-New" w:cs="Courier-New"/>
          <w:sz w:val="25"/>
          <w:szCs w:val="25"/>
        </w:rPr>
      </w:pPr>
    </w:p>
    <w:p w:rsidR="00FC6CE7" w:rsidRDefault="00FC6CE7" w:rsidP="0031107E">
      <w:pPr>
        <w:autoSpaceDE w:val="0"/>
        <w:autoSpaceDN w:val="0"/>
        <w:adjustRightInd w:val="0"/>
        <w:rPr>
          <w:rFonts w:ascii="Courier-New" w:hAnsi="Courier-New" w:cs="Courier-New"/>
          <w:sz w:val="25"/>
          <w:szCs w:val="25"/>
        </w:rPr>
      </w:pPr>
    </w:p>
    <w:p w:rsidR="0017753C" w:rsidRDefault="0017753C" w:rsidP="0017753C">
      <w:pPr>
        <w:pStyle w:val="BodyText3"/>
        <w:jc w:val="center"/>
        <w:rPr>
          <w:b/>
        </w:rPr>
      </w:pPr>
    </w:p>
    <w:p w:rsidR="0017753C" w:rsidRDefault="0017753C" w:rsidP="0017753C">
      <w:pPr>
        <w:pStyle w:val="BodyText3"/>
        <w:jc w:val="center"/>
        <w:rPr>
          <w:b/>
        </w:rPr>
      </w:pPr>
    </w:p>
    <w:p w:rsidR="0017753C" w:rsidRDefault="0017753C" w:rsidP="0017753C">
      <w:pPr>
        <w:tabs>
          <w:tab w:val="left" w:pos="2700"/>
        </w:tabs>
        <w:rPr>
          <w:b/>
        </w:rPr>
      </w:pPr>
      <w:r>
        <w:rPr>
          <w:b/>
        </w:rPr>
        <w:lastRenderedPageBreak/>
        <w:t xml:space="preserve">RESOLUTION NO. 2011.69      APPROVING MONTHLY SPONSOR SERVICES FOR SUFFOLK COUNTY COMMUNITY COLLEGE  </w:t>
      </w:r>
    </w:p>
    <w:p w:rsidR="0017753C" w:rsidRDefault="0017753C" w:rsidP="0017753C">
      <w:pPr>
        <w:tabs>
          <w:tab w:val="left" w:pos="2700"/>
        </w:tabs>
        <w:rPr>
          <w:b/>
        </w:rPr>
      </w:pPr>
    </w:p>
    <w:p w:rsidR="0017753C" w:rsidRDefault="0017753C" w:rsidP="0017753C">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17753C" w:rsidRDefault="0017753C" w:rsidP="0017753C">
      <w:pPr>
        <w:pStyle w:val="BodyText"/>
      </w:pPr>
      <w:r>
        <w:rPr>
          <w:b/>
        </w:rPr>
        <w:t>WHEREAS</w:t>
      </w:r>
      <w:r>
        <w:t>, the regulation also requires the approval of the payment of each Sponsor Service satisfactorily performed, and</w:t>
      </w:r>
    </w:p>
    <w:p w:rsidR="0017753C" w:rsidRDefault="0017753C" w:rsidP="0017753C">
      <w:pPr>
        <w:tabs>
          <w:tab w:val="left" w:pos="2700"/>
        </w:tabs>
        <w:jc w:val="both"/>
      </w:pPr>
      <w:r>
        <w:rPr>
          <w:b/>
        </w:rPr>
        <w:t>WHEREAS</w:t>
      </w:r>
      <w:r>
        <w:t>, health insurance is considered a Sponsor Service, be it therefore</w:t>
      </w:r>
    </w:p>
    <w:p w:rsidR="0017753C" w:rsidRDefault="0017753C" w:rsidP="0017753C">
      <w:pPr>
        <w:tabs>
          <w:tab w:val="left" w:pos="2700"/>
        </w:tabs>
        <w:jc w:val="both"/>
      </w:pPr>
    </w:p>
    <w:p w:rsidR="0017753C" w:rsidRDefault="0017753C" w:rsidP="0017753C">
      <w:pPr>
        <w:tabs>
          <w:tab w:val="left" w:pos="2700"/>
        </w:tabs>
      </w:pPr>
      <w:r w:rsidRPr="008E3E4D">
        <w:rPr>
          <w:b/>
        </w:rPr>
        <w:t>RESOLVED</w:t>
      </w:r>
      <w:r>
        <w:t xml:space="preserve">, that the health insurance payment to the County of Suffolk in the amount of $1,619,309.36 for the month of September 2011 (Attachment I) is hereby approved by the Board of Trustees. </w:t>
      </w:r>
    </w:p>
    <w:p w:rsidR="0017753C" w:rsidRDefault="0017753C" w:rsidP="0017753C">
      <w:pPr>
        <w:tabs>
          <w:tab w:val="left" w:pos="2700"/>
        </w:tabs>
      </w:pPr>
    </w:p>
    <w:p w:rsidR="0017753C" w:rsidRDefault="0017753C" w:rsidP="0017753C">
      <w:pPr>
        <w:pStyle w:val="BodyText3"/>
        <w:jc w:val="center"/>
        <w:rPr>
          <w:b/>
        </w:rPr>
      </w:pPr>
      <w:r>
        <w:rPr>
          <w:b/>
        </w:rPr>
        <w:t>**********</w:t>
      </w:r>
    </w:p>
    <w:p w:rsidR="0017753C" w:rsidRDefault="0017753C" w:rsidP="0017753C">
      <w:pPr>
        <w:pStyle w:val="BodyText3"/>
        <w:jc w:val="center"/>
        <w:rPr>
          <w:b/>
        </w:rPr>
      </w:pPr>
    </w:p>
    <w:p w:rsidR="0017753C" w:rsidRDefault="0017753C" w:rsidP="0017753C">
      <w:pPr>
        <w:tabs>
          <w:tab w:val="left" w:pos="2700"/>
        </w:tabs>
        <w:rPr>
          <w:b/>
        </w:rPr>
      </w:pPr>
      <w:r>
        <w:rPr>
          <w:b/>
        </w:rPr>
        <w:t xml:space="preserve">RESOLUTION NO. 2011.70     ACCEPTING A MODIFICATION TO A SUBAWARD FROM THE RESEARCH FOUNDATION OF THE STATE UNIVERSITY OF NEW YORK FOR A PROJECT WIN-WIN FUNDED BY THE LUMINA FOUNDATION FOR EDUCATION  </w:t>
      </w:r>
    </w:p>
    <w:p w:rsidR="0017753C" w:rsidRDefault="0017753C" w:rsidP="0017753C">
      <w:pPr>
        <w:tabs>
          <w:tab w:val="left" w:pos="2700"/>
        </w:tabs>
        <w:rPr>
          <w:b/>
        </w:rPr>
      </w:pPr>
    </w:p>
    <w:p w:rsidR="0017753C" w:rsidRDefault="0017753C" w:rsidP="0017753C">
      <w:pPr>
        <w:tabs>
          <w:tab w:val="left" w:pos="2700"/>
        </w:tabs>
      </w:pPr>
      <w:r>
        <w:rPr>
          <w:b/>
        </w:rPr>
        <w:t>WHEREAS,</w:t>
      </w:r>
      <w:r>
        <w:t xml:space="preserve"> Suffolk County Community College entered into a Subaward Agreement with the Research Foundation of the State University of New York for a Project Win-Win, funded by the Lumina Foundation for Education, in the amount of $5,000, for the period of  September 15, 2010 through August 30, 2013, and</w:t>
      </w:r>
    </w:p>
    <w:p w:rsidR="0017753C" w:rsidRDefault="0017753C" w:rsidP="0017753C">
      <w:pPr>
        <w:tabs>
          <w:tab w:val="left" w:pos="2700"/>
        </w:tabs>
      </w:pPr>
    </w:p>
    <w:p w:rsidR="0017753C" w:rsidRDefault="0017753C" w:rsidP="0017753C">
      <w:pPr>
        <w:tabs>
          <w:tab w:val="left" w:pos="2700"/>
        </w:tabs>
      </w:pPr>
      <w:r>
        <w:rPr>
          <w:b/>
        </w:rPr>
        <w:t>WHEREAS</w:t>
      </w:r>
      <w:r>
        <w:t>, the Subaward Agreement has been modified to provide for an increase in the amount of $10,000, bringing the Subaward Agreement to a total of $15,000, and</w:t>
      </w:r>
    </w:p>
    <w:p w:rsidR="0017753C" w:rsidRDefault="0017753C" w:rsidP="0017753C">
      <w:pPr>
        <w:tabs>
          <w:tab w:val="left" w:pos="2700"/>
        </w:tabs>
      </w:pPr>
    </w:p>
    <w:p w:rsidR="0017753C" w:rsidRDefault="0017753C" w:rsidP="0017753C">
      <w:pPr>
        <w:tabs>
          <w:tab w:val="left" w:pos="2700"/>
        </w:tabs>
      </w:pPr>
      <w:r>
        <w:rPr>
          <w:b/>
        </w:rPr>
        <w:t>WHEREAS</w:t>
      </w:r>
      <w:r>
        <w:t>, the program continues to provide for identifying former Suffolk County Community College students, no longer enrolled anywhere and never awarded any degree, whose records qualify them for associate’s degrees, and get those degrees awarded retroactively, as well as identifying former students who are academically short of an associate’s degree and seek to bring them back to complete the degree, and</w:t>
      </w:r>
    </w:p>
    <w:p w:rsidR="0017753C" w:rsidRDefault="0017753C" w:rsidP="0017753C">
      <w:pPr>
        <w:tabs>
          <w:tab w:val="left" w:pos="2700"/>
        </w:tabs>
      </w:pPr>
    </w:p>
    <w:p w:rsidR="0017753C" w:rsidRDefault="0017753C" w:rsidP="0017753C">
      <w:pPr>
        <w:tabs>
          <w:tab w:val="left" w:pos="2700"/>
        </w:tabs>
      </w:pPr>
      <w:r>
        <w:rPr>
          <w:b/>
        </w:rPr>
        <w:t>WHEREAS</w:t>
      </w:r>
      <w:r>
        <w:t>, matching funds are not required, be it therefore</w:t>
      </w:r>
    </w:p>
    <w:p w:rsidR="0017753C" w:rsidRDefault="0017753C" w:rsidP="0017753C">
      <w:pPr>
        <w:tabs>
          <w:tab w:val="left" w:pos="2700"/>
        </w:tabs>
      </w:pPr>
    </w:p>
    <w:p w:rsidR="0017753C" w:rsidRDefault="0017753C" w:rsidP="0017753C">
      <w:pPr>
        <w:tabs>
          <w:tab w:val="left" w:pos="2700"/>
        </w:tabs>
      </w:pPr>
      <w:r>
        <w:rPr>
          <w:b/>
        </w:rPr>
        <w:t>RESOLVED</w:t>
      </w:r>
      <w:r>
        <w:t>, that a modification of the Subaward Agreement, in the amount of $10,000, from the Research Foundation of the State University of New York for a Project Win-Win, funded by the Lumina Foundation for Education, during the 2011-2012 fiscal year, and continuing through the 2012-2013 fiscal year, is hereby accepted, and the College Executive Vice President has executed a contract with the administering agency.</w:t>
      </w:r>
    </w:p>
    <w:p w:rsidR="0017753C" w:rsidRDefault="0017753C" w:rsidP="0017753C">
      <w:pPr>
        <w:tabs>
          <w:tab w:val="left" w:pos="2700"/>
        </w:tabs>
      </w:pPr>
    </w:p>
    <w:p w:rsidR="0017753C" w:rsidRDefault="0017753C" w:rsidP="0017753C">
      <w:pPr>
        <w:tabs>
          <w:tab w:val="left" w:pos="2700"/>
        </w:tabs>
      </w:pPr>
      <w:r>
        <w:t>Project Director: Anna Flack</w:t>
      </w:r>
    </w:p>
    <w:p w:rsidR="0017753C" w:rsidRDefault="0017753C" w:rsidP="0017753C">
      <w:pPr>
        <w:tabs>
          <w:tab w:val="left" w:pos="2700"/>
        </w:tabs>
      </w:pPr>
    </w:p>
    <w:p w:rsidR="0017753C" w:rsidRDefault="0017753C" w:rsidP="0017753C">
      <w:pPr>
        <w:tabs>
          <w:tab w:val="left" w:pos="2700"/>
        </w:tabs>
      </w:pPr>
      <w:r>
        <w:t>Note:  No full-time personnel</w:t>
      </w:r>
    </w:p>
    <w:p w:rsidR="0017753C" w:rsidRDefault="0017753C" w:rsidP="0017753C">
      <w:pPr>
        <w:tabs>
          <w:tab w:val="left" w:pos="2700"/>
        </w:tabs>
        <w:jc w:val="both"/>
      </w:pPr>
    </w:p>
    <w:p w:rsidR="0017753C" w:rsidRDefault="0017753C" w:rsidP="0017753C">
      <w:pPr>
        <w:pStyle w:val="BodyText3"/>
        <w:jc w:val="center"/>
        <w:rPr>
          <w:b/>
        </w:rPr>
      </w:pPr>
      <w:r>
        <w:rPr>
          <w:b/>
        </w:rPr>
        <w:t>**********</w:t>
      </w:r>
    </w:p>
    <w:p w:rsidR="0017753C" w:rsidRDefault="0017753C" w:rsidP="0017753C">
      <w:pPr>
        <w:pStyle w:val="BodyText3"/>
        <w:jc w:val="center"/>
        <w:rPr>
          <w:b/>
        </w:rPr>
      </w:pPr>
    </w:p>
    <w:p w:rsidR="0017753C" w:rsidRDefault="0017753C" w:rsidP="0017753C">
      <w:pPr>
        <w:tabs>
          <w:tab w:val="left" w:pos="2700"/>
        </w:tabs>
        <w:jc w:val="both"/>
        <w:rPr>
          <w:b/>
        </w:rPr>
      </w:pPr>
      <w:r>
        <w:rPr>
          <w:b/>
        </w:rPr>
        <w:t xml:space="preserve">RESOLUTION NO. 2011.71    ACCEPTING A GRANT AWARD FROM THE STATE OF NEW YORK, OFFICE OF MENTAL HEALTH, MENTAL HEALTH ASSOCIATION IN NEW YORK STATE, INC. FOR A SCCC-SUNY SPEAKS UP TO SAVE LIVES SUICIDE PREVENTION EDUCATION PROGRAM   </w:t>
      </w:r>
    </w:p>
    <w:p w:rsidR="0017753C" w:rsidRDefault="0017753C" w:rsidP="0017753C">
      <w:pPr>
        <w:tabs>
          <w:tab w:val="left" w:pos="2700"/>
        </w:tabs>
        <w:jc w:val="both"/>
        <w:rPr>
          <w:b/>
        </w:rPr>
      </w:pPr>
    </w:p>
    <w:p w:rsidR="0017753C" w:rsidRDefault="0017753C" w:rsidP="0017753C">
      <w:pPr>
        <w:tabs>
          <w:tab w:val="left" w:pos="2700"/>
        </w:tabs>
      </w:pPr>
      <w:r w:rsidRPr="00805209">
        <w:rPr>
          <w:b/>
        </w:rPr>
        <w:t>WHEREAS</w:t>
      </w:r>
      <w:r>
        <w:t>, Suffolk County Community College (SCCC) has received a grant award from the State of New York, Office of Mental Health, Mental Health Association in New York State, Inc. (MHANYS) for a SCCC-SUNY SPEAKs Up to Save Lives Suicide Prevention Education Program, in the amount of $3,000, for the period of August 22, 2011 through December 31, 2011, and</w:t>
      </w:r>
    </w:p>
    <w:p w:rsidR="0017753C" w:rsidRDefault="0017753C" w:rsidP="0017753C">
      <w:pPr>
        <w:tabs>
          <w:tab w:val="left" w:pos="2700"/>
        </w:tabs>
      </w:pPr>
    </w:p>
    <w:p w:rsidR="0017753C" w:rsidRDefault="0017753C" w:rsidP="0017753C">
      <w:pPr>
        <w:tabs>
          <w:tab w:val="left" w:pos="2700"/>
        </w:tabs>
      </w:pPr>
      <w:r w:rsidRPr="00805209">
        <w:rPr>
          <w:b/>
        </w:rPr>
        <w:t>WHEREAS</w:t>
      </w:r>
      <w:r>
        <w:t xml:space="preserve">, the program will provide funds specifically for one Ph.D. consultant, specified in the State of New York-Office of Mental Health grant proposal as Dr. Mansour Banilivy, to obtain “Train the Instructor” training at Living Works, USA in November – December 2011, and  </w:t>
      </w:r>
    </w:p>
    <w:p w:rsidR="0017753C" w:rsidRDefault="0017753C" w:rsidP="0017753C">
      <w:pPr>
        <w:tabs>
          <w:tab w:val="left" w:pos="2700"/>
        </w:tabs>
      </w:pPr>
    </w:p>
    <w:p w:rsidR="0017753C" w:rsidRDefault="0017753C" w:rsidP="0017753C">
      <w:pPr>
        <w:tabs>
          <w:tab w:val="left" w:pos="2700"/>
        </w:tabs>
      </w:pPr>
      <w:r w:rsidRPr="00805209">
        <w:rPr>
          <w:b/>
        </w:rPr>
        <w:t>WHEREAS</w:t>
      </w:r>
      <w:r>
        <w:t xml:space="preserve">, Dr. Mansour Banilivy will become a certified Instructor-Trainer for SPEAK (Suicide Prevention Education Awareness Kit) and volunteer his services as an outside consultant to train staff at Suffolk County Community College to deliver this workshop on all three college campuses, and </w:t>
      </w:r>
    </w:p>
    <w:p w:rsidR="0017753C" w:rsidRDefault="0017753C" w:rsidP="0017753C">
      <w:pPr>
        <w:tabs>
          <w:tab w:val="left" w:pos="2700"/>
        </w:tabs>
      </w:pPr>
    </w:p>
    <w:p w:rsidR="0017753C" w:rsidRDefault="0017753C" w:rsidP="0017753C">
      <w:pPr>
        <w:tabs>
          <w:tab w:val="left" w:pos="2700"/>
        </w:tabs>
      </w:pPr>
      <w:r w:rsidRPr="00805209">
        <w:rPr>
          <w:b/>
        </w:rPr>
        <w:t>WHEREAS</w:t>
      </w:r>
      <w:r>
        <w:t>, matching funds are not required, be it therefore</w:t>
      </w:r>
    </w:p>
    <w:p w:rsidR="0017753C" w:rsidRDefault="0017753C" w:rsidP="0017753C">
      <w:pPr>
        <w:tabs>
          <w:tab w:val="left" w:pos="2700"/>
        </w:tabs>
      </w:pPr>
    </w:p>
    <w:p w:rsidR="0017753C" w:rsidRDefault="0017753C" w:rsidP="0017753C">
      <w:pPr>
        <w:tabs>
          <w:tab w:val="left" w:pos="2700"/>
        </w:tabs>
      </w:pPr>
      <w:r w:rsidRPr="00805209">
        <w:rPr>
          <w:b/>
        </w:rPr>
        <w:t>RESOLVED</w:t>
      </w:r>
      <w:r>
        <w:t>, that a grant award, in the amount of $3,000, from the State of New York, Office of Mental Health, Mental Health Association in New York State, Inc. for a SCCC-SUNY SPEAKs Up to Save Lives Suicide Prevention Education Program, for the period of August 22, 2011 through December 31, 2011, is hereby accepted, and the College President or his designee is authorized to execute a contract with the administering agency.</w:t>
      </w:r>
    </w:p>
    <w:p w:rsidR="0017753C" w:rsidRDefault="0017753C" w:rsidP="0017753C">
      <w:pPr>
        <w:tabs>
          <w:tab w:val="left" w:pos="2700"/>
        </w:tabs>
      </w:pPr>
    </w:p>
    <w:p w:rsidR="0017753C" w:rsidRDefault="0017753C" w:rsidP="0017753C">
      <w:pPr>
        <w:tabs>
          <w:tab w:val="left" w:pos="2700"/>
        </w:tabs>
      </w:pPr>
      <w:r>
        <w:t>Project Director: Dr. Hector Sepulveda</w:t>
      </w:r>
    </w:p>
    <w:p w:rsidR="0017753C" w:rsidRDefault="0017753C" w:rsidP="0017753C">
      <w:pPr>
        <w:tabs>
          <w:tab w:val="left" w:pos="2700"/>
        </w:tabs>
      </w:pPr>
      <w:r>
        <w:t>Note:  No full-time personnel</w:t>
      </w:r>
    </w:p>
    <w:p w:rsidR="0017753C" w:rsidRDefault="0017753C" w:rsidP="0017753C">
      <w:pPr>
        <w:pStyle w:val="BodyText3"/>
        <w:jc w:val="center"/>
        <w:rPr>
          <w:b/>
        </w:rPr>
      </w:pPr>
    </w:p>
    <w:p w:rsidR="0017753C" w:rsidRDefault="0017753C" w:rsidP="0017753C">
      <w:pPr>
        <w:pStyle w:val="BodyText3"/>
        <w:jc w:val="center"/>
        <w:rPr>
          <w:b/>
        </w:rPr>
      </w:pPr>
      <w:r>
        <w:rPr>
          <w:b/>
        </w:rPr>
        <w:t>**********</w:t>
      </w:r>
    </w:p>
    <w:p w:rsidR="0017753C" w:rsidRDefault="0017753C" w:rsidP="0017753C">
      <w:pPr>
        <w:pStyle w:val="BodyText3"/>
        <w:jc w:val="center"/>
        <w:rPr>
          <w:b/>
        </w:rPr>
      </w:pPr>
    </w:p>
    <w:p w:rsidR="0017753C" w:rsidRDefault="0017753C" w:rsidP="0017753C">
      <w:r>
        <w:rPr>
          <w:b/>
        </w:rPr>
        <w:t>RESOLUTION NO.</w:t>
      </w:r>
      <w:r>
        <w:rPr>
          <w:b/>
        </w:rPr>
        <w:tab/>
        <w:t>2011.72        APPROVING SALARY INCREASES FOR PART TIME PUBLIC SAFETY OFFICERS</w:t>
      </w:r>
    </w:p>
    <w:p w:rsidR="0017753C" w:rsidRDefault="0017753C" w:rsidP="0017753C"/>
    <w:p w:rsidR="0017753C" w:rsidRDefault="0017753C" w:rsidP="0017753C">
      <w:r>
        <w:rPr>
          <w:b/>
        </w:rPr>
        <w:t>WHEREAS</w:t>
      </w:r>
      <w:r>
        <w:t>, the Division of Public and Fire Safety continues to struggle with providing adequate coverage for the College’s three campuses, and</w:t>
      </w:r>
    </w:p>
    <w:p w:rsidR="0017753C" w:rsidRDefault="0017753C" w:rsidP="0017753C"/>
    <w:p w:rsidR="0017753C" w:rsidRDefault="0017753C" w:rsidP="0017753C">
      <w:r>
        <w:rPr>
          <w:b/>
        </w:rPr>
        <w:t>WHEREAS</w:t>
      </w:r>
      <w:r>
        <w:t>, the part time salary offered by the College for qualified part time public safety officers is not competitive with similar positions within the region, and</w:t>
      </w:r>
    </w:p>
    <w:p w:rsidR="0017753C" w:rsidRDefault="0017753C" w:rsidP="0017753C"/>
    <w:p w:rsidR="0017753C" w:rsidRDefault="0017753C" w:rsidP="0017753C">
      <w:r>
        <w:rPr>
          <w:b/>
        </w:rPr>
        <w:t>WHEREAS</w:t>
      </w:r>
      <w:r>
        <w:t>, the recommended salary increases on (Attachment II) have been approved by the College President, be it therefore</w:t>
      </w:r>
    </w:p>
    <w:p w:rsidR="0017753C" w:rsidRDefault="0017753C" w:rsidP="0017753C"/>
    <w:p w:rsidR="0017753C" w:rsidRDefault="0017753C" w:rsidP="0017753C">
      <w:r>
        <w:rPr>
          <w:b/>
        </w:rPr>
        <w:t>RESOLVED</w:t>
      </w:r>
      <w:r>
        <w:t>, that the salary schedule covering part time Public and Fire Safety officers is hereby approved (Attachment II).</w:t>
      </w:r>
    </w:p>
    <w:p w:rsidR="0017753C" w:rsidRDefault="0017753C" w:rsidP="0017753C"/>
    <w:p w:rsidR="0017753C" w:rsidRDefault="0017753C" w:rsidP="0017753C">
      <w:pPr>
        <w:jc w:val="center"/>
        <w:rPr>
          <w:b/>
        </w:rPr>
      </w:pPr>
      <w:r>
        <w:rPr>
          <w:b/>
        </w:rPr>
        <w:t>**********</w:t>
      </w:r>
    </w:p>
    <w:p w:rsidR="0017753C" w:rsidRDefault="0017753C" w:rsidP="0017753C">
      <w:pPr>
        <w:jc w:val="center"/>
        <w:rPr>
          <w:b/>
        </w:rPr>
      </w:pPr>
    </w:p>
    <w:p w:rsidR="0017753C" w:rsidRDefault="0017753C" w:rsidP="0017753C">
      <w:pPr>
        <w:rPr>
          <w:b/>
        </w:rPr>
      </w:pPr>
      <w:r>
        <w:rPr>
          <w:b/>
        </w:rPr>
        <w:t>RESOLUTION NO.2011.73    ACCEPTING THE PROJECT LABOR AGREEMENT FEASIBILITY STUDY FOR THE AMMERMAN CAMPUS SCIENCE, TECHNOLOGY AND GENERAL CLASSROOM BUILIDNG, CP 2174</w:t>
      </w:r>
    </w:p>
    <w:p w:rsidR="0017753C" w:rsidRDefault="0017753C" w:rsidP="0017753C">
      <w:pPr>
        <w:jc w:val="both"/>
      </w:pPr>
    </w:p>
    <w:p w:rsidR="0017753C" w:rsidRDefault="0017753C" w:rsidP="0017753C">
      <w:pPr>
        <w:jc w:val="both"/>
      </w:pPr>
      <w:r>
        <w:rPr>
          <w:b/>
        </w:rPr>
        <w:t>WHEREAS</w:t>
      </w:r>
      <w:r>
        <w:t>, Capital Project No. 2174 has been approved by Suffolk County and the State of New York for funding, and appropriated by the Suffolk County Legislature, and</w:t>
      </w:r>
    </w:p>
    <w:p w:rsidR="0017753C" w:rsidRDefault="0017753C" w:rsidP="0017753C">
      <w:pPr>
        <w:jc w:val="both"/>
      </w:pPr>
    </w:p>
    <w:p w:rsidR="0017753C" w:rsidRDefault="0017753C" w:rsidP="0017753C">
      <w:r>
        <w:rPr>
          <w:b/>
        </w:rPr>
        <w:t>WHEREAS</w:t>
      </w:r>
      <w:r>
        <w:t>, the College issued a request for proposals for a Project Labor Agreement (PLA) feasibility study for Capital Project 2174, and</w:t>
      </w:r>
    </w:p>
    <w:p w:rsidR="0017753C" w:rsidRDefault="0017753C" w:rsidP="0017753C"/>
    <w:p w:rsidR="0017753C" w:rsidRDefault="0017753C" w:rsidP="0017753C">
      <w:r>
        <w:rPr>
          <w:b/>
        </w:rPr>
        <w:t>WHEREAS</w:t>
      </w:r>
      <w:r>
        <w:t>, the PLA feasibility study by Cashin Associates, Inc. has identified substantial potential savings to be realized by the College by the utilization of a PLA for this project, and</w:t>
      </w:r>
    </w:p>
    <w:p w:rsidR="0017753C" w:rsidRDefault="0017753C" w:rsidP="0017753C"/>
    <w:p w:rsidR="0017753C" w:rsidRDefault="0017753C" w:rsidP="0017753C">
      <w:r w:rsidRPr="00B4480D">
        <w:rPr>
          <w:b/>
        </w:rPr>
        <w:t>WHEREAS</w:t>
      </w:r>
      <w:r>
        <w:t>, the contract with Cashin Associates, P.C. provides for a fee of up to $10,000 for the negotiation and execution of the PLA, be it therefore</w:t>
      </w:r>
    </w:p>
    <w:p w:rsidR="0017753C" w:rsidRDefault="0017753C" w:rsidP="0017753C"/>
    <w:p w:rsidR="0017753C" w:rsidRDefault="0017753C" w:rsidP="0017753C">
      <w:r w:rsidRPr="00B4480D">
        <w:rPr>
          <w:b/>
        </w:rPr>
        <w:t>RESOLVED</w:t>
      </w:r>
      <w:r>
        <w:t>, that the Board of Trustees accepts the findings of the PLA feasibility study and the College President or his designee is authorized to proceed with the negotiation and execution of the PLA in such form and substance as shall be approved by the College General Counsel.</w:t>
      </w:r>
    </w:p>
    <w:p w:rsidR="00FC6CE7" w:rsidRDefault="00FC6CE7" w:rsidP="00FC6CE7"/>
    <w:p w:rsidR="005B0F6A" w:rsidRPr="00FC6CE7" w:rsidRDefault="005B0F6A" w:rsidP="0031107E">
      <w:pPr>
        <w:autoSpaceDE w:val="0"/>
        <w:autoSpaceDN w:val="0"/>
        <w:adjustRightInd w:val="0"/>
      </w:pPr>
      <w:r w:rsidRPr="00FC6CE7">
        <w:t xml:space="preserve">Chairwoman Irizarry stated the College Resolution 2011.73 would be deferred for action and approval at the December meeting in order to give the Board members time to review the </w:t>
      </w:r>
      <w:r w:rsidR="00DC2F26" w:rsidRPr="00FC6CE7">
        <w:t xml:space="preserve">documentation.  </w:t>
      </w:r>
    </w:p>
    <w:p w:rsidR="00DC2F26" w:rsidRPr="00FC6CE7" w:rsidRDefault="00DC2F26" w:rsidP="0031107E">
      <w:pPr>
        <w:autoSpaceDE w:val="0"/>
        <w:autoSpaceDN w:val="0"/>
        <w:adjustRightInd w:val="0"/>
      </w:pPr>
    </w:p>
    <w:p w:rsidR="0031107E" w:rsidRPr="007F2867" w:rsidRDefault="003265C6" w:rsidP="003265C6">
      <w:pPr>
        <w:autoSpaceDE w:val="0"/>
        <w:autoSpaceDN w:val="0"/>
        <w:adjustRightInd w:val="0"/>
      </w:pPr>
      <w:r w:rsidRPr="007F2867">
        <w:t xml:space="preserve">Trustee Mattace stated that </w:t>
      </w:r>
      <w:r w:rsidR="00704ACB">
        <w:t>R</w:t>
      </w:r>
      <w:r w:rsidRPr="007F2867">
        <w:t>esolution 2011.73 was the second feasibility study</w:t>
      </w:r>
      <w:r w:rsidR="007F2867" w:rsidRPr="007F2867">
        <w:t xml:space="preserve"> at the College.  Trustee Mattace</w:t>
      </w:r>
      <w:r w:rsidRPr="007F2867">
        <w:t xml:space="preserve"> questioned </w:t>
      </w:r>
      <w:r w:rsidR="0031107E" w:rsidRPr="007F2867">
        <w:t xml:space="preserve">how much the original feasibility </w:t>
      </w:r>
      <w:r w:rsidRPr="007F2867">
        <w:t xml:space="preserve">study </w:t>
      </w:r>
      <w:r w:rsidR="007F2867" w:rsidRPr="007F2867">
        <w:t>cost and whether the</w:t>
      </w:r>
      <w:r w:rsidR="00704ACB">
        <w:t>re</w:t>
      </w:r>
      <w:r w:rsidR="0031107E" w:rsidRPr="007F2867">
        <w:t xml:space="preserve"> </w:t>
      </w:r>
      <w:r w:rsidR="007F2867" w:rsidRPr="007F2867">
        <w:t>was a</w:t>
      </w:r>
      <w:r w:rsidR="0031107E" w:rsidRPr="007F2867">
        <w:t xml:space="preserve"> mandate to </w:t>
      </w:r>
      <w:r w:rsidR="007F2867" w:rsidRPr="007F2867">
        <w:t>conduct a</w:t>
      </w:r>
      <w:r w:rsidR="0031107E" w:rsidRPr="007F2867">
        <w:t xml:space="preserve"> feasibility study on </w:t>
      </w:r>
      <w:r w:rsidR="007F2867" w:rsidRPr="007F2867">
        <w:t>each</w:t>
      </w:r>
      <w:r w:rsidR="0031107E" w:rsidRPr="007F2867">
        <w:t xml:space="preserve"> project</w:t>
      </w:r>
      <w:r w:rsidR="007F2867" w:rsidRPr="007F2867">
        <w:t xml:space="preserve"> at the College.  </w:t>
      </w:r>
    </w:p>
    <w:p w:rsidR="007F2867" w:rsidRPr="007F2867" w:rsidRDefault="007F2867" w:rsidP="003265C6">
      <w:pPr>
        <w:autoSpaceDE w:val="0"/>
        <w:autoSpaceDN w:val="0"/>
        <w:adjustRightInd w:val="0"/>
      </w:pPr>
    </w:p>
    <w:p w:rsidR="006434A6" w:rsidRPr="006434A6" w:rsidRDefault="006434A6" w:rsidP="0031107E">
      <w:pPr>
        <w:autoSpaceDE w:val="0"/>
        <w:autoSpaceDN w:val="0"/>
        <w:adjustRightInd w:val="0"/>
      </w:pPr>
      <w:r w:rsidRPr="006434A6">
        <w:t>President McKay asked Jon DeMaio, Administrative Director of Educational Facilities</w:t>
      </w:r>
      <w:r w:rsidR="00704ACB">
        <w:t>,</w:t>
      </w:r>
      <w:r w:rsidRPr="006434A6">
        <w:t xml:space="preserve"> to address Trustee Mattace’s concerns and speak on the relevance of the PLA and the process entailed.  </w:t>
      </w:r>
    </w:p>
    <w:p w:rsidR="006434A6" w:rsidRPr="006434A6" w:rsidRDefault="006434A6" w:rsidP="0031107E">
      <w:pPr>
        <w:autoSpaceDE w:val="0"/>
        <w:autoSpaceDN w:val="0"/>
        <w:adjustRightInd w:val="0"/>
      </w:pPr>
    </w:p>
    <w:p w:rsidR="00352572" w:rsidRPr="00C74BE0" w:rsidRDefault="006434A6" w:rsidP="0031107E">
      <w:pPr>
        <w:autoSpaceDE w:val="0"/>
        <w:autoSpaceDN w:val="0"/>
        <w:adjustRightInd w:val="0"/>
      </w:pPr>
      <w:r w:rsidRPr="00AD188F">
        <w:t>Mr. DeMaio stated that the PLA</w:t>
      </w:r>
      <w:r w:rsidR="0031107E" w:rsidRPr="00AD188F">
        <w:t>, the Project Labor Agreement</w:t>
      </w:r>
      <w:r w:rsidR="00704ACB">
        <w:t>,</w:t>
      </w:r>
      <w:r w:rsidR="0031107E" w:rsidRPr="00AD188F">
        <w:t xml:space="preserve"> is a customized Collective Bargaining Agreement with the various building trades. </w:t>
      </w:r>
      <w:r w:rsidR="00003731" w:rsidRPr="00AD188F">
        <w:t xml:space="preserve"> He stated that t</w:t>
      </w:r>
      <w:r w:rsidR="0031107E" w:rsidRPr="00AD188F">
        <w:t xml:space="preserve">he report distributed to the </w:t>
      </w:r>
      <w:r w:rsidR="009145E7" w:rsidRPr="00AD188F">
        <w:t xml:space="preserve">Trustees is a </w:t>
      </w:r>
      <w:r w:rsidR="0031107E" w:rsidRPr="00AD188F">
        <w:t xml:space="preserve">recommendation that a PLA </w:t>
      </w:r>
      <w:r w:rsidR="009145E7" w:rsidRPr="00AD188F">
        <w:t xml:space="preserve">for the Science building on the Ammerman Campus, </w:t>
      </w:r>
      <w:r w:rsidR="0031107E" w:rsidRPr="00AD188F">
        <w:t xml:space="preserve">would be beneficial given </w:t>
      </w:r>
      <w:r w:rsidR="007E5186" w:rsidRPr="00AD188F">
        <w:t xml:space="preserve">the </w:t>
      </w:r>
      <w:r w:rsidR="0031107E" w:rsidRPr="00AD188F">
        <w:t>cost savings estimate</w:t>
      </w:r>
      <w:r w:rsidR="009145E7" w:rsidRPr="00AD188F">
        <w:t>d</w:t>
      </w:r>
      <w:r w:rsidR="0031107E" w:rsidRPr="00AD188F">
        <w:t xml:space="preserve"> at </w:t>
      </w:r>
      <w:r w:rsidR="00831EA2" w:rsidRPr="00AD188F">
        <w:t>approximately</w:t>
      </w:r>
      <w:r w:rsidR="009145E7" w:rsidRPr="00AD188F">
        <w:t xml:space="preserve"> $</w:t>
      </w:r>
      <w:r w:rsidR="0031107E" w:rsidRPr="00AD188F">
        <w:t>1.1 million</w:t>
      </w:r>
      <w:r w:rsidR="00B277FB" w:rsidRPr="00AD188F">
        <w:t xml:space="preserve">.  This would be about four and a half </w:t>
      </w:r>
      <w:r w:rsidR="0031107E" w:rsidRPr="00AD188F">
        <w:t xml:space="preserve"> percent of the total construction cost of the project.</w:t>
      </w:r>
      <w:r w:rsidR="00011D45" w:rsidRPr="00AD188F">
        <w:t xml:space="preserve">  </w:t>
      </w:r>
      <w:r w:rsidR="007E5186" w:rsidRPr="00AD188F">
        <w:t xml:space="preserve">Mr. DeMaio further stated, that when a </w:t>
      </w:r>
      <w:r w:rsidR="0031107E" w:rsidRPr="00AD188F">
        <w:t>PLA</w:t>
      </w:r>
      <w:r w:rsidR="007E5186" w:rsidRPr="00AD188F">
        <w:t xml:space="preserve"> is executed</w:t>
      </w:r>
      <w:r w:rsidR="0031107E" w:rsidRPr="00AD188F">
        <w:t xml:space="preserve">, </w:t>
      </w:r>
      <w:r w:rsidR="007E5186" w:rsidRPr="00AD188F">
        <w:t>the College is</w:t>
      </w:r>
      <w:r w:rsidR="0031107E" w:rsidRPr="00AD188F">
        <w:t xml:space="preserve"> exempt from Wicks Law</w:t>
      </w:r>
      <w:r w:rsidR="007E5186" w:rsidRPr="00AD188F">
        <w:t xml:space="preserve"> which would </w:t>
      </w:r>
      <w:r w:rsidR="00831EA2" w:rsidRPr="00AD188F">
        <w:t>require</w:t>
      </w:r>
      <w:r w:rsidR="007E5186" w:rsidRPr="00AD188F">
        <w:t xml:space="preserve"> the College to </w:t>
      </w:r>
      <w:r w:rsidR="0031107E" w:rsidRPr="00AD188F">
        <w:t>have at least four prime contracts bid.</w:t>
      </w:r>
      <w:r w:rsidR="007E5186" w:rsidRPr="00AD188F">
        <w:t xml:space="preserve"> </w:t>
      </w:r>
      <w:r w:rsidR="0031107E" w:rsidRPr="00AD188F">
        <w:t xml:space="preserve"> </w:t>
      </w:r>
      <w:r w:rsidR="007E5186" w:rsidRPr="00AD188F">
        <w:t xml:space="preserve">He stated this would allow the College to </w:t>
      </w:r>
      <w:r w:rsidR="0031107E" w:rsidRPr="00AD188F">
        <w:t>have one prime contract bid</w:t>
      </w:r>
      <w:r w:rsidR="007E5186" w:rsidRPr="00AD188F">
        <w:t xml:space="preserve">, and </w:t>
      </w:r>
      <w:r w:rsidR="003471B9" w:rsidRPr="00AD188F">
        <w:t xml:space="preserve">deal with </w:t>
      </w:r>
      <w:r w:rsidR="0031107E" w:rsidRPr="00AD188F">
        <w:t>one contractor</w:t>
      </w:r>
      <w:r w:rsidR="003471B9" w:rsidRPr="00AD188F">
        <w:t xml:space="preserve"> during the project</w:t>
      </w:r>
      <w:r w:rsidR="0031107E" w:rsidRPr="00AD188F">
        <w:t>.</w:t>
      </w:r>
      <w:r w:rsidR="003471B9" w:rsidRPr="00AD188F">
        <w:t xml:space="preserve"> </w:t>
      </w:r>
      <w:r w:rsidR="0031107E" w:rsidRPr="00AD188F">
        <w:t xml:space="preserve"> </w:t>
      </w:r>
      <w:r w:rsidR="003471B9" w:rsidRPr="00AD188F">
        <w:t>Mr. DeMaio stated that having a P</w:t>
      </w:r>
      <w:r w:rsidR="00704ACB">
        <w:t>L</w:t>
      </w:r>
      <w:r w:rsidR="003471B9" w:rsidRPr="00AD188F">
        <w:t xml:space="preserve">A executed for the Montaukett Learning Resource Center on the Eastern </w:t>
      </w:r>
      <w:r w:rsidR="00704ACB">
        <w:t>C</w:t>
      </w:r>
      <w:r w:rsidR="003471B9" w:rsidRPr="00AD188F">
        <w:t xml:space="preserve">ampus proved to be valuable from a cost </w:t>
      </w:r>
      <w:r w:rsidR="003471B9" w:rsidRPr="00AD188F">
        <w:lastRenderedPageBreak/>
        <w:t xml:space="preserve">perspective as well as a </w:t>
      </w:r>
      <w:r w:rsidR="0031107E" w:rsidRPr="00AD188F">
        <w:t>scheduling p</w:t>
      </w:r>
      <w:r w:rsidR="003471B9" w:rsidRPr="00AD188F">
        <w:t>er</w:t>
      </w:r>
      <w:r w:rsidR="0031107E" w:rsidRPr="00AD188F">
        <w:t xml:space="preserve">spective. </w:t>
      </w:r>
      <w:r w:rsidR="00AD188F">
        <w:t xml:space="preserve"> Mr. DeMaio further stated the feasibility report was mandated to show that the College has evaluated the pros and cons </w:t>
      </w:r>
      <w:r w:rsidR="00323331">
        <w:t xml:space="preserve">including a </w:t>
      </w:r>
      <w:r w:rsidR="00C74BE0">
        <w:t>recommendation</w:t>
      </w:r>
      <w:r w:rsidR="00323331">
        <w:t xml:space="preserve"> from </w:t>
      </w:r>
      <w:r w:rsidR="0031107E" w:rsidRPr="00C74BE0">
        <w:t xml:space="preserve">an independent consultant that </w:t>
      </w:r>
      <w:r w:rsidR="00C74BE0" w:rsidRPr="00C74BE0">
        <w:t xml:space="preserve">has </w:t>
      </w:r>
      <w:r w:rsidR="0031107E" w:rsidRPr="00C74BE0">
        <w:t>looked at the information in an impartial way</w:t>
      </w:r>
      <w:r w:rsidR="00C74BE0" w:rsidRPr="00C74BE0">
        <w:t xml:space="preserve">.  </w:t>
      </w:r>
    </w:p>
    <w:p w:rsidR="00C74BE0" w:rsidRPr="0004457C" w:rsidRDefault="00C74BE0" w:rsidP="0031107E">
      <w:pPr>
        <w:autoSpaceDE w:val="0"/>
        <w:autoSpaceDN w:val="0"/>
        <w:adjustRightInd w:val="0"/>
      </w:pPr>
    </w:p>
    <w:p w:rsidR="0019582C" w:rsidRPr="0004457C" w:rsidRDefault="00905F6E" w:rsidP="00905F6E">
      <w:pPr>
        <w:jc w:val="center"/>
      </w:pPr>
      <w:r w:rsidRPr="0004457C">
        <w:t>*********</w:t>
      </w:r>
    </w:p>
    <w:p w:rsidR="00487004" w:rsidRPr="0004457C" w:rsidRDefault="00487004" w:rsidP="00710981">
      <w:pPr>
        <w:autoSpaceDE w:val="0"/>
        <w:autoSpaceDN w:val="0"/>
        <w:adjustRightInd w:val="0"/>
      </w:pPr>
    </w:p>
    <w:p w:rsidR="00710981" w:rsidRDefault="00487004" w:rsidP="00067C13">
      <w:r>
        <w:t xml:space="preserve">James Amoroso, Vice President of Financial and Business Affairs, presented the Finance Report as of </w:t>
      </w:r>
      <w:r w:rsidR="00674F2A">
        <w:t>September</w:t>
      </w:r>
      <w:r>
        <w:t xml:space="preserve"> 3</w:t>
      </w:r>
      <w:r w:rsidR="00674F2A">
        <w:t>0</w:t>
      </w:r>
      <w:r>
        <w:t xml:space="preserve">, 2011.  VP Amoroso stated that the department </w:t>
      </w:r>
      <w:r w:rsidR="002B2E43">
        <w:t>successfully rolled out the</w:t>
      </w:r>
      <w:r>
        <w:t xml:space="preserve"> 2011/2012 operating budget.  </w:t>
      </w:r>
      <w:r w:rsidR="002B2E43">
        <w:t>He noted that the department continues to work on mitigating the</w:t>
      </w:r>
      <w:r w:rsidR="00653330">
        <w:t xml:space="preserve"> revenue loss </w:t>
      </w:r>
      <w:r w:rsidR="00067C13">
        <w:t xml:space="preserve">that was projected to be $2.8 million if enrollment remained flat, </w:t>
      </w:r>
      <w:r w:rsidR="00653330" w:rsidRPr="00E5565D">
        <w:t xml:space="preserve">through </w:t>
      </w:r>
      <w:r w:rsidR="00653330">
        <w:t>increased</w:t>
      </w:r>
      <w:r w:rsidR="00653330" w:rsidRPr="00E5565D">
        <w:t xml:space="preserve"> efficiencies.</w:t>
      </w:r>
      <w:r w:rsidR="00067C13">
        <w:t xml:space="preserve">  VP Amoroso stated that the department was in the </w:t>
      </w:r>
      <w:r w:rsidR="00710981" w:rsidRPr="0004457C">
        <w:t xml:space="preserve">process of rolling </w:t>
      </w:r>
      <w:r w:rsidR="00067C13" w:rsidRPr="0004457C">
        <w:t xml:space="preserve">out </w:t>
      </w:r>
      <w:r w:rsidR="00710981" w:rsidRPr="0004457C">
        <w:t xml:space="preserve">the budget calls and guidelines </w:t>
      </w:r>
      <w:r w:rsidR="00067C13" w:rsidRPr="0004457C">
        <w:t xml:space="preserve">for the 2012/2013 budget year to </w:t>
      </w:r>
      <w:r w:rsidR="00831EA2" w:rsidRPr="0004457C">
        <w:t>departments</w:t>
      </w:r>
      <w:r w:rsidR="00067C13" w:rsidRPr="0004457C">
        <w:t xml:space="preserve">.  </w:t>
      </w:r>
      <w:r w:rsidR="002D0A98" w:rsidRPr="0004457C">
        <w:t xml:space="preserve">They are also </w:t>
      </w:r>
      <w:r w:rsidR="00710981" w:rsidRPr="0004457C">
        <w:t xml:space="preserve">working closely with the Office of Planning and Assessment to </w:t>
      </w:r>
      <w:r w:rsidR="0004457C" w:rsidRPr="0004457C">
        <w:t xml:space="preserve">develop guidelines for departments to use in </w:t>
      </w:r>
      <w:r w:rsidR="00710981" w:rsidRPr="0004457C">
        <w:t xml:space="preserve">the future development of </w:t>
      </w:r>
      <w:r w:rsidR="0004457C" w:rsidRPr="0004457C">
        <w:t xml:space="preserve">their </w:t>
      </w:r>
      <w:r w:rsidR="00710981" w:rsidRPr="0004457C">
        <w:t xml:space="preserve">budget and </w:t>
      </w:r>
      <w:r w:rsidR="0004457C" w:rsidRPr="0004457C">
        <w:t>a</w:t>
      </w:r>
      <w:r w:rsidR="00710981" w:rsidRPr="0004457C">
        <w:t>llocations</w:t>
      </w:r>
      <w:r w:rsidR="0004457C" w:rsidRPr="0004457C">
        <w:t xml:space="preserve">.  </w:t>
      </w:r>
    </w:p>
    <w:p w:rsidR="00704ACB" w:rsidRPr="0004457C" w:rsidRDefault="00704ACB" w:rsidP="00067C13"/>
    <w:p w:rsidR="00487004" w:rsidRPr="000C3DC6" w:rsidRDefault="0004457C" w:rsidP="00710981">
      <w:pPr>
        <w:autoSpaceDE w:val="0"/>
        <w:autoSpaceDN w:val="0"/>
        <w:adjustRightInd w:val="0"/>
      </w:pPr>
      <w:r w:rsidRPr="000C3DC6">
        <w:t xml:space="preserve">President McKay </w:t>
      </w:r>
      <w:r w:rsidR="00DC1255" w:rsidRPr="000C3DC6">
        <w:t xml:space="preserve">stated that he had received a </w:t>
      </w:r>
      <w:r w:rsidRPr="000C3DC6">
        <w:t xml:space="preserve">document from </w:t>
      </w:r>
      <w:r w:rsidR="00710981" w:rsidRPr="000C3DC6">
        <w:t xml:space="preserve">the New York Community College Presidents </w:t>
      </w:r>
      <w:r w:rsidRPr="000C3DC6">
        <w:t xml:space="preserve">that </w:t>
      </w:r>
      <w:r w:rsidR="00DC1255" w:rsidRPr="000C3DC6">
        <w:t xml:space="preserve">discussed the Governor’s office potential plan of a five percent reduction in funding for community colleges within the upcoming year.  </w:t>
      </w:r>
      <w:r w:rsidR="00C060CC" w:rsidRPr="000C3DC6">
        <w:t xml:space="preserve">He noted there was a lot of work to be done moving forward and would be </w:t>
      </w:r>
      <w:r w:rsidR="00710981" w:rsidRPr="000C3DC6">
        <w:t xml:space="preserve">working with Vice President Amoroso and </w:t>
      </w:r>
      <w:r w:rsidR="00C060CC" w:rsidRPr="000C3DC6">
        <w:t xml:space="preserve">his </w:t>
      </w:r>
      <w:r w:rsidR="00710981" w:rsidRPr="000C3DC6">
        <w:t>team</w:t>
      </w:r>
      <w:r w:rsidR="001A46A3">
        <w:t xml:space="preserve"> to try to find any efficiencies</w:t>
      </w:r>
      <w:r w:rsidR="00710981" w:rsidRPr="000C3DC6">
        <w:t xml:space="preserve"> in the system that might h</w:t>
      </w:r>
      <w:r w:rsidR="00C060CC" w:rsidRPr="000C3DC6">
        <w:t>elp</w:t>
      </w:r>
      <w:r w:rsidR="00710981" w:rsidRPr="000C3DC6">
        <w:t xml:space="preserve"> mitigate the costs</w:t>
      </w:r>
      <w:r w:rsidR="00C060CC" w:rsidRPr="000C3DC6">
        <w:t>.</w:t>
      </w:r>
    </w:p>
    <w:p w:rsidR="00C060CC" w:rsidRPr="000C3DC6" w:rsidRDefault="00C060CC" w:rsidP="00710981">
      <w:pPr>
        <w:autoSpaceDE w:val="0"/>
        <w:autoSpaceDN w:val="0"/>
        <w:adjustRightInd w:val="0"/>
      </w:pPr>
    </w:p>
    <w:p w:rsidR="001E3DA8" w:rsidRPr="000C3DC6" w:rsidRDefault="00C060CC" w:rsidP="00710981">
      <w:pPr>
        <w:autoSpaceDE w:val="0"/>
        <w:autoSpaceDN w:val="0"/>
        <w:adjustRightInd w:val="0"/>
      </w:pPr>
      <w:r w:rsidRPr="000C3DC6">
        <w:t xml:space="preserve">Trustee Mattace questioned what the original cost was for the liability insurance premium for the off campus internship jobs.  General Counsel Petrizzo stated the </w:t>
      </w:r>
      <w:r w:rsidR="00710981" w:rsidRPr="000C3DC6">
        <w:t xml:space="preserve">policy </w:t>
      </w:r>
      <w:r w:rsidR="001E3DA8" w:rsidRPr="000C3DC6">
        <w:t>cost is currently</w:t>
      </w:r>
      <w:r w:rsidR="001A46A3">
        <w:t xml:space="preserve"> approximately</w:t>
      </w:r>
      <w:r w:rsidR="001E3DA8" w:rsidRPr="000C3DC6">
        <w:t xml:space="preserve"> $52,000, and covers all students in the program.  </w:t>
      </w:r>
    </w:p>
    <w:p w:rsidR="001E3DA8" w:rsidRPr="000C3DC6" w:rsidRDefault="001E3DA8" w:rsidP="00710981">
      <w:pPr>
        <w:autoSpaceDE w:val="0"/>
        <w:autoSpaceDN w:val="0"/>
        <w:adjustRightInd w:val="0"/>
      </w:pPr>
    </w:p>
    <w:p w:rsidR="00710981" w:rsidRPr="000C3DC6" w:rsidRDefault="001E3DA8" w:rsidP="0015004D">
      <w:pPr>
        <w:autoSpaceDE w:val="0"/>
        <w:autoSpaceDN w:val="0"/>
        <w:adjustRightInd w:val="0"/>
      </w:pPr>
      <w:r w:rsidRPr="000C3DC6">
        <w:t>Trustee Mattace questioned VP Amoroso about the sale and distribution of the surplus computers.    VP Amoroso stated that the College has negotiated the sale of the surplus with a company to</w:t>
      </w:r>
      <w:r w:rsidR="00710981" w:rsidRPr="000C3DC6">
        <w:t xml:space="preserve"> buy them</w:t>
      </w:r>
      <w:r w:rsidRPr="000C3DC6">
        <w:t xml:space="preserve"> at </w:t>
      </w:r>
      <w:r w:rsidR="00710981" w:rsidRPr="000C3DC6">
        <w:t>$10 a computer</w:t>
      </w:r>
      <w:r w:rsidRPr="000C3DC6">
        <w:t>.  Trustee Mattace asked if the</w:t>
      </w:r>
      <w:r w:rsidR="00710981" w:rsidRPr="000C3DC6">
        <w:t xml:space="preserve"> computers </w:t>
      </w:r>
      <w:r w:rsidRPr="000C3DC6">
        <w:t xml:space="preserve">being sold were </w:t>
      </w:r>
      <w:r w:rsidR="00710981" w:rsidRPr="000C3DC6">
        <w:t>beyond repair</w:t>
      </w:r>
      <w:r w:rsidR="0015004D" w:rsidRPr="000C3DC6">
        <w:t xml:space="preserve"> and considered scrap.  Trustee Mattace suggested donating the computers to a center for children instead of </w:t>
      </w:r>
      <w:r w:rsidR="00431610">
        <w:t xml:space="preserve">selling </w:t>
      </w:r>
      <w:r w:rsidR="0015004D" w:rsidRPr="000C3DC6">
        <w:t xml:space="preserve">the computers. VP Amoroso </w:t>
      </w:r>
      <w:r w:rsidR="00431610">
        <w:t xml:space="preserve">said </w:t>
      </w:r>
      <w:r w:rsidR="0015004D" w:rsidRPr="000C3DC6">
        <w:t xml:space="preserve">that they would look into that as an option. </w:t>
      </w:r>
    </w:p>
    <w:p w:rsidR="0015004D" w:rsidRPr="00707CE1" w:rsidRDefault="0015004D" w:rsidP="0015004D">
      <w:pPr>
        <w:autoSpaceDE w:val="0"/>
        <w:autoSpaceDN w:val="0"/>
        <w:adjustRightInd w:val="0"/>
      </w:pPr>
    </w:p>
    <w:p w:rsidR="00C85B09" w:rsidRDefault="00C85B09" w:rsidP="00C85B09">
      <w:pPr>
        <w:autoSpaceDE w:val="0"/>
        <w:autoSpaceDN w:val="0"/>
        <w:adjustRightInd w:val="0"/>
        <w:jc w:val="center"/>
      </w:pPr>
      <w:r>
        <w:t>***********</w:t>
      </w:r>
    </w:p>
    <w:p w:rsidR="00CC3269" w:rsidRDefault="00CC3269" w:rsidP="00CC3269"/>
    <w:p w:rsidR="001F7066" w:rsidRPr="001F7066" w:rsidRDefault="00E23AC5" w:rsidP="00E02156">
      <w:pPr>
        <w:autoSpaceDE w:val="0"/>
        <w:autoSpaceDN w:val="0"/>
        <w:adjustRightInd w:val="0"/>
      </w:pPr>
      <w:r>
        <w:t>Chairwoman</w:t>
      </w:r>
      <w:r w:rsidR="00B5593A">
        <w:t xml:space="preserve"> Irizarry mov</w:t>
      </w:r>
      <w:r w:rsidR="000C3DC6">
        <w:t xml:space="preserve">ed to the committee reports beginning </w:t>
      </w:r>
      <w:r w:rsidR="00CC3269">
        <w:t xml:space="preserve">with </w:t>
      </w:r>
      <w:r w:rsidR="000C3DC6">
        <w:t xml:space="preserve">the </w:t>
      </w:r>
      <w:r w:rsidR="00CC3269">
        <w:t>Academic A</w:t>
      </w:r>
      <w:r w:rsidR="00CC3269" w:rsidRPr="001C4FDC">
        <w:t>ffairs</w:t>
      </w:r>
      <w:r w:rsidR="00CC3269">
        <w:t xml:space="preserve"> &amp; S</w:t>
      </w:r>
      <w:r w:rsidR="00CC3269" w:rsidRPr="001C4FDC">
        <w:t>tudent</w:t>
      </w:r>
      <w:r w:rsidR="00CC3269">
        <w:t xml:space="preserve"> S</w:t>
      </w:r>
      <w:r w:rsidR="00CC3269" w:rsidRPr="001C4FDC">
        <w:t xml:space="preserve">ervices </w:t>
      </w:r>
      <w:r w:rsidR="00431610">
        <w:t>C</w:t>
      </w:r>
      <w:r w:rsidR="00CC3269" w:rsidRPr="001C4FDC">
        <w:t xml:space="preserve">ommittee, </w:t>
      </w:r>
      <w:r w:rsidR="00CC3269">
        <w:t xml:space="preserve">for </w:t>
      </w:r>
      <w:r w:rsidR="00CC3269" w:rsidRPr="001C4FDC">
        <w:t xml:space="preserve">which </w:t>
      </w:r>
      <w:r w:rsidR="00CC3269">
        <w:t>she is the Ch</w:t>
      </w:r>
      <w:r w:rsidR="00CC3269" w:rsidRPr="001C4FDC">
        <w:t xml:space="preserve">air. </w:t>
      </w:r>
      <w:r w:rsidR="00CC3269">
        <w:t xml:space="preserve"> She </w:t>
      </w:r>
      <w:r w:rsidR="000C3DC6">
        <w:t xml:space="preserve">stated </w:t>
      </w:r>
      <w:r w:rsidR="001F7066">
        <w:t xml:space="preserve">that the </w:t>
      </w:r>
      <w:r w:rsidR="00431610">
        <w:t>C</w:t>
      </w:r>
      <w:r w:rsidR="001F7066">
        <w:t>ommittee had recommended</w:t>
      </w:r>
      <w:r w:rsidR="000C3DC6">
        <w:t xml:space="preserve"> the </w:t>
      </w:r>
      <w:r w:rsidR="001F7066">
        <w:t>removal of student social security numbers from the scholarship forms, and noted that had not been removed as of yet.  Chairwoman Irizarry stated t</w:t>
      </w:r>
      <w:r w:rsidR="000C3DC6" w:rsidRPr="001F7066">
        <w:t>he committee w</w:t>
      </w:r>
      <w:r w:rsidR="001F7066" w:rsidRPr="001F7066">
        <w:t xml:space="preserve">ould </w:t>
      </w:r>
      <w:r w:rsidR="000C3DC6" w:rsidRPr="001F7066">
        <w:t>meet in the near future to explore issues of re</w:t>
      </w:r>
      <w:r w:rsidR="001F7066" w:rsidRPr="001F7066">
        <w:t xml:space="preserve">cruitment, involvement, review, </w:t>
      </w:r>
      <w:r w:rsidR="000C3DC6" w:rsidRPr="001F7066">
        <w:t>admission form</w:t>
      </w:r>
      <w:r w:rsidR="00431610">
        <w:t>s</w:t>
      </w:r>
      <w:r w:rsidR="000C3DC6" w:rsidRPr="001F7066">
        <w:t>, and other issues.</w:t>
      </w:r>
    </w:p>
    <w:p w:rsidR="001F7066" w:rsidRPr="00707CE1" w:rsidRDefault="001F7066" w:rsidP="00E02156">
      <w:pPr>
        <w:autoSpaceDE w:val="0"/>
        <w:autoSpaceDN w:val="0"/>
        <w:adjustRightInd w:val="0"/>
      </w:pPr>
    </w:p>
    <w:p w:rsidR="003738D4" w:rsidRPr="00707CE1" w:rsidRDefault="00E23AC5" w:rsidP="001F7066">
      <w:pPr>
        <w:autoSpaceDE w:val="0"/>
        <w:autoSpaceDN w:val="0"/>
        <w:adjustRightInd w:val="0"/>
      </w:pPr>
      <w:r>
        <w:t>Chairwoman</w:t>
      </w:r>
      <w:r w:rsidR="00CC3269">
        <w:t xml:space="preserve"> Irizarry </w:t>
      </w:r>
      <w:r w:rsidR="00432EE5">
        <w:t xml:space="preserve">moved to the </w:t>
      </w:r>
      <w:r w:rsidR="00CC3269">
        <w:t>Facilities and T</w:t>
      </w:r>
      <w:r w:rsidR="00CC3269" w:rsidRPr="001C4FDC">
        <w:t xml:space="preserve">echnology </w:t>
      </w:r>
      <w:r w:rsidR="00431610">
        <w:t>C</w:t>
      </w:r>
      <w:r w:rsidR="00CC3269" w:rsidRPr="001C4FDC">
        <w:t xml:space="preserve">ommittee, chaired by </w:t>
      </w:r>
      <w:r w:rsidR="00CC3269">
        <w:t>Trustee</w:t>
      </w:r>
      <w:r w:rsidR="00432EE5">
        <w:t xml:space="preserve"> McMahon.  Trustee McMahon stated </w:t>
      </w:r>
      <w:r w:rsidR="003738D4">
        <w:t xml:space="preserve">that some of the updates had been already discussed earlier.  She further noted </w:t>
      </w:r>
      <w:r w:rsidR="00D65DE4">
        <w:t xml:space="preserve">that at the Grant </w:t>
      </w:r>
      <w:r w:rsidR="00431610">
        <w:t>C</w:t>
      </w:r>
      <w:r w:rsidR="00D65DE4">
        <w:t>ampus</w:t>
      </w:r>
      <w:r w:rsidR="00D65DE4" w:rsidRPr="00707CE1">
        <w:t xml:space="preserve"> </w:t>
      </w:r>
      <w:r w:rsidR="001F7066" w:rsidRPr="00707CE1">
        <w:t>the design committee</w:t>
      </w:r>
      <w:r w:rsidR="00D65DE4" w:rsidRPr="00707CE1">
        <w:t xml:space="preserve"> for the new Learning Resource </w:t>
      </w:r>
      <w:r w:rsidR="00431610">
        <w:t>C</w:t>
      </w:r>
      <w:r w:rsidR="00D65DE4" w:rsidRPr="00707CE1">
        <w:t>enter had</w:t>
      </w:r>
      <w:r w:rsidR="001F7066" w:rsidRPr="00707CE1">
        <w:t xml:space="preserve"> reviewed responses to the RFQ from the architects and engineers, </w:t>
      </w:r>
      <w:r w:rsidR="00D65DE4" w:rsidRPr="00707CE1">
        <w:t xml:space="preserve">and would be </w:t>
      </w:r>
      <w:r w:rsidR="001F7066" w:rsidRPr="00707CE1">
        <w:t>submit</w:t>
      </w:r>
      <w:r w:rsidR="00D65DE4" w:rsidRPr="00707CE1">
        <w:t>ting</w:t>
      </w:r>
      <w:r w:rsidR="001F7066" w:rsidRPr="00707CE1">
        <w:t xml:space="preserve"> design proposals by the end of the year.</w:t>
      </w:r>
      <w:r w:rsidR="003738D4" w:rsidRPr="00707CE1">
        <w:t xml:space="preserve">  </w:t>
      </w:r>
      <w:r w:rsidR="00D65DE4" w:rsidRPr="00707CE1">
        <w:t xml:space="preserve">Trustee McMahon stated the design committee for the new Health and Wellness </w:t>
      </w:r>
      <w:r w:rsidR="00431610">
        <w:t>C</w:t>
      </w:r>
      <w:r w:rsidR="00D65DE4" w:rsidRPr="00707CE1">
        <w:t xml:space="preserve">enter on the Eastern </w:t>
      </w:r>
      <w:r w:rsidR="00431610">
        <w:t>C</w:t>
      </w:r>
      <w:r w:rsidR="00D65DE4" w:rsidRPr="00707CE1">
        <w:t xml:space="preserve">ampus was to </w:t>
      </w:r>
      <w:r w:rsidR="001F7066" w:rsidRPr="00707CE1">
        <w:t>begin</w:t>
      </w:r>
      <w:r w:rsidR="00D65DE4" w:rsidRPr="00707CE1">
        <w:t xml:space="preserve"> the process of </w:t>
      </w:r>
      <w:r w:rsidR="001F7066" w:rsidRPr="00707CE1">
        <w:t>review</w:t>
      </w:r>
      <w:r w:rsidR="00D65DE4" w:rsidRPr="00707CE1">
        <w:t>ing possible</w:t>
      </w:r>
      <w:r w:rsidR="001F7066" w:rsidRPr="00707CE1">
        <w:t xml:space="preserve"> locations</w:t>
      </w:r>
      <w:r w:rsidR="00D65DE4" w:rsidRPr="00707CE1">
        <w:t xml:space="preserve">.  </w:t>
      </w:r>
    </w:p>
    <w:p w:rsidR="00D65DE4" w:rsidRDefault="00D65DE4" w:rsidP="001F7066">
      <w:pPr>
        <w:autoSpaceDE w:val="0"/>
        <w:autoSpaceDN w:val="0"/>
        <w:adjustRightInd w:val="0"/>
        <w:rPr>
          <w:rFonts w:ascii="Courier-New" w:hAnsi="Courier-New" w:cs="Courier-New"/>
          <w:sz w:val="25"/>
          <w:szCs w:val="25"/>
        </w:rPr>
      </w:pPr>
    </w:p>
    <w:p w:rsidR="00E44AAB" w:rsidRPr="00E44AAB" w:rsidRDefault="00E23AC5" w:rsidP="00432EE5">
      <w:pPr>
        <w:autoSpaceDE w:val="0"/>
        <w:autoSpaceDN w:val="0"/>
        <w:adjustRightInd w:val="0"/>
      </w:pPr>
      <w:r>
        <w:t xml:space="preserve">Chairwoman Irizarry moved to the Advocacy </w:t>
      </w:r>
      <w:r w:rsidR="00431610">
        <w:t>C</w:t>
      </w:r>
      <w:r w:rsidRPr="001C4FDC">
        <w:t xml:space="preserve">ommittee, chaired by </w:t>
      </w:r>
      <w:r>
        <w:t xml:space="preserve">Trustee </w:t>
      </w:r>
      <w:r w:rsidR="007B353C">
        <w:t>Hazlitt.  Trustee Hazlitt stated</w:t>
      </w:r>
      <w:r w:rsidR="007A4418">
        <w:t xml:space="preserve"> he had </w:t>
      </w:r>
      <w:r w:rsidR="007A4418" w:rsidRPr="00707CE1">
        <w:t>reviewed all of the press clippings that referred to the College and noted that they were all positive.  He recommended for all Trustees to review the press clippings to gain a different insight in</w:t>
      </w:r>
      <w:r w:rsidR="00431610">
        <w:t>to</w:t>
      </w:r>
      <w:r w:rsidR="007A4418" w:rsidRPr="00707CE1">
        <w:t xml:space="preserve"> College's activities. </w:t>
      </w:r>
    </w:p>
    <w:p w:rsidR="00707CE1" w:rsidRDefault="00707CE1" w:rsidP="00CC3269">
      <w:pPr>
        <w:autoSpaceDE w:val="0"/>
        <w:autoSpaceDN w:val="0"/>
        <w:adjustRightInd w:val="0"/>
      </w:pPr>
    </w:p>
    <w:p w:rsidR="00CC3269" w:rsidRDefault="00B94C8D" w:rsidP="00CC3269">
      <w:pPr>
        <w:autoSpaceDE w:val="0"/>
        <w:autoSpaceDN w:val="0"/>
        <w:adjustRightInd w:val="0"/>
      </w:pPr>
      <w:r>
        <w:t>Chairwoman</w:t>
      </w:r>
      <w:r w:rsidR="00CC3269">
        <w:t xml:space="preserve"> Irizarry asked for the </w:t>
      </w:r>
      <w:r w:rsidR="00CC3269" w:rsidRPr="001C4FDC">
        <w:t xml:space="preserve">Personnel </w:t>
      </w:r>
      <w:r w:rsidR="00CC3269">
        <w:t>C</w:t>
      </w:r>
      <w:r w:rsidR="00CC3269" w:rsidRPr="001C4FDC">
        <w:t xml:space="preserve">ommittee </w:t>
      </w:r>
      <w:r w:rsidR="00CC3269">
        <w:t xml:space="preserve">report, </w:t>
      </w:r>
      <w:r w:rsidR="00CC3269" w:rsidRPr="001C4FDC">
        <w:t>chaired by Trustee Pontieri</w:t>
      </w:r>
      <w:r w:rsidR="00CC3269">
        <w:t xml:space="preserve">.  Trustee Pontieri stated the </w:t>
      </w:r>
      <w:r w:rsidR="00431610">
        <w:t>C</w:t>
      </w:r>
      <w:r w:rsidR="00CC3269">
        <w:t>ommittee</w:t>
      </w:r>
      <w:r>
        <w:t xml:space="preserve"> needed to set up an appointment with President McKay to discuss future evaluations, and </w:t>
      </w:r>
      <w:r w:rsidR="00707CE1">
        <w:t xml:space="preserve">deferred the report until after the meeting with President McKay. </w:t>
      </w:r>
    </w:p>
    <w:p w:rsidR="00B94C8D" w:rsidRDefault="00B94C8D" w:rsidP="00CC3269">
      <w:pPr>
        <w:autoSpaceDE w:val="0"/>
        <w:autoSpaceDN w:val="0"/>
        <w:adjustRightInd w:val="0"/>
      </w:pPr>
    </w:p>
    <w:p w:rsidR="00AD00DF" w:rsidRPr="00A02E9F" w:rsidRDefault="00B94C8D" w:rsidP="00707CE1">
      <w:pPr>
        <w:autoSpaceDE w:val="0"/>
        <w:autoSpaceDN w:val="0"/>
        <w:adjustRightInd w:val="0"/>
      </w:pPr>
      <w:r>
        <w:t>Chairwoman</w:t>
      </w:r>
      <w:r w:rsidR="00CC3269">
        <w:t xml:space="preserve"> Irizarry asked for the Budget Committee report, chaired by Trustee Fenchel. </w:t>
      </w:r>
      <w:r w:rsidR="00AD00DF">
        <w:t xml:space="preserve"> Trustee Fenchel stated the he had in the past expressed his concern that the </w:t>
      </w:r>
      <w:r w:rsidR="00431610">
        <w:t>C</w:t>
      </w:r>
      <w:r w:rsidR="00AD00DF">
        <w:t xml:space="preserve">ommittee was not workable with nine members on it.  </w:t>
      </w:r>
      <w:r w:rsidR="00451065">
        <w:t xml:space="preserve">He also suggested the Trustees to </w:t>
      </w:r>
      <w:r w:rsidR="00707CE1" w:rsidRPr="00A02E9F">
        <w:t xml:space="preserve">direct attention to certain expenses and revenue which are important </w:t>
      </w:r>
      <w:r w:rsidR="00A02E9F" w:rsidRPr="00A02E9F">
        <w:t xml:space="preserve">in order to help </w:t>
      </w:r>
      <w:r w:rsidR="00707CE1" w:rsidRPr="00A02E9F">
        <w:t>streamline</w:t>
      </w:r>
      <w:r w:rsidR="00A02E9F" w:rsidRPr="00A02E9F">
        <w:t xml:space="preserve"> the </w:t>
      </w:r>
      <w:r w:rsidR="00431610">
        <w:t>C</w:t>
      </w:r>
      <w:r w:rsidR="00A02E9F" w:rsidRPr="00A02E9F">
        <w:t xml:space="preserve">ommittee.  </w:t>
      </w:r>
    </w:p>
    <w:p w:rsidR="00A02E9F" w:rsidRDefault="00A02E9F" w:rsidP="00707CE1">
      <w:pPr>
        <w:autoSpaceDE w:val="0"/>
        <w:autoSpaceDN w:val="0"/>
        <w:adjustRightInd w:val="0"/>
        <w:rPr>
          <w:rFonts w:ascii="Courier-New" w:hAnsi="Courier-New" w:cs="Courier-New"/>
          <w:sz w:val="25"/>
          <w:szCs w:val="25"/>
        </w:rPr>
      </w:pPr>
    </w:p>
    <w:p w:rsidR="00AA2341" w:rsidRPr="00AA2341" w:rsidRDefault="008923E5" w:rsidP="00AA2341">
      <w:pPr>
        <w:autoSpaceDE w:val="0"/>
        <w:autoSpaceDN w:val="0"/>
        <w:adjustRightInd w:val="0"/>
      </w:pPr>
      <w:r>
        <w:t>Chairwoman Irizarry inquired about the major gift campaign.  Trustee Alvarez-Groneman stated that to</w:t>
      </w:r>
      <w:r w:rsidRPr="00AA2341">
        <w:t xml:space="preserve"> date the major gift campaign has secured pledges of $225,000.  She noted the Chairman Council members fundraising efforts continued. </w:t>
      </w:r>
      <w:r w:rsidR="00AA2341" w:rsidRPr="00AA2341">
        <w:t xml:space="preserve"> Trustee Alvarez-Groneman stated that there were $</w:t>
      </w:r>
      <w:r w:rsidRPr="00AA2341">
        <w:t xml:space="preserve">200,000 pending in solicitations towards </w:t>
      </w:r>
      <w:r w:rsidR="00AA2341" w:rsidRPr="00AA2341">
        <w:t>the $ 7 million</w:t>
      </w:r>
      <w:r w:rsidRPr="00AA2341">
        <w:t xml:space="preserve"> goal</w:t>
      </w:r>
      <w:r w:rsidR="00AA2341" w:rsidRPr="00AA2341">
        <w:t xml:space="preserve">.  </w:t>
      </w:r>
      <w:r w:rsidRPr="00AA2341">
        <w:t xml:space="preserve"> </w:t>
      </w:r>
      <w:r w:rsidR="00AA2341" w:rsidRPr="00AA2341">
        <w:t>She further noted that she would be attending a</w:t>
      </w:r>
      <w:r w:rsidRPr="00AA2341">
        <w:t xml:space="preserve"> meeting </w:t>
      </w:r>
      <w:r w:rsidR="00AA2341" w:rsidRPr="00AA2341">
        <w:t xml:space="preserve">later in the day </w:t>
      </w:r>
      <w:r w:rsidRPr="00AA2341">
        <w:t>with a</w:t>
      </w:r>
      <w:r w:rsidR="00AA2341" w:rsidRPr="00AA2341">
        <w:t xml:space="preserve">nother </w:t>
      </w:r>
      <w:r w:rsidRPr="00AA2341">
        <w:t>po</w:t>
      </w:r>
      <w:r w:rsidR="00AA2341" w:rsidRPr="00AA2341">
        <w:t>tential</w:t>
      </w:r>
      <w:r w:rsidRPr="00AA2341">
        <w:t xml:space="preserve"> donor</w:t>
      </w:r>
      <w:r w:rsidR="00AA2341" w:rsidRPr="00AA2341">
        <w:t>.    Trustee Alvarez-Groneman encouraged full par</w:t>
      </w:r>
      <w:r w:rsidR="00AA2341">
        <w:t>ticipation of all Trustees and the importance of their participation in the campaign.</w:t>
      </w:r>
    </w:p>
    <w:p w:rsidR="00AA2341" w:rsidRPr="00E70C47" w:rsidRDefault="00AA2341" w:rsidP="00AA2341">
      <w:pPr>
        <w:autoSpaceDE w:val="0"/>
        <w:autoSpaceDN w:val="0"/>
        <w:adjustRightInd w:val="0"/>
      </w:pPr>
    </w:p>
    <w:p w:rsidR="008923E5" w:rsidRPr="00E70C47" w:rsidRDefault="00AA2341" w:rsidP="00E70C47">
      <w:pPr>
        <w:autoSpaceDE w:val="0"/>
        <w:autoSpaceDN w:val="0"/>
        <w:adjustRightInd w:val="0"/>
      </w:pPr>
      <w:r w:rsidRPr="00E70C47">
        <w:t xml:space="preserve">Chairwoman Irizarry </w:t>
      </w:r>
      <w:r w:rsidR="00E70C47" w:rsidRPr="00E70C47">
        <w:t xml:space="preserve">inquired if </w:t>
      </w:r>
      <w:r w:rsidRPr="00E70C47">
        <w:t xml:space="preserve">a pledge form </w:t>
      </w:r>
      <w:r w:rsidR="00E70C47" w:rsidRPr="00E70C47">
        <w:t xml:space="preserve">was available for Trustees to review and consider the gift options.  She stated that </w:t>
      </w:r>
      <w:r w:rsidR="00431610">
        <w:t xml:space="preserve">she </w:t>
      </w:r>
      <w:r w:rsidR="00E70C47" w:rsidRPr="00E70C47">
        <w:t xml:space="preserve">hopes to eventually report that there </w:t>
      </w:r>
      <w:r w:rsidR="00431610">
        <w:t xml:space="preserve">is </w:t>
      </w:r>
      <w:r w:rsidR="00E70C47" w:rsidRPr="00E70C47">
        <w:t>full participation of all Board members in the major gift campaign.</w:t>
      </w:r>
    </w:p>
    <w:p w:rsidR="00E70C47" w:rsidRPr="00E70C47" w:rsidRDefault="00E70C47" w:rsidP="008923E5">
      <w:pPr>
        <w:autoSpaceDE w:val="0"/>
        <w:autoSpaceDN w:val="0"/>
        <w:adjustRightInd w:val="0"/>
      </w:pPr>
    </w:p>
    <w:p w:rsidR="00703F42" w:rsidRPr="00AE6123" w:rsidRDefault="00E70C47" w:rsidP="008923E5">
      <w:pPr>
        <w:autoSpaceDE w:val="0"/>
        <w:autoSpaceDN w:val="0"/>
        <w:adjustRightInd w:val="0"/>
      </w:pPr>
      <w:r>
        <w:t>Chairwoman Irizarry moved to her report.  She stated that on September 16</w:t>
      </w:r>
      <w:r w:rsidRPr="00E70C47">
        <w:rPr>
          <w:vertAlign w:val="superscript"/>
        </w:rPr>
        <w:t>th</w:t>
      </w:r>
      <w:r>
        <w:t xml:space="preserve"> and 17</w:t>
      </w:r>
      <w:r w:rsidRPr="00E70C47">
        <w:rPr>
          <w:vertAlign w:val="superscript"/>
        </w:rPr>
        <w:t>th</w:t>
      </w:r>
      <w:r w:rsidR="006A6FB3">
        <w:rPr>
          <w:vertAlign w:val="superscript"/>
        </w:rPr>
        <w:t xml:space="preserve">, </w:t>
      </w:r>
      <w:r>
        <w:t xml:space="preserve"> </w:t>
      </w:r>
      <w:r w:rsidR="00D97BF7">
        <w:t xml:space="preserve">she along with Student Trustee Mangual, attended the New York Community College Trustees </w:t>
      </w:r>
      <w:r w:rsidR="006A6FB3">
        <w:t>C</w:t>
      </w:r>
      <w:r w:rsidR="00D97BF7">
        <w:t>onference.  Chairwoman Irizarry stated there were s</w:t>
      </w:r>
      <w:r w:rsidR="006A6FB3">
        <w:t>everal presentations,</w:t>
      </w:r>
      <w:r w:rsidR="008923E5" w:rsidRPr="00AE6123">
        <w:t xml:space="preserve"> </w:t>
      </w:r>
      <w:r w:rsidR="00D97BF7" w:rsidRPr="00AE6123">
        <w:t xml:space="preserve">and noted that </w:t>
      </w:r>
      <w:r w:rsidR="008923E5" w:rsidRPr="00AE6123">
        <w:t xml:space="preserve">one of the most interesting </w:t>
      </w:r>
      <w:r w:rsidR="00D97BF7" w:rsidRPr="00AE6123">
        <w:t>presentation</w:t>
      </w:r>
      <w:r w:rsidR="00ED0AEF" w:rsidRPr="00AE6123">
        <w:t>s</w:t>
      </w:r>
      <w:r w:rsidR="00D97BF7" w:rsidRPr="00AE6123">
        <w:t xml:space="preserve"> was on </w:t>
      </w:r>
      <w:r w:rsidR="00ED0AEF" w:rsidRPr="00AE6123">
        <w:t xml:space="preserve">the </w:t>
      </w:r>
      <w:r w:rsidR="008923E5" w:rsidRPr="00AE6123">
        <w:t xml:space="preserve">major concern for </w:t>
      </w:r>
      <w:r w:rsidR="00ED0AEF" w:rsidRPr="00AE6123">
        <w:t xml:space="preserve">all </w:t>
      </w:r>
      <w:r w:rsidR="008923E5" w:rsidRPr="00AE6123">
        <w:t>community colleges</w:t>
      </w:r>
      <w:r w:rsidR="00ED0AEF" w:rsidRPr="00AE6123">
        <w:t xml:space="preserve"> regarding financial issues</w:t>
      </w:r>
      <w:r w:rsidR="008923E5" w:rsidRPr="00AE6123">
        <w:t>.</w:t>
      </w:r>
      <w:r w:rsidR="00ED0AEF" w:rsidRPr="00AE6123">
        <w:t xml:space="preserve"> She </w:t>
      </w:r>
      <w:r w:rsidR="008923E5" w:rsidRPr="00AE6123">
        <w:t>summarize</w:t>
      </w:r>
      <w:r w:rsidR="00ED0AEF" w:rsidRPr="00AE6123">
        <w:t>d the presentation as</w:t>
      </w:r>
      <w:r w:rsidR="008923E5" w:rsidRPr="00AE6123">
        <w:t xml:space="preserve"> today</w:t>
      </w:r>
      <w:r w:rsidR="00ED0AEF" w:rsidRPr="00AE6123">
        <w:t xml:space="preserve"> is</w:t>
      </w:r>
      <w:r w:rsidR="008923E5" w:rsidRPr="00AE6123">
        <w:t xml:space="preserve"> okay, tomorrow is uncertain. </w:t>
      </w:r>
      <w:r w:rsidR="00ED0AEF" w:rsidRPr="00AE6123">
        <w:t xml:space="preserve"> Chairwoman Irizarry stressed the importance of </w:t>
      </w:r>
      <w:r w:rsidR="008923E5" w:rsidRPr="00AE6123">
        <w:t>educat</w:t>
      </w:r>
      <w:r w:rsidR="00ED0AEF" w:rsidRPr="00AE6123">
        <w:t>ing the</w:t>
      </w:r>
      <w:r w:rsidR="008923E5" w:rsidRPr="00AE6123">
        <w:t xml:space="preserve"> communit</w:t>
      </w:r>
      <w:r w:rsidR="00ED0AEF" w:rsidRPr="00AE6123">
        <w:t>y</w:t>
      </w:r>
      <w:r w:rsidR="008923E5" w:rsidRPr="00AE6123">
        <w:t xml:space="preserve">, legislators, elected officials, </w:t>
      </w:r>
      <w:r w:rsidR="00ED0AEF" w:rsidRPr="00AE6123">
        <w:t xml:space="preserve">and </w:t>
      </w:r>
      <w:r w:rsidR="008923E5" w:rsidRPr="00AE6123">
        <w:t>students</w:t>
      </w:r>
      <w:r w:rsidR="00ED0AEF" w:rsidRPr="00AE6123">
        <w:t xml:space="preserve"> </w:t>
      </w:r>
      <w:r w:rsidR="00703F42" w:rsidRPr="00AE6123">
        <w:t xml:space="preserve">on the impact and importance of education.  She stated </w:t>
      </w:r>
      <w:r w:rsidR="00831EA2" w:rsidRPr="00AE6123">
        <w:t>student’s</w:t>
      </w:r>
      <w:r w:rsidR="008923E5" w:rsidRPr="00AE6123">
        <w:t xml:space="preserve"> </w:t>
      </w:r>
      <w:r w:rsidR="00703F42" w:rsidRPr="00AE6123">
        <w:t>current</w:t>
      </w:r>
      <w:r w:rsidR="008923E5" w:rsidRPr="00AE6123">
        <w:t xml:space="preserve"> </w:t>
      </w:r>
      <w:r w:rsidR="00703F42" w:rsidRPr="00AE6123">
        <w:t>contribution</w:t>
      </w:r>
      <w:r w:rsidR="008923E5" w:rsidRPr="00AE6123">
        <w:t xml:space="preserve"> </w:t>
      </w:r>
      <w:r w:rsidR="006A6FB3">
        <w:t xml:space="preserve">of </w:t>
      </w:r>
      <w:r w:rsidR="008923E5" w:rsidRPr="00AE6123">
        <w:t>51 percent</w:t>
      </w:r>
      <w:r w:rsidR="00703F42" w:rsidRPr="00AE6123">
        <w:t xml:space="preserve"> was </w:t>
      </w:r>
      <w:r w:rsidR="008923E5" w:rsidRPr="00AE6123">
        <w:t>not acceptable</w:t>
      </w:r>
      <w:r w:rsidR="00703F42" w:rsidRPr="00AE6123">
        <w:t>.</w:t>
      </w:r>
    </w:p>
    <w:p w:rsidR="00703F42" w:rsidRPr="00AE6123" w:rsidRDefault="00703F42" w:rsidP="008923E5">
      <w:pPr>
        <w:autoSpaceDE w:val="0"/>
        <w:autoSpaceDN w:val="0"/>
        <w:adjustRightInd w:val="0"/>
      </w:pPr>
    </w:p>
    <w:p w:rsidR="00AE6123" w:rsidRPr="00AE6123" w:rsidRDefault="00703F42" w:rsidP="008923E5">
      <w:pPr>
        <w:autoSpaceDE w:val="0"/>
        <w:autoSpaceDN w:val="0"/>
        <w:adjustRightInd w:val="0"/>
      </w:pPr>
      <w:r w:rsidRPr="00AE6123">
        <w:t>Chairwoman Irizarry stated that she also had the opportunity to attend the ACCT Annual Congress meeting</w:t>
      </w:r>
      <w:r w:rsidR="008923E5" w:rsidRPr="00AE6123">
        <w:t xml:space="preserve"> </w:t>
      </w:r>
      <w:r w:rsidRPr="00AE6123">
        <w:t xml:space="preserve">in </w:t>
      </w:r>
      <w:r w:rsidR="008923E5" w:rsidRPr="00AE6123">
        <w:t>October</w:t>
      </w:r>
      <w:r w:rsidRPr="00AE6123">
        <w:t>.  She stated the</w:t>
      </w:r>
      <w:r w:rsidR="00AE6123" w:rsidRPr="00AE6123">
        <w:t>re was a</w:t>
      </w:r>
      <w:r w:rsidR="008923E5" w:rsidRPr="00AE6123">
        <w:t xml:space="preserve"> lot of emphasis on </w:t>
      </w:r>
      <w:r w:rsidR="00AE6123" w:rsidRPr="00AE6123">
        <w:t>the</w:t>
      </w:r>
      <w:r w:rsidR="008923E5" w:rsidRPr="00AE6123">
        <w:t xml:space="preserve"> responsibilities as</w:t>
      </w:r>
      <w:r w:rsidR="00AE6123" w:rsidRPr="00AE6123">
        <w:t xml:space="preserve"> Trustees, the </w:t>
      </w:r>
      <w:r w:rsidR="008923E5" w:rsidRPr="00AE6123">
        <w:t xml:space="preserve">budget, </w:t>
      </w:r>
      <w:r w:rsidR="00AE6123" w:rsidRPr="00AE6123">
        <w:t>and</w:t>
      </w:r>
      <w:r w:rsidR="008923E5" w:rsidRPr="00AE6123">
        <w:t xml:space="preserve"> </w:t>
      </w:r>
      <w:r w:rsidR="00AE6123" w:rsidRPr="00AE6123">
        <w:t xml:space="preserve">the importance </w:t>
      </w:r>
      <w:r w:rsidR="006A6FB3">
        <w:t>of</w:t>
      </w:r>
      <w:r w:rsidR="00AE6123" w:rsidRPr="00AE6123">
        <w:t xml:space="preserve"> advocating for students to ensure they</w:t>
      </w:r>
      <w:r w:rsidR="008923E5" w:rsidRPr="00AE6123">
        <w:t xml:space="preserve"> succeed</w:t>
      </w:r>
      <w:r w:rsidR="00AE6123" w:rsidRPr="00AE6123">
        <w:t xml:space="preserve">. </w:t>
      </w:r>
      <w:r w:rsidR="008923E5" w:rsidRPr="00AE6123">
        <w:t xml:space="preserve"> </w:t>
      </w:r>
      <w:r w:rsidR="00AE6123" w:rsidRPr="00AE6123">
        <w:t xml:space="preserve">Chairwoman </w:t>
      </w:r>
      <w:r w:rsidR="006A6FB3">
        <w:t xml:space="preserve">Irizarry </w:t>
      </w:r>
      <w:r w:rsidR="00AE6123" w:rsidRPr="00AE6123">
        <w:t>stated another topic of discussion was the</w:t>
      </w:r>
      <w:r w:rsidR="008923E5" w:rsidRPr="00AE6123">
        <w:t xml:space="preserve"> Pell Grant</w:t>
      </w:r>
      <w:r w:rsidR="00AE6123" w:rsidRPr="00AE6123">
        <w:t xml:space="preserve"> and th</w:t>
      </w:r>
      <w:r w:rsidR="008923E5" w:rsidRPr="00AE6123">
        <w:t xml:space="preserve">e proposed bill in Congress to reduce the Pell Grant. </w:t>
      </w:r>
    </w:p>
    <w:p w:rsidR="00AE6123" w:rsidRDefault="00AE6123" w:rsidP="008923E5">
      <w:pPr>
        <w:autoSpaceDE w:val="0"/>
        <w:autoSpaceDN w:val="0"/>
        <w:adjustRightInd w:val="0"/>
        <w:rPr>
          <w:rFonts w:ascii="Courier-New" w:hAnsi="Courier-New" w:cs="Courier-New"/>
          <w:sz w:val="25"/>
          <w:szCs w:val="25"/>
        </w:rPr>
      </w:pPr>
    </w:p>
    <w:p w:rsidR="009772EF" w:rsidRDefault="00AE6123" w:rsidP="008923E5">
      <w:pPr>
        <w:autoSpaceDE w:val="0"/>
        <w:autoSpaceDN w:val="0"/>
        <w:adjustRightInd w:val="0"/>
      </w:pPr>
      <w:r w:rsidRPr="00714872">
        <w:t>Chairwoman Irizarry stated the College would be hosting the first ever Long Island Manufacturers Symposium at the Grant Campus</w:t>
      </w:r>
      <w:r w:rsidR="00714872" w:rsidRPr="00714872">
        <w:t>, on Friday October 21st,</w:t>
      </w:r>
      <w:r w:rsidRPr="00714872">
        <w:t xml:space="preserve"> from 9:00</w:t>
      </w:r>
      <w:r w:rsidR="006A6FB3">
        <w:t>a.m.</w:t>
      </w:r>
      <w:r w:rsidRPr="00714872">
        <w:t xml:space="preserve"> to 3:00</w:t>
      </w:r>
      <w:r w:rsidR="006A6FB3">
        <w:t>p.m.</w:t>
      </w:r>
      <w:r w:rsidR="00714872" w:rsidRPr="00714872">
        <w:t xml:space="preserve">  She encouraged all Trustees to attend stating it </w:t>
      </w:r>
      <w:r w:rsidR="005E602C">
        <w:t xml:space="preserve">was </w:t>
      </w:r>
      <w:r w:rsidR="00714872" w:rsidRPr="00714872">
        <w:t>would</w:t>
      </w:r>
      <w:r w:rsidR="008923E5" w:rsidRPr="00714872">
        <w:t xml:space="preserve"> be a great opportunity to share with students, vendors, business groups, community and State leaders the powerful role that </w:t>
      </w:r>
      <w:r w:rsidR="009772EF">
        <w:t>the College</w:t>
      </w:r>
      <w:r w:rsidR="008923E5" w:rsidRPr="00714872">
        <w:t xml:space="preserve"> play</w:t>
      </w:r>
      <w:r w:rsidR="009772EF">
        <w:t>s</w:t>
      </w:r>
      <w:r w:rsidR="008923E5" w:rsidRPr="00714872">
        <w:t xml:space="preserve"> </w:t>
      </w:r>
      <w:r w:rsidR="009772EF">
        <w:t>o</w:t>
      </w:r>
      <w:r w:rsidR="008923E5" w:rsidRPr="00714872">
        <w:t xml:space="preserve">n Long Island. </w:t>
      </w:r>
      <w:r w:rsidR="009772EF">
        <w:t xml:space="preserve"> </w:t>
      </w:r>
      <w:r w:rsidR="009772EF">
        <w:lastRenderedPageBreak/>
        <w:t xml:space="preserve">Chairwoman Irizarry stated the </w:t>
      </w:r>
      <w:r w:rsidR="006A6FB3">
        <w:t>B</w:t>
      </w:r>
      <w:r w:rsidR="009772EF">
        <w:t xml:space="preserve">oard </w:t>
      </w:r>
      <w:r w:rsidR="006A6FB3">
        <w:t>R</w:t>
      </w:r>
      <w:r w:rsidR="009772EF">
        <w:t xml:space="preserve">etreat would take place at the Grant Campus, </w:t>
      </w:r>
      <w:r w:rsidR="006A6FB3">
        <w:t>R</w:t>
      </w:r>
      <w:r w:rsidR="009772EF">
        <w:t>oom 114, o</w:t>
      </w:r>
      <w:r w:rsidR="008923E5" w:rsidRPr="00714872">
        <w:t>n November 3rd from 9:00</w:t>
      </w:r>
      <w:r w:rsidR="006A6FB3">
        <w:t xml:space="preserve"> a.m.</w:t>
      </w:r>
      <w:r w:rsidR="008923E5" w:rsidRPr="00714872">
        <w:t xml:space="preserve"> to 1:00</w:t>
      </w:r>
      <w:r w:rsidR="009772EF">
        <w:t xml:space="preserve"> p.m. </w:t>
      </w:r>
      <w:r w:rsidR="008923E5" w:rsidRPr="00714872">
        <w:t xml:space="preserve"> </w:t>
      </w:r>
      <w:r w:rsidR="009772EF">
        <w:t>She informed the Trustees</w:t>
      </w:r>
      <w:r w:rsidR="00EB7CD8">
        <w:t xml:space="preserve"> that </w:t>
      </w:r>
      <w:r w:rsidR="009772EF">
        <w:t xml:space="preserve"> the presenter for the retreat would be SUNY General Counsel</w:t>
      </w:r>
      <w:r w:rsidR="008923E5" w:rsidRPr="00714872">
        <w:t xml:space="preserve"> Dona Bullock</w:t>
      </w:r>
      <w:r w:rsidR="009772EF">
        <w:t xml:space="preserve"> and asked them to forward any topics/issues they would like to add to the agenda.  </w:t>
      </w:r>
    </w:p>
    <w:p w:rsidR="009772EF" w:rsidRDefault="009772EF" w:rsidP="008923E5">
      <w:pPr>
        <w:autoSpaceDE w:val="0"/>
        <w:autoSpaceDN w:val="0"/>
        <w:adjustRightInd w:val="0"/>
      </w:pPr>
    </w:p>
    <w:p w:rsidR="00935477" w:rsidRDefault="00935477" w:rsidP="00935477">
      <w:pPr>
        <w:autoSpaceDE w:val="0"/>
        <w:autoSpaceDN w:val="0"/>
        <w:adjustRightInd w:val="0"/>
      </w:pPr>
      <w:r>
        <w:t xml:space="preserve">Chairwoman Irizarry stated the Association of Community College Trustees </w:t>
      </w:r>
      <w:r w:rsidR="008923E5" w:rsidRPr="00714872">
        <w:t xml:space="preserve">National Legislative Summit </w:t>
      </w:r>
      <w:r>
        <w:t xml:space="preserve">would take </w:t>
      </w:r>
      <w:r w:rsidR="008923E5" w:rsidRPr="00714872">
        <w:t>February 13</w:t>
      </w:r>
      <w:r w:rsidR="008923E5" w:rsidRPr="00935477">
        <w:rPr>
          <w:vertAlign w:val="superscript"/>
        </w:rPr>
        <w:t>th</w:t>
      </w:r>
      <w:r>
        <w:t>-16</w:t>
      </w:r>
      <w:r w:rsidRPr="00935477">
        <w:rPr>
          <w:vertAlign w:val="superscript"/>
        </w:rPr>
        <w:t>th</w:t>
      </w:r>
      <w:r>
        <w:t xml:space="preserve">,2012.  She asked if anyone who was interested in attending to let her know and distributed the information.  </w:t>
      </w:r>
    </w:p>
    <w:p w:rsidR="00935477" w:rsidRDefault="00935477" w:rsidP="00935477">
      <w:pPr>
        <w:autoSpaceDE w:val="0"/>
        <w:autoSpaceDN w:val="0"/>
        <w:adjustRightInd w:val="0"/>
      </w:pPr>
    </w:p>
    <w:p w:rsidR="00CA7D20" w:rsidRPr="00CA7D20" w:rsidRDefault="00935477" w:rsidP="00CA7D20">
      <w:pPr>
        <w:autoSpaceDE w:val="0"/>
        <w:autoSpaceDN w:val="0"/>
        <w:adjustRightInd w:val="0"/>
      </w:pPr>
      <w:r>
        <w:t>Chairwoman Irizarry moved to the President’s report.  President McKay stated that in attendance was the College’s new Vice President fo</w:t>
      </w:r>
      <w:r w:rsidR="006A6FB3">
        <w:t xml:space="preserve">r Academic and Students Affairs, </w:t>
      </w:r>
      <w:r w:rsidR="00CA7D20">
        <w:t xml:space="preserve">Dr. Carla Mazzarelli.  He stated that the Dr. Mazzarelli was visiting each campus (the schedule for her visit was distributed by Chairwoman Irizarry).  </w:t>
      </w:r>
      <w:r w:rsidR="00CA7D20" w:rsidRPr="00CA7D20">
        <w:t xml:space="preserve">President McKay asked Ms. Sandra O’Hara, Assistant to the President, to read the College’s announcement of Dr. Carla Mazzarelli’s appointment.  He further asked Dr. Mazzarelli to </w:t>
      </w:r>
      <w:r w:rsidR="008923E5" w:rsidRPr="00CA7D20">
        <w:t>stand and be acknowledged</w:t>
      </w:r>
      <w:r w:rsidR="00CA7D20" w:rsidRPr="00CA7D20">
        <w:t xml:space="preserve"> and </w:t>
      </w:r>
      <w:r w:rsidR="008923E5" w:rsidRPr="00CA7D20">
        <w:t>welcome</w:t>
      </w:r>
      <w:r w:rsidR="00CA7D20" w:rsidRPr="00CA7D20">
        <w:t xml:space="preserve">d her to the College. </w:t>
      </w:r>
    </w:p>
    <w:p w:rsidR="00CA7D20" w:rsidRDefault="00CA7D20" w:rsidP="00CA7D20">
      <w:pPr>
        <w:autoSpaceDE w:val="0"/>
        <w:autoSpaceDN w:val="0"/>
        <w:adjustRightInd w:val="0"/>
        <w:rPr>
          <w:rFonts w:ascii="Courier-New" w:hAnsi="Courier-New" w:cs="Courier-New"/>
          <w:sz w:val="25"/>
          <w:szCs w:val="25"/>
        </w:rPr>
      </w:pPr>
    </w:p>
    <w:p w:rsidR="00CE466C" w:rsidRPr="00561981" w:rsidRDefault="00CE466C" w:rsidP="00CE466C">
      <w:pPr>
        <w:autoSpaceDE w:val="0"/>
        <w:autoSpaceDN w:val="0"/>
        <w:adjustRightInd w:val="0"/>
      </w:pPr>
      <w:r w:rsidRPr="00561981">
        <w:t xml:space="preserve">Dr. Carla Mazzarelli thanked President McKay and </w:t>
      </w:r>
      <w:r w:rsidR="008923E5" w:rsidRPr="00561981">
        <w:t xml:space="preserve">the members of the Board the Trustees for selecting </w:t>
      </w:r>
      <w:r w:rsidRPr="00561981">
        <w:t xml:space="preserve">her </w:t>
      </w:r>
      <w:r w:rsidR="008923E5" w:rsidRPr="00561981">
        <w:t>for th</w:t>
      </w:r>
      <w:r w:rsidRPr="00561981">
        <w:t xml:space="preserve">e </w:t>
      </w:r>
      <w:r w:rsidR="008923E5" w:rsidRPr="00561981">
        <w:t>position</w:t>
      </w:r>
      <w:r w:rsidRPr="00561981">
        <w:t xml:space="preserve">.  She stated she </w:t>
      </w:r>
      <w:r w:rsidR="008923E5" w:rsidRPr="00561981">
        <w:t>look</w:t>
      </w:r>
      <w:r w:rsidRPr="00561981">
        <w:t>ed</w:t>
      </w:r>
      <w:r w:rsidR="008923E5" w:rsidRPr="00561981">
        <w:t xml:space="preserve"> forward to being a member of th</w:t>
      </w:r>
      <w:r w:rsidRPr="00561981">
        <w:t>e</w:t>
      </w:r>
      <w:r w:rsidR="008923E5" w:rsidRPr="00561981">
        <w:t xml:space="preserve"> team and serving</w:t>
      </w:r>
      <w:r w:rsidR="00EB7CD8">
        <w:t xml:space="preserve"> the</w:t>
      </w:r>
      <w:r w:rsidR="008923E5" w:rsidRPr="00561981">
        <w:t xml:space="preserve"> institution.</w:t>
      </w:r>
    </w:p>
    <w:p w:rsidR="00CE466C" w:rsidRPr="00561981" w:rsidRDefault="00CE466C" w:rsidP="00CE466C">
      <w:pPr>
        <w:autoSpaceDE w:val="0"/>
        <w:autoSpaceDN w:val="0"/>
        <w:adjustRightInd w:val="0"/>
      </w:pPr>
    </w:p>
    <w:p w:rsidR="008923E5" w:rsidRPr="00561981" w:rsidRDefault="00CE466C" w:rsidP="00CE466C">
      <w:pPr>
        <w:autoSpaceDE w:val="0"/>
        <w:autoSpaceDN w:val="0"/>
        <w:adjustRightInd w:val="0"/>
      </w:pPr>
      <w:r w:rsidRPr="00561981">
        <w:t xml:space="preserve">Chairwoman Irizarry thanked Dr. Mazzarelli for joining and welcomed her to the College on behalf of the Board. </w:t>
      </w:r>
    </w:p>
    <w:p w:rsidR="00CE466C" w:rsidRPr="00561981" w:rsidRDefault="00CE466C" w:rsidP="00CE466C">
      <w:pPr>
        <w:autoSpaceDE w:val="0"/>
        <w:autoSpaceDN w:val="0"/>
        <w:adjustRightInd w:val="0"/>
      </w:pPr>
    </w:p>
    <w:p w:rsidR="00561981" w:rsidRPr="00561981" w:rsidRDefault="00163546" w:rsidP="008923E5">
      <w:pPr>
        <w:autoSpaceDE w:val="0"/>
        <w:autoSpaceDN w:val="0"/>
        <w:adjustRightInd w:val="0"/>
      </w:pPr>
      <w:r w:rsidRPr="00561981">
        <w:t xml:space="preserve">President McKay stated that as Chairwoman Irizarry had mentioned the College would be hosting its Long Island Manufacturing </w:t>
      </w:r>
      <w:r w:rsidR="006A6FB3">
        <w:t>S</w:t>
      </w:r>
      <w:r w:rsidRPr="00561981">
        <w:t>ymposium the following day and invited all to attend</w:t>
      </w:r>
      <w:r w:rsidR="00561981" w:rsidRPr="00561981">
        <w:t xml:space="preserve">.  He stated that </w:t>
      </w:r>
      <w:r w:rsidR="0045418B">
        <w:t xml:space="preserve">among those expected to </w:t>
      </w:r>
      <w:r w:rsidR="00561981" w:rsidRPr="00561981">
        <w:t>attend w</w:t>
      </w:r>
      <w:r w:rsidR="0045418B">
        <w:t>ere</w:t>
      </w:r>
      <w:r w:rsidR="008923E5" w:rsidRPr="00561981">
        <w:t xml:space="preserve"> Chancellor Nancy Zimpher</w:t>
      </w:r>
      <w:r w:rsidR="0045418B">
        <w:t xml:space="preserve">, </w:t>
      </w:r>
      <w:r w:rsidR="00561981" w:rsidRPr="00561981">
        <w:t xml:space="preserve">Congressman </w:t>
      </w:r>
      <w:r w:rsidR="0045418B">
        <w:t xml:space="preserve">Steve </w:t>
      </w:r>
      <w:r w:rsidR="00561981" w:rsidRPr="00561981">
        <w:t>Isreal</w:t>
      </w:r>
      <w:r w:rsidR="0045418B">
        <w:t xml:space="preserve"> as well as the </w:t>
      </w:r>
      <w:r w:rsidR="0045418B" w:rsidRPr="0045418B">
        <w:t>Minister of Public Administration for Trinidad and Tobago, the Honorable Rudrawatee Nan Ramgoolam</w:t>
      </w:r>
      <w:r w:rsidR="00561981" w:rsidRPr="00561981">
        <w:t xml:space="preserve">.  </w:t>
      </w:r>
      <w:r w:rsidR="00217978">
        <w:t>President McKay further added th</w:t>
      </w:r>
      <w:r w:rsidR="00561981" w:rsidRPr="00561981">
        <w:t>e panel would</w:t>
      </w:r>
      <w:r w:rsidR="00217978">
        <w:t xml:space="preserve"> also</w:t>
      </w:r>
      <w:r w:rsidR="00561981" w:rsidRPr="00561981">
        <w:t xml:space="preserve"> include Presiding Officer, </w:t>
      </w:r>
      <w:r w:rsidR="008923E5" w:rsidRPr="00561981">
        <w:t xml:space="preserve">William Lindsay, </w:t>
      </w:r>
      <w:r w:rsidR="00561981" w:rsidRPr="00561981">
        <w:t xml:space="preserve">Legislator </w:t>
      </w:r>
      <w:r w:rsidR="008923E5" w:rsidRPr="00561981">
        <w:t xml:space="preserve">Jon Cooper </w:t>
      </w:r>
      <w:r w:rsidR="00561981" w:rsidRPr="00561981">
        <w:t xml:space="preserve">and Legislator </w:t>
      </w:r>
      <w:r w:rsidR="008923E5" w:rsidRPr="00561981">
        <w:t>John Ken</w:t>
      </w:r>
      <w:r w:rsidR="00217978">
        <w:t xml:space="preserve">nedy.  </w:t>
      </w:r>
      <w:r w:rsidR="005F22C9">
        <w:t>President McKay stated it was an exciting time at the College and looked forward to the event.</w:t>
      </w:r>
    </w:p>
    <w:p w:rsidR="00561981" w:rsidRPr="00183B05" w:rsidRDefault="00561981" w:rsidP="008923E5">
      <w:pPr>
        <w:autoSpaceDE w:val="0"/>
        <w:autoSpaceDN w:val="0"/>
        <w:adjustRightInd w:val="0"/>
      </w:pPr>
    </w:p>
    <w:p w:rsidR="00183B05" w:rsidRPr="00183B05" w:rsidRDefault="005F22C9" w:rsidP="008923E5">
      <w:pPr>
        <w:autoSpaceDE w:val="0"/>
        <w:autoSpaceDN w:val="0"/>
        <w:adjustRightInd w:val="0"/>
      </w:pPr>
      <w:r w:rsidRPr="00183B05">
        <w:t xml:space="preserve">President McKay stated he </w:t>
      </w:r>
      <w:r w:rsidR="008923E5" w:rsidRPr="00183B05">
        <w:t xml:space="preserve">also attended the Association of Committee College Trustees </w:t>
      </w:r>
      <w:r w:rsidRPr="00183B05">
        <w:t xml:space="preserve">annual meeting, </w:t>
      </w:r>
      <w:r w:rsidR="008923E5" w:rsidRPr="00183B05">
        <w:t xml:space="preserve">and </w:t>
      </w:r>
      <w:r w:rsidRPr="00183B05">
        <w:t xml:space="preserve">presented </w:t>
      </w:r>
      <w:r w:rsidR="00CB27D0" w:rsidRPr="00183B05">
        <w:t xml:space="preserve">on the Alliance Grant, </w:t>
      </w:r>
      <w:r w:rsidR="008923E5" w:rsidRPr="00183B05">
        <w:t>with Jo</w:t>
      </w:r>
      <w:r w:rsidRPr="00183B05">
        <w:t>h</w:t>
      </w:r>
      <w:r w:rsidR="008923E5" w:rsidRPr="00183B05">
        <w:t>anna Duncan</w:t>
      </w:r>
      <w:r w:rsidRPr="00183B05">
        <w:t>-</w:t>
      </w:r>
      <w:r w:rsidR="00831EA2" w:rsidRPr="00183B05">
        <w:t>Poitier</w:t>
      </w:r>
      <w:r w:rsidRPr="00183B05">
        <w:t xml:space="preserve">, Dr. </w:t>
      </w:r>
      <w:r w:rsidR="008923E5" w:rsidRPr="00183B05">
        <w:t xml:space="preserve">Andrew Matonak, </w:t>
      </w:r>
      <w:r w:rsidRPr="00183B05">
        <w:t>President</w:t>
      </w:r>
      <w:r w:rsidR="008923E5" w:rsidRPr="00183B05">
        <w:t xml:space="preserve"> of Hudson Valley</w:t>
      </w:r>
      <w:r w:rsidRPr="00183B05">
        <w:t xml:space="preserve"> Community College</w:t>
      </w:r>
      <w:r w:rsidR="008923E5" w:rsidRPr="00183B05">
        <w:t xml:space="preserve"> and </w:t>
      </w:r>
      <w:r w:rsidR="00CB27D0" w:rsidRPr="00183B05">
        <w:t xml:space="preserve">Mr. Dusty Swanger, Trustee </w:t>
      </w:r>
      <w:r w:rsidR="008923E5" w:rsidRPr="00183B05">
        <w:t xml:space="preserve">from Fulton-Montgomery. </w:t>
      </w:r>
      <w:r w:rsidR="00CB27D0" w:rsidRPr="00183B05">
        <w:t xml:space="preserve"> He stated that the </w:t>
      </w:r>
      <w:r w:rsidR="008923E5" w:rsidRPr="00183B05">
        <w:t>Alliance</w:t>
      </w:r>
      <w:r w:rsidR="00CB27D0" w:rsidRPr="00183B05">
        <w:t xml:space="preserve"> Grant was the </w:t>
      </w:r>
      <w:r w:rsidR="008923E5" w:rsidRPr="00183B05">
        <w:t xml:space="preserve">first time thirty institutions </w:t>
      </w:r>
      <w:r w:rsidR="00CB27D0" w:rsidRPr="00183B05">
        <w:t>had com</w:t>
      </w:r>
      <w:r w:rsidR="008923E5" w:rsidRPr="00183B05">
        <w:t xml:space="preserve">e together to develop </w:t>
      </w:r>
      <w:r w:rsidR="00CB27D0" w:rsidRPr="00183B05">
        <w:t>a</w:t>
      </w:r>
      <w:r w:rsidR="008923E5" w:rsidRPr="00183B05">
        <w:t xml:space="preserve"> grant to totaling </w:t>
      </w:r>
      <w:r w:rsidR="00CB27D0" w:rsidRPr="00183B05">
        <w:t>$51 million</w:t>
      </w:r>
      <w:r w:rsidR="008923E5" w:rsidRPr="00183B05">
        <w:t xml:space="preserve">. </w:t>
      </w:r>
      <w:r w:rsidR="00CB27D0" w:rsidRPr="00183B05">
        <w:t>President McKay thanked Dr.</w:t>
      </w:r>
      <w:r w:rsidR="008923E5" w:rsidRPr="00183B05">
        <w:t xml:space="preserve"> Troy Tucker,</w:t>
      </w:r>
      <w:r w:rsidR="00CB27D0" w:rsidRPr="00183B05">
        <w:t xml:space="preserve"> from the College’s </w:t>
      </w:r>
      <w:r w:rsidR="008923E5" w:rsidRPr="00183B05">
        <w:t xml:space="preserve">Grant </w:t>
      </w:r>
      <w:r w:rsidR="006A6FB3">
        <w:t>D</w:t>
      </w:r>
      <w:r w:rsidR="00CB27D0" w:rsidRPr="00183B05">
        <w:t>epartment</w:t>
      </w:r>
      <w:r w:rsidR="00183B05" w:rsidRPr="00183B05">
        <w:t xml:space="preserve">, who was instrumental during the coordination of the grant and </w:t>
      </w:r>
      <w:r w:rsidR="00CB27D0" w:rsidRPr="00183B05">
        <w:t>participat</w:t>
      </w:r>
      <w:r w:rsidR="00183B05" w:rsidRPr="00183B05">
        <w:t>ed</w:t>
      </w:r>
      <w:r w:rsidR="00CB27D0" w:rsidRPr="00183B05">
        <w:t xml:space="preserve"> in the presentation</w:t>
      </w:r>
      <w:r w:rsidR="00183B05" w:rsidRPr="00183B05">
        <w:t xml:space="preserve"> as well.  </w:t>
      </w:r>
    </w:p>
    <w:p w:rsidR="00183B05" w:rsidRDefault="00183B05" w:rsidP="008923E5">
      <w:pPr>
        <w:autoSpaceDE w:val="0"/>
        <w:autoSpaceDN w:val="0"/>
        <w:adjustRightInd w:val="0"/>
        <w:rPr>
          <w:rFonts w:ascii="Courier-New" w:hAnsi="Courier-New" w:cs="Courier-New"/>
          <w:sz w:val="25"/>
          <w:szCs w:val="25"/>
        </w:rPr>
      </w:pPr>
    </w:p>
    <w:p w:rsidR="00D650E9" w:rsidRPr="0025461C" w:rsidRDefault="00183B05" w:rsidP="008923E5">
      <w:pPr>
        <w:autoSpaceDE w:val="0"/>
        <w:autoSpaceDN w:val="0"/>
        <w:adjustRightInd w:val="0"/>
      </w:pPr>
      <w:r w:rsidRPr="00183B05">
        <w:t xml:space="preserve">President Mckay stated that the College was looking </w:t>
      </w:r>
      <w:r>
        <w:t xml:space="preserve">at </w:t>
      </w:r>
      <w:r w:rsidRPr="00183B05">
        <w:t>it’s</w:t>
      </w:r>
      <w:r w:rsidR="008923E5" w:rsidRPr="00183B05">
        <w:t xml:space="preserve"> </w:t>
      </w:r>
      <w:r w:rsidR="00EB7CD8">
        <w:t>V</w:t>
      </w:r>
      <w:r w:rsidR="008923E5" w:rsidRPr="00183B05">
        <w:t>ision</w:t>
      </w:r>
      <w:r>
        <w:t xml:space="preserve"> and </w:t>
      </w:r>
      <w:r w:rsidR="00EB7CD8">
        <w:t>M</w:t>
      </w:r>
      <w:r w:rsidR="008923E5" w:rsidRPr="00183B05">
        <w:t xml:space="preserve">ission </w:t>
      </w:r>
      <w:r w:rsidRPr="00183B05">
        <w:t>statement</w:t>
      </w:r>
      <w:r w:rsidR="00EB7CD8">
        <w:t>s</w:t>
      </w:r>
      <w:r w:rsidRPr="00183B05">
        <w:t>, by asking the College community to l</w:t>
      </w:r>
      <w:r w:rsidR="008923E5" w:rsidRPr="00183B05">
        <w:t xml:space="preserve">ook at the existing </w:t>
      </w:r>
      <w:r w:rsidR="00EB7CD8">
        <w:t>V</w:t>
      </w:r>
      <w:r w:rsidR="008923E5" w:rsidRPr="00183B05">
        <w:t>isi</w:t>
      </w:r>
      <w:r w:rsidRPr="00183B05">
        <w:t xml:space="preserve">on and </w:t>
      </w:r>
      <w:r w:rsidR="00EB7CD8">
        <w:t>M</w:t>
      </w:r>
      <w:r w:rsidRPr="00183B05">
        <w:t xml:space="preserve">ission and affirm if it was </w:t>
      </w:r>
      <w:r w:rsidR="008923E5" w:rsidRPr="00183B05">
        <w:t>still relevant to who we are today and moving forward.</w:t>
      </w:r>
      <w:r>
        <w:t xml:space="preserve">  He stated that Middle States </w:t>
      </w:r>
      <w:r w:rsidR="006A6FB3">
        <w:t>S</w:t>
      </w:r>
      <w:r>
        <w:t xml:space="preserve">tandard 1, requires the College to </w:t>
      </w:r>
      <w:r w:rsidR="008923E5" w:rsidRPr="0025461C">
        <w:t>consult with</w:t>
      </w:r>
      <w:r w:rsidR="00790005" w:rsidRPr="0025461C">
        <w:t xml:space="preserve"> the C</w:t>
      </w:r>
      <w:r w:rsidR="008923E5" w:rsidRPr="0025461C">
        <w:t xml:space="preserve">ollege community to ask if the mission is still intact and if the </w:t>
      </w:r>
      <w:r w:rsidR="00790005" w:rsidRPr="0025461C">
        <w:t>C</w:t>
      </w:r>
      <w:r w:rsidR="008923E5" w:rsidRPr="0025461C">
        <w:t xml:space="preserve">ollege reaffirms. </w:t>
      </w:r>
      <w:r w:rsidR="00790005" w:rsidRPr="0025461C">
        <w:t xml:space="preserve">  President McKay stated </w:t>
      </w:r>
      <w:r w:rsidR="008923E5" w:rsidRPr="0025461C">
        <w:t xml:space="preserve">the next phase </w:t>
      </w:r>
      <w:r w:rsidR="00D650E9" w:rsidRPr="0025461C">
        <w:t>would be</w:t>
      </w:r>
      <w:r w:rsidR="008923E5" w:rsidRPr="0025461C">
        <w:t xml:space="preserve"> developing institutional goals</w:t>
      </w:r>
      <w:r w:rsidR="00D650E9" w:rsidRPr="0025461C">
        <w:t xml:space="preserve"> for the </w:t>
      </w:r>
      <w:r w:rsidR="006A6FB3">
        <w:t>C</w:t>
      </w:r>
      <w:r w:rsidR="00D650E9" w:rsidRPr="0025461C">
        <w:t xml:space="preserve">ollege.  He stated he would present the recommendations to the Trustees.  </w:t>
      </w:r>
      <w:r w:rsidR="008923E5" w:rsidRPr="0025461C">
        <w:t xml:space="preserve"> </w:t>
      </w:r>
    </w:p>
    <w:p w:rsidR="00D650E9" w:rsidRPr="0025461C" w:rsidRDefault="00D650E9" w:rsidP="008923E5">
      <w:pPr>
        <w:autoSpaceDE w:val="0"/>
        <w:autoSpaceDN w:val="0"/>
        <w:adjustRightInd w:val="0"/>
      </w:pPr>
    </w:p>
    <w:p w:rsidR="00D650E9" w:rsidRPr="0025461C" w:rsidRDefault="00D650E9" w:rsidP="008923E5">
      <w:pPr>
        <w:autoSpaceDE w:val="0"/>
        <w:autoSpaceDN w:val="0"/>
        <w:adjustRightInd w:val="0"/>
      </w:pPr>
      <w:r w:rsidRPr="0025461C">
        <w:t xml:space="preserve">President McKay stated he had </w:t>
      </w:r>
      <w:r w:rsidR="008923E5" w:rsidRPr="0025461C">
        <w:t xml:space="preserve">received a letter </w:t>
      </w:r>
      <w:r w:rsidRPr="0025461C">
        <w:t xml:space="preserve">informing him that the </w:t>
      </w:r>
      <w:r w:rsidR="008923E5" w:rsidRPr="0025461C">
        <w:t>N</w:t>
      </w:r>
      <w:r w:rsidRPr="0025461C">
        <w:t xml:space="preserve">ational </w:t>
      </w:r>
      <w:r w:rsidR="008923E5" w:rsidRPr="0025461C">
        <w:t>S</w:t>
      </w:r>
      <w:r w:rsidRPr="0025461C">
        <w:t xml:space="preserve">cience </w:t>
      </w:r>
      <w:r w:rsidR="008923E5" w:rsidRPr="0025461C">
        <w:t>F</w:t>
      </w:r>
      <w:r w:rsidRPr="0025461C">
        <w:t>oundation</w:t>
      </w:r>
      <w:r w:rsidR="008923E5" w:rsidRPr="0025461C">
        <w:t xml:space="preserve"> </w:t>
      </w:r>
      <w:r w:rsidRPr="0025461C">
        <w:t>would be featuring the College’s</w:t>
      </w:r>
      <w:r w:rsidR="008923E5" w:rsidRPr="0025461C">
        <w:t xml:space="preserve"> STEM program </w:t>
      </w:r>
      <w:r w:rsidRPr="0025461C">
        <w:t>o</w:t>
      </w:r>
      <w:r w:rsidR="008923E5" w:rsidRPr="0025461C">
        <w:t>n a national platform.</w:t>
      </w:r>
      <w:r w:rsidRPr="0025461C">
        <w:t xml:space="preserve"> </w:t>
      </w:r>
      <w:r w:rsidR="008923E5" w:rsidRPr="0025461C">
        <w:t xml:space="preserve"> </w:t>
      </w:r>
      <w:r w:rsidRPr="0025461C">
        <w:t xml:space="preserve">He stated this would be an honor for the College to be featured as a </w:t>
      </w:r>
      <w:r w:rsidR="008923E5" w:rsidRPr="0025461C">
        <w:t xml:space="preserve">successful institution in the STEM program. </w:t>
      </w:r>
    </w:p>
    <w:p w:rsidR="00D650E9" w:rsidRPr="0025461C" w:rsidRDefault="00D650E9" w:rsidP="008923E5">
      <w:pPr>
        <w:autoSpaceDE w:val="0"/>
        <w:autoSpaceDN w:val="0"/>
        <w:adjustRightInd w:val="0"/>
      </w:pPr>
    </w:p>
    <w:p w:rsidR="00D650E9" w:rsidRDefault="00D650E9" w:rsidP="008923E5">
      <w:pPr>
        <w:autoSpaceDE w:val="0"/>
        <w:autoSpaceDN w:val="0"/>
        <w:adjustRightInd w:val="0"/>
        <w:rPr>
          <w:rFonts w:ascii="Courier-New" w:hAnsi="Courier-New" w:cs="Courier-New"/>
          <w:sz w:val="25"/>
          <w:szCs w:val="25"/>
        </w:rPr>
      </w:pPr>
      <w:r w:rsidRPr="0025461C">
        <w:t>President Mckay asked Dr. Steve Epstein</w:t>
      </w:r>
      <w:r w:rsidR="00530BF7">
        <w:t>,</w:t>
      </w:r>
      <w:r w:rsidR="00530BF7" w:rsidRPr="00530BF7">
        <w:rPr>
          <w:rFonts w:ascii="Verdana" w:hAnsi="Verdana"/>
          <w:b/>
          <w:bCs/>
          <w:color w:val="303030"/>
          <w:sz w:val="21"/>
          <w:szCs w:val="21"/>
        </w:rPr>
        <w:t xml:space="preserve"> </w:t>
      </w:r>
      <w:r w:rsidR="00530BF7" w:rsidRPr="00530BF7">
        <w:t>Associate Professor of Communications</w:t>
      </w:r>
      <w:r w:rsidRPr="0025461C">
        <w:t xml:space="preserve"> to give an update on the College’s </w:t>
      </w:r>
      <w:r w:rsidR="008923E5" w:rsidRPr="0025461C">
        <w:t>Early College Program</w:t>
      </w:r>
      <w:r w:rsidR="008923E5">
        <w:rPr>
          <w:rFonts w:ascii="Courier-New" w:hAnsi="Courier-New" w:cs="Courier-New"/>
          <w:sz w:val="25"/>
          <w:szCs w:val="25"/>
        </w:rPr>
        <w:t xml:space="preserve">. </w:t>
      </w:r>
    </w:p>
    <w:p w:rsidR="00D650E9" w:rsidRDefault="00D650E9" w:rsidP="008923E5">
      <w:pPr>
        <w:autoSpaceDE w:val="0"/>
        <w:autoSpaceDN w:val="0"/>
        <w:adjustRightInd w:val="0"/>
        <w:rPr>
          <w:rFonts w:ascii="Courier-New" w:hAnsi="Courier-New" w:cs="Courier-New"/>
          <w:sz w:val="25"/>
          <w:szCs w:val="25"/>
        </w:rPr>
      </w:pPr>
    </w:p>
    <w:p w:rsidR="002D0AD9" w:rsidRPr="002D0AD9" w:rsidRDefault="00530BF7" w:rsidP="008923E5">
      <w:pPr>
        <w:autoSpaceDE w:val="0"/>
        <w:autoSpaceDN w:val="0"/>
        <w:adjustRightInd w:val="0"/>
      </w:pPr>
      <w:r w:rsidRPr="002D0AD9">
        <w:t xml:space="preserve">Dr. Epstein began his presentation by stating that </w:t>
      </w:r>
      <w:r w:rsidR="008923E5" w:rsidRPr="002D0AD9">
        <w:t>the Early College Program is one end of the bridge that is part of The Power of SUNY initiative that bring</w:t>
      </w:r>
      <w:r w:rsidRPr="002D0AD9">
        <w:t xml:space="preserve">s students from </w:t>
      </w:r>
      <w:r w:rsidR="008923E5" w:rsidRPr="002D0AD9">
        <w:t xml:space="preserve">high school to our </w:t>
      </w:r>
      <w:r w:rsidRPr="002D0AD9">
        <w:t>C</w:t>
      </w:r>
      <w:r w:rsidR="008923E5" w:rsidRPr="002D0AD9">
        <w:t xml:space="preserve">ollege and then launches them to four-year schools. </w:t>
      </w:r>
      <w:r w:rsidRPr="002D0AD9">
        <w:t xml:space="preserve"> He stated the</w:t>
      </w:r>
      <w:r w:rsidR="00A40EB1" w:rsidRPr="002D0AD9">
        <w:t xml:space="preserve"> Early College Program allowed the College to reach students </w:t>
      </w:r>
      <w:r w:rsidR="008923E5" w:rsidRPr="002D0AD9">
        <w:t xml:space="preserve">in their junior and senior year of high school, get them to come to </w:t>
      </w:r>
      <w:r w:rsidR="00A40EB1" w:rsidRPr="002D0AD9">
        <w:t>the</w:t>
      </w:r>
      <w:r w:rsidR="008923E5" w:rsidRPr="002D0AD9">
        <w:t xml:space="preserve"> </w:t>
      </w:r>
      <w:r w:rsidR="00A40EB1" w:rsidRPr="002D0AD9">
        <w:t>C</w:t>
      </w:r>
      <w:r w:rsidR="008923E5" w:rsidRPr="002D0AD9">
        <w:t xml:space="preserve">ollege, experience </w:t>
      </w:r>
      <w:r w:rsidR="002D0AD9" w:rsidRPr="002D0AD9">
        <w:t>SCCC’s</w:t>
      </w:r>
      <w:r w:rsidR="008923E5" w:rsidRPr="002D0AD9">
        <w:t xml:space="preserve"> excellence, and move them to the Stay on Long Island Initiative </w:t>
      </w:r>
      <w:r w:rsidR="00C41C2F">
        <w:t xml:space="preserve">and </w:t>
      </w:r>
      <w:r w:rsidR="008923E5" w:rsidRPr="002D0AD9">
        <w:t xml:space="preserve">to four-year colleges on Long Island. </w:t>
      </w:r>
      <w:r w:rsidR="002D0AD9" w:rsidRPr="002D0AD9">
        <w:t xml:space="preserve"> He stated the SOLI initiative </w:t>
      </w:r>
      <w:r w:rsidR="00831EA2" w:rsidRPr="002D0AD9">
        <w:t>awarded</w:t>
      </w:r>
      <w:r w:rsidR="008923E5" w:rsidRPr="002D0AD9">
        <w:t xml:space="preserve"> fifteen students, full tuition scholarships</w:t>
      </w:r>
      <w:r w:rsidR="00E853D1">
        <w:t>,</w:t>
      </w:r>
      <w:r w:rsidR="008923E5" w:rsidRPr="002D0AD9">
        <w:t xml:space="preserve"> </w:t>
      </w:r>
      <w:r w:rsidR="002D0AD9" w:rsidRPr="002D0AD9">
        <w:t xml:space="preserve">and </w:t>
      </w:r>
      <w:r w:rsidR="008923E5" w:rsidRPr="002D0AD9">
        <w:t xml:space="preserve">another twenty-six </w:t>
      </w:r>
      <w:r w:rsidR="002D0AD9" w:rsidRPr="002D0AD9">
        <w:t xml:space="preserve">students received </w:t>
      </w:r>
      <w:r w:rsidR="008923E5" w:rsidRPr="002D0AD9">
        <w:t xml:space="preserve">significant partial scholarships. </w:t>
      </w:r>
      <w:r w:rsidR="002D0AD9" w:rsidRPr="002D0AD9">
        <w:t xml:space="preserve"> </w:t>
      </w:r>
      <w:r w:rsidR="008923E5" w:rsidRPr="002D0AD9">
        <w:t xml:space="preserve">The total </w:t>
      </w:r>
      <w:r w:rsidR="002D0AD9" w:rsidRPr="002D0AD9">
        <w:t xml:space="preserve">amount in scholarships </w:t>
      </w:r>
      <w:r w:rsidR="008923E5" w:rsidRPr="002D0AD9">
        <w:t xml:space="preserve">was over </w:t>
      </w:r>
      <w:r w:rsidR="002D0AD9" w:rsidRPr="002D0AD9">
        <w:t>$</w:t>
      </w:r>
      <w:r w:rsidR="008923E5" w:rsidRPr="002D0AD9">
        <w:t>1 million in the first year.</w:t>
      </w:r>
    </w:p>
    <w:p w:rsidR="002D0AD9" w:rsidRDefault="002D0AD9" w:rsidP="008923E5">
      <w:pPr>
        <w:autoSpaceDE w:val="0"/>
        <w:autoSpaceDN w:val="0"/>
        <w:adjustRightInd w:val="0"/>
        <w:rPr>
          <w:rFonts w:ascii="Courier-New" w:hAnsi="Courier-New" w:cs="Courier-New"/>
          <w:sz w:val="25"/>
          <w:szCs w:val="25"/>
        </w:rPr>
      </w:pPr>
    </w:p>
    <w:p w:rsidR="001758AC" w:rsidRPr="001758AC" w:rsidRDefault="001758AC" w:rsidP="008923E5">
      <w:pPr>
        <w:autoSpaceDE w:val="0"/>
        <w:autoSpaceDN w:val="0"/>
        <w:adjustRightInd w:val="0"/>
      </w:pPr>
      <w:r>
        <w:t>Dr. Epstein</w:t>
      </w:r>
      <w:r w:rsidR="002D0AD9" w:rsidRPr="001758AC">
        <w:t xml:space="preserve"> stated that the rationale for </w:t>
      </w:r>
      <w:r w:rsidR="008923E5" w:rsidRPr="001758AC">
        <w:t>the Early College Program</w:t>
      </w:r>
      <w:r w:rsidR="002D0AD9" w:rsidRPr="001758AC">
        <w:t xml:space="preserve"> was to </w:t>
      </w:r>
      <w:r w:rsidR="008923E5" w:rsidRPr="001758AC">
        <w:t>recruit talented students</w:t>
      </w:r>
      <w:r w:rsidR="002D0AD9" w:rsidRPr="001758AC">
        <w:t>. The program was d</w:t>
      </w:r>
      <w:r w:rsidR="008923E5" w:rsidRPr="001758AC">
        <w:t>esigned by working closely with high school personnel</w:t>
      </w:r>
      <w:r w:rsidR="008F4C9A" w:rsidRPr="001758AC">
        <w:t xml:space="preserve"> </w:t>
      </w:r>
      <w:r w:rsidR="008923E5" w:rsidRPr="001758AC">
        <w:t xml:space="preserve">to meet </w:t>
      </w:r>
      <w:r w:rsidR="008F4C9A" w:rsidRPr="001758AC">
        <w:t xml:space="preserve">the high school’s </w:t>
      </w:r>
      <w:r w:rsidR="008923E5" w:rsidRPr="001758AC">
        <w:t xml:space="preserve">scheduling needs, </w:t>
      </w:r>
      <w:r w:rsidR="008F4C9A" w:rsidRPr="001758AC">
        <w:t>as well the College’s</w:t>
      </w:r>
      <w:r w:rsidR="008923E5" w:rsidRPr="001758AC">
        <w:t xml:space="preserve"> needs</w:t>
      </w:r>
      <w:r w:rsidR="008F4C9A" w:rsidRPr="001758AC">
        <w:t xml:space="preserve">.  He stated the program allowed for the high school students to experience campus life while taking an honors class.  The requirements now are </w:t>
      </w:r>
      <w:r w:rsidR="008923E5" w:rsidRPr="001758AC">
        <w:t xml:space="preserve">an 85 average to take </w:t>
      </w:r>
      <w:r w:rsidR="008F4C9A" w:rsidRPr="001758AC">
        <w:t xml:space="preserve">College </w:t>
      </w:r>
      <w:r w:rsidR="008923E5" w:rsidRPr="001758AC">
        <w:t>classes and a 90 average to take honors classes</w:t>
      </w:r>
      <w:r w:rsidR="008F4C9A" w:rsidRPr="001758AC">
        <w:t xml:space="preserve"> at the College.  </w:t>
      </w:r>
      <w:r w:rsidRPr="001758AC">
        <w:t>He stated that within the program</w:t>
      </w:r>
      <w:r w:rsidR="00E853D1">
        <w:t>,</w:t>
      </w:r>
      <w:r w:rsidRPr="001758AC">
        <w:t xml:space="preserve"> the student receive</w:t>
      </w:r>
      <w:r w:rsidR="00E853D1">
        <w:t>s</w:t>
      </w:r>
      <w:r w:rsidRPr="001758AC">
        <w:t xml:space="preserve"> SCC credit, transferability as well as</w:t>
      </w:r>
      <w:r w:rsidR="008923E5" w:rsidRPr="001758AC">
        <w:t xml:space="preserve"> letters of recommendation written by </w:t>
      </w:r>
      <w:r w:rsidRPr="001758AC">
        <w:t>the C</w:t>
      </w:r>
      <w:r w:rsidR="008923E5" w:rsidRPr="001758AC">
        <w:t>ollege</w:t>
      </w:r>
      <w:r w:rsidRPr="001758AC">
        <w:t>’s</w:t>
      </w:r>
      <w:r w:rsidR="008923E5" w:rsidRPr="001758AC">
        <w:t xml:space="preserve"> faculty. </w:t>
      </w:r>
    </w:p>
    <w:p w:rsidR="001758AC" w:rsidRDefault="001758AC" w:rsidP="008923E5">
      <w:pPr>
        <w:autoSpaceDE w:val="0"/>
        <w:autoSpaceDN w:val="0"/>
        <w:adjustRightInd w:val="0"/>
        <w:rPr>
          <w:rFonts w:ascii="Courier-New" w:hAnsi="Courier-New" w:cs="Courier-New"/>
          <w:sz w:val="25"/>
          <w:szCs w:val="25"/>
        </w:rPr>
      </w:pPr>
    </w:p>
    <w:p w:rsidR="00534A48" w:rsidRPr="00042897" w:rsidRDefault="001758AC" w:rsidP="00534A48">
      <w:pPr>
        <w:autoSpaceDE w:val="0"/>
        <w:autoSpaceDN w:val="0"/>
        <w:adjustRightInd w:val="0"/>
      </w:pPr>
      <w:r w:rsidRPr="00042897">
        <w:t xml:space="preserve">Dr. Epstein stated that within the program the students are required to sign a </w:t>
      </w:r>
      <w:r w:rsidR="00604866" w:rsidRPr="00042897">
        <w:t xml:space="preserve">Federal </w:t>
      </w:r>
      <w:r w:rsidR="00831EA2" w:rsidRPr="00042897">
        <w:t>Education Privacy</w:t>
      </w:r>
      <w:r w:rsidR="00604866" w:rsidRPr="00042897">
        <w:t xml:space="preserve"> Act (FERPA) </w:t>
      </w:r>
      <w:r w:rsidR="008923E5" w:rsidRPr="00042897">
        <w:t xml:space="preserve">waiver. </w:t>
      </w:r>
      <w:r w:rsidR="00604866" w:rsidRPr="00042897">
        <w:t xml:space="preserve">The waiver ensures the </w:t>
      </w:r>
      <w:r w:rsidR="008923E5" w:rsidRPr="00042897">
        <w:t>student</w:t>
      </w:r>
      <w:r w:rsidR="00604866" w:rsidRPr="00042897">
        <w:t>s</w:t>
      </w:r>
      <w:r w:rsidR="008923E5" w:rsidRPr="00042897">
        <w:t xml:space="preserve"> privacy right</w:t>
      </w:r>
      <w:r w:rsidR="00604866" w:rsidRPr="00042897">
        <w:t xml:space="preserve"> </w:t>
      </w:r>
      <w:r w:rsidR="008923E5" w:rsidRPr="00042897">
        <w:t xml:space="preserve">regardless of age. </w:t>
      </w:r>
      <w:r w:rsidR="00534A48" w:rsidRPr="00042897">
        <w:t xml:space="preserve"> Dr. Epstein distributed a brochure with the details he had presented on the program.  </w:t>
      </w:r>
    </w:p>
    <w:p w:rsidR="00534A48" w:rsidRPr="00042897" w:rsidRDefault="00534A48" w:rsidP="00534A48">
      <w:pPr>
        <w:autoSpaceDE w:val="0"/>
        <w:autoSpaceDN w:val="0"/>
        <w:adjustRightInd w:val="0"/>
      </w:pPr>
    </w:p>
    <w:p w:rsidR="00534A48" w:rsidRPr="00042897" w:rsidRDefault="00534A48" w:rsidP="00534A48">
      <w:pPr>
        <w:autoSpaceDE w:val="0"/>
        <w:autoSpaceDN w:val="0"/>
        <w:adjustRightInd w:val="0"/>
      </w:pPr>
      <w:r w:rsidRPr="00042897">
        <w:t xml:space="preserve">Chairwoman Irizarry thanked </w:t>
      </w:r>
      <w:r w:rsidR="00831EA2" w:rsidRPr="00042897">
        <w:t>Dr. Epstein</w:t>
      </w:r>
      <w:r w:rsidRPr="00042897">
        <w:t xml:space="preserve"> for his presentation and asked about the option of</w:t>
      </w:r>
      <w:r w:rsidR="008923E5" w:rsidRPr="00042897">
        <w:t xml:space="preserve"> having the students take the classes at their high school</w:t>
      </w:r>
      <w:r w:rsidRPr="00042897">
        <w:t xml:space="preserve">, and what time of day are those classes offered. </w:t>
      </w:r>
    </w:p>
    <w:p w:rsidR="00534A48" w:rsidRPr="00042897" w:rsidRDefault="00534A48" w:rsidP="00534A48">
      <w:pPr>
        <w:autoSpaceDE w:val="0"/>
        <w:autoSpaceDN w:val="0"/>
        <w:adjustRightInd w:val="0"/>
      </w:pPr>
    </w:p>
    <w:p w:rsidR="00534A48" w:rsidRPr="00042897" w:rsidRDefault="00534A48" w:rsidP="00534A48">
      <w:pPr>
        <w:autoSpaceDE w:val="0"/>
        <w:autoSpaceDN w:val="0"/>
        <w:adjustRightInd w:val="0"/>
      </w:pPr>
      <w:r w:rsidRPr="00042897">
        <w:t xml:space="preserve">Dr. Epstein stated that the program was designed </w:t>
      </w:r>
      <w:r w:rsidR="008923E5" w:rsidRPr="00042897">
        <w:t>so the classes</w:t>
      </w:r>
      <w:r w:rsidRPr="00042897">
        <w:t xml:space="preserve"> would not</w:t>
      </w:r>
      <w:r w:rsidR="008923E5" w:rsidRPr="00042897">
        <w:t xml:space="preserve"> interfere with their high school schedule, </w:t>
      </w:r>
      <w:r w:rsidRPr="00042897">
        <w:t xml:space="preserve">and are offered </w:t>
      </w:r>
      <w:r w:rsidR="008923E5" w:rsidRPr="00042897">
        <w:t>after school</w:t>
      </w:r>
      <w:r w:rsidRPr="00042897">
        <w:t xml:space="preserve"> to avoid any issues with the union as well. </w:t>
      </w:r>
    </w:p>
    <w:p w:rsidR="00042897" w:rsidRPr="00042897" w:rsidRDefault="00042897" w:rsidP="00534A48">
      <w:pPr>
        <w:autoSpaceDE w:val="0"/>
        <w:autoSpaceDN w:val="0"/>
        <w:adjustRightInd w:val="0"/>
      </w:pPr>
    </w:p>
    <w:p w:rsidR="008923E5" w:rsidRPr="00042897" w:rsidRDefault="00042897" w:rsidP="00042897">
      <w:pPr>
        <w:autoSpaceDE w:val="0"/>
        <w:autoSpaceDN w:val="0"/>
        <w:adjustRightInd w:val="0"/>
      </w:pPr>
      <w:r w:rsidRPr="00042897">
        <w:t xml:space="preserve">Chairwoman Irizarry stated that she felt the program was </w:t>
      </w:r>
      <w:r w:rsidR="008923E5" w:rsidRPr="00042897">
        <w:t xml:space="preserve">transformational </w:t>
      </w:r>
      <w:r w:rsidRPr="00042897">
        <w:t xml:space="preserve">in </w:t>
      </w:r>
      <w:r w:rsidR="008923E5" w:rsidRPr="00042897">
        <w:t xml:space="preserve">the way </w:t>
      </w:r>
      <w:r w:rsidRPr="00042897">
        <w:t xml:space="preserve">the College is </w:t>
      </w:r>
      <w:r w:rsidR="008923E5" w:rsidRPr="00042897">
        <w:t xml:space="preserve">interacting with </w:t>
      </w:r>
      <w:r w:rsidRPr="00042897">
        <w:t xml:space="preserve">the </w:t>
      </w:r>
      <w:r w:rsidR="008923E5" w:rsidRPr="00042897">
        <w:t>high schools and</w:t>
      </w:r>
      <w:r w:rsidRPr="00042897">
        <w:t xml:space="preserve"> thanked Dr. Epstein.  </w:t>
      </w:r>
    </w:p>
    <w:p w:rsidR="00042897" w:rsidRPr="00042897" w:rsidRDefault="00042897" w:rsidP="00042897">
      <w:pPr>
        <w:autoSpaceDE w:val="0"/>
        <w:autoSpaceDN w:val="0"/>
        <w:adjustRightInd w:val="0"/>
      </w:pPr>
    </w:p>
    <w:p w:rsidR="00042897" w:rsidRPr="00042897" w:rsidRDefault="00042897" w:rsidP="008923E5">
      <w:pPr>
        <w:autoSpaceDE w:val="0"/>
        <w:autoSpaceDN w:val="0"/>
        <w:adjustRightInd w:val="0"/>
      </w:pPr>
      <w:r w:rsidRPr="00042897">
        <w:t>Trustee Pontieri asked if any of the classes the</w:t>
      </w:r>
      <w:r w:rsidR="008923E5" w:rsidRPr="00042897">
        <w:t xml:space="preserve"> seniors </w:t>
      </w:r>
      <w:r w:rsidRPr="00042897">
        <w:t>high school students are</w:t>
      </w:r>
      <w:r w:rsidR="008923E5" w:rsidRPr="00042897">
        <w:t xml:space="preserve"> taking </w:t>
      </w:r>
      <w:r w:rsidRPr="00042897">
        <w:t xml:space="preserve">can be used for </w:t>
      </w:r>
      <w:r w:rsidR="008923E5" w:rsidRPr="00042897">
        <w:t xml:space="preserve">graduation credits. </w:t>
      </w:r>
    </w:p>
    <w:p w:rsidR="00042897" w:rsidRDefault="00042897" w:rsidP="008923E5">
      <w:pPr>
        <w:autoSpaceDE w:val="0"/>
        <w:autoSpaceDN w:val="0"/>
        <w:adjustRightInd w:val="0"/>
        <w:rPr>
          <w:rFonts w:ascii="Courier-New" w:hAnsi="Courier-New" w:cs="Courier-New"/>
          <w:sz w:val="25"/>
          <w:szCs w:val="25"/>
        </w:rPr>
      </w:pPr>
    </w:p>
    <w:p w:rsidR="008923E5" w:rsidRPr="001B1DA7" w:rsidRDefault="008923E5" w:rsidP="008923E5">
      <w:pPr>
        <w:autoSpaceDE w:val="0"/>
        <w:autoSpaceDN w:val="0"/>
        <w:adjustRightInd w:val="0"/>
      </w:pPr>
      <w:r w:rsidRPr="001B1DA7">
        <w:t>D</w:t>
      </w:r>
      <w:r w:rsidR="00042897" w:rsidRPr="001B1DA7">
        <w:t xml:space="preserve">r. Epstein stated that </w:t>
      </w:r>
      <w:r w:rsidRPr="001B1DA7">
        <w:t>competitive colleges will not transfer credits if the class is</w:t>
      </w:r>
      <w:r w:rsidR="00042897" w:rsidRPr="001B1DA7">
        <w:t xml:space="preserve"> </w:t>
      </w:r>
      <w:r w:rsidRPr="001B1DA7">
        <w:t>offered in the high school for dual credit and taught by a high school teacher.</w:t>
      </w:r>
    </w:p>
    <w:p w:rsidR="00DB0951" w:rsidRPr="001B1DA7" w:rsidRDefault="00DB0951" w:rsidP="008923E5">
      <w:pPr>
        <w:autoSpaceDE w:val="0"/>
        <w:autoSpaceDN w:val="0"/>
        <w:adjustRightInd w:val="0"/>
      </w:pPr>
    </w:p>
    <w:p w:rsidR="00DB0951" w:rsidRDefault="00DB0951" w:rsidP="001B1DA7">
      <w:pPr>
        <w:autoSpaceDE w:val="0"/>
        <w:autoSpaceDN w:val="0"/>
        <w:adjustRightInd w:val="0"/>
        <w:rPr>
          <w:rFonts w:ascii="Courier-New" w:hAnsi="Courier-New" w:cs="Courier-New"/>
          <w:sz w:val="25"/>
          <w:szCs w:val="25"/>
        </w:rPr>
      </w:pPr>
      <w:r w:rsidRPr="001B1DA7">
        <w:lastRenderedPageBreak/>
        <w:t xml:space="preserve">Trustee Mattace stated it was his understanding that the US Department of Labor T.A. Grant went to Kingsborough and asked President McKay when the next consortium would be getting together and who would be part of the consortium.  President McKay stated that </w:t>
      </w:r>
      <w:r w:rsidR="008923E5" w:rsidRPr="001B1DA7">
        <w:t xml:space="preserve">all thirty community colleges </w:t>
      </w:r>
      <w:r w:rsidRPr="001B1DA7">
        <w:t>with</w:t>
      </w:r>
      <w:r w:rsidR="008923E5" w:rsidRPr="001B1DA7">
        <w:t xml:space="preserve">in the SUNY system </w:t>
      </w:r>
      <w:r w:rsidRPr="001B1DA7">
        <w:t xml:space="preserve">would participate in the next round, as well as </w:t>
      </w:r>
      <w:r w:rsidR="008923E5" w:rsidRPr="001B1DA7">
        <w:t>the technical colleges</w:t>
      </w:r>
      <w:r w:rsidRPr="001B1DA7">
        <w:t xml:space="preserve">.  </w:t>
      </w:r>
      <w:r w:rsidR="001B1DA7">
        <w:t xml:space="preserve">President Mckay stated the </w:t>
      </w:r>
      <w:r w:rsidR="00831EA2">
        <w:t>Federal Government</w:t>
      </w:r>
      <w:r w:rsidR="001B1DA7">
        <w:t xml:space="preserve"> would be issuing a report on the grant and the consortium would study the areas that needed to addressed</w:t>
      </w:r>
    </w:p>
    <w:p w:rsidR="00DB0951" w:rsidRDefault="00DB0951" w:rsidP="008923E5">
      <w:pPr>
        <w:autoSpaceDE w:val="0"/>
        <w:autoSpaceDN w:val="0"/>
        <w:adjustRightInd w:val="0"/>
        <w:rPr>
          <w:rFonts w:ascii="Courier-New" w:hAnsi="Courier-New" w:cs="Courier-New"/>
          <w:sz w:val="25"/>
          <w:szCs w:val="25"/>
        </w:rPr>
      </w:pPr>
    </w:p>
    <w:p w:rsidR="009804CD" w:rsidRPr="009F032F" w:rsidRDefault="001B1DA7" w:rsidP="008923E5">
      <w:pPr>
        <w:autoSpaceDE w:val="0"/>
        <w:autoSpaceDN w:val="0"/>
        <w:adjustRightInd w:val="0"/>
      </w:pPr>
      <w:r w:rsidRPr="009F032F">
        <w:t xml:space="preserve">Chairwoman Irizarry moved to the </w:t>
      </w:r>
      <w:r w:rsidR="00831EA2" w:rsidRPr="009F032F">
        <w:t>Roundtable</w:t>
      </w:r>
      <w:r w:rsidRPr="009F032F">
        <w:t xml:space="preserve"> session.  Student Trustee Mangual indicated he had a report to share from his tr</w:t>
      </w:r>
      <w:r w:rsidR="009804CD" w:rsidRPr="009F032F">
        <w:t>ip</w:t>
      </w:r>
      <w:r w:rsidRPr="009F032F">
        <w:t xml:space="preserve"> to the NYCCT conference.  He stated the conference was very informational</w:t>
      </w:r>
      <w:r w:rsidR="009804CD" w:rsidRPr="009F032F">
        <w:t xml:space="preserve"> and shared that some of the topics of discussion were broad from the collection of data, enrollment, and how community colleges actually help the local economy in building and strengthening the community.</w:t>
      </w:r>
      <w:r w:rsidR="009F032F" w:rsidRPr="009F032F">
        <w:t xml:space="preserve">  He stated this was a great experience for him as a student Trustee. </w:t>
      </w:r>
    </w:p>
    <w:p w:rsidR="009804CD" w:rsidRDefault="009804CD" w:rsidP="008923E5">
      <w:pPr>
        <w:autoSpaceDE w:val="0"/>
        <w:autoSpaceDN w:val="0"/>
        <w:adjustRightInd w:val="0"/>
        <w:rPr>
          <w:rFonts w:ascii="Courier-New" w:hAnsi="Courier-New" w:cs="Courier-New"/>
          <w:sz w:val="25"/>
          <w:szCs w:val="25"/>
        </w:rPr>
      </w:pPr>
    </w:p>
    <w:p w:rsidR="009F032F" w:rsidRPr="00E75C96" w:rsidRDefault="009F032F" w:rsidP="009F032F">
      <w:pPr>
        <w:autoSpaceDE w:val="0"/>
        <w:autoSpaceDN w:val="0"/>
        <w:adjustRightInd w:val="0"/>
      </w:pPr>
      <w:r w:rsidRPr="00E75C96">
        <w:t xml:space="preserve">Student Trustee Mangual stated that </w:t>
      </w:r>
      <w:r w:rsidR="008923E5" w:rsidRPr="00E75C96">
        <w:t xml:space="preserve">the best part </w:t>
      </w:r>
      <w:r w:rsidRPr="00E75C96">
        <w:t>of his experience was the acknowledgement that the P</w:t>
      </w:r>
      <w:r w:rsidR="008923E5" w:rsidRPr="00E75C96">
        <w:t xml:space="preserve">resident </w:t>
      </w:r>
      <w:r w:rsidRPr="00E75C96">
        <w:t>does an outstanding job as</w:t>
      </w:r>
      <w:r w:rsidR="008923E5" w:rsidRPr="00E75C96">
        <w:t xml:space="preserve"> a representative </w:t>
      </w:r>
      <w:r w:rsidRPr="00E75C96">
        <w:t xml:space="preserve">of the College.  He stated </w:t>
      </w:r>
      <w:r w:rsidR="008923E5" w:rsidRPr="00E75C96">
        <w:t xml:space="preserve">it gave </w:t>
      </w:r>
      <w:r w:rsidRPr="00E75C96">
        <w:t>him</w:t>
      </w:r>
      <w:r w:rsidR="008923E5" w:rsidRPr="00E75C96">
        <w:t xml:space="preserve"> a great sense of gratification in knowing that </w:t>
      </w:r>
      <w:r w:rsidRPr="00E75C96">
        <w:t>the College</w:t>
      </w:r>
      <w:r w:rsidR="008923E5" w:rsidRPr="00E75C96">
        <w:t xml:space="preserve"> do</w:t>
      </w:r>
      <w:r w:rsidR="00E75C96" w:rsidRPr="00E75C96">
        <w:t>es</w:t>
      </w:r>
      <w:r w:rsidR="008923E5" w:rsidRPr="00E75C96">
        <w:t xml:space="preserve"> have a strong </w:t>
      </w:r>
      <w:r w:rsidR="00E75C96" w:rsidRPr="00E75C96">
        <w:t>leader</w:t>
      </w:r>
      <w:r w:rsidR="008923E5" w:rsidRPr="00E75C96">
        <w:t xml:space="preserve"> in the trenches and was </w:t>
      </w:r>
      <w:r w:rsidR="00E75C96" w:rsidRPr="00E75C96">
        <w:t xml:space="preserve">supported by the Board. </w:t>
      </w:r>
    </w:p>
    <w:p w:rsidR="00D703D7" w:rsidRDefault="00D703D7" w:rsidP="008923E5">
      <w:pPr>
        <w:autoSpaceDE w:val="0"/>
        <w:autoSpaceDN w:val="0"/>
        <w:adjustRightInd w:val="0"/>
      </w:pPr>
    </w:p>
    <w:p w:rsidR="00E75C96" w:rsidRPr="00D703D7" w:rsidRDefault="00D5324E" w:rsidP="008923E5">
      <w:pPr>
        <w:autoSpaceDE w:val="0"/>
        <w:autoSpaceDN w:val="0"/>
        <w:adjustRightInd w:val="0"/>
      </w:pPr>
      <w:r w:rsidRPr="00D703D7">
        <w:t>President McKay stat</w:t>
      </w:r>
      <w:r w:rsidR="00EC7B9C" w:rsidRPr="00D703D7">
        <w:t xml:space="preserve">ed that as </w:t>
      </w:r>
      <w:r w:rsidR="008923E5" w:rsidRPr="00D703D7">
        <w:t xml:space="preserve">being the largest college in the State of New York, </w:t>
      </w:r>
      <w:r w:rsidR="00EC7B9C" w:rsidRPr="00D703D7">
        <w:t>it is important to attend these conferences in order to speak with other T</w:t>
      </w:r>
      <w:r w:rsidR="008923E5" w:rsidRPr="00D703D7">
        <w:t xml:space="preserve">rustees and </w:t>
      </w:r>
      <w:r w:rsidR="00EC7B9C" w:rsidRPr="00D703D7">
        <w:t>Presidents</w:t>
      </w:r>
      <w:r w:rsidR="008923E5" w:rsidRPr="00D703D7">
        <w:t xml:space="preserve">. </w:t>
      </w:r>
      <w:r w:rsidR="00EC7B9C" w:rsidRPr="00D703D7">
        <w:t xml:space="preserve"> He stated that </w:t>
      </w:r>
      <w:r w:rsidR="008923E5" w:rsidRPr="00D703D7">
        <w:t xml:space="preserve">Walter Bumphus </w:t>
      </w:r>
      <w:r w:rsidR="00EC7B9C" w:rsidRPr="00D703D7">
        <w:t xml:space="preserve">of ACCT </w:t>
      </w:r>
      <w:r w:rsidR="008923E5" w:rsidRPr="00D703D7">
        <w:t xml:space="preserve">spoke very highly of his time with </w:t>
      </w:r>
      <w:r w:rsidR="00EC7B9C" w:rsidRPr="00D703D7">
        <w:t xml:space="preserve">the Trustees at last year’s retreat, </w:t>
      </w:r>
      <w:r w:rsidR="008923E5" w:rsidRPr="00D703D7">
        <w:t xml:space="preserve">and shared with other trustees around the country, that certainly Suffolk </w:t>
      </w:r>
      <w:r w:rsidR="00EC7B9C" w:rsidRPr="00D703D7">
        <w:t xml:space="preserve">County Community College </w:t>
      </w:r>
      <w:r w:rsidR="008923E5" w:rsidRPr="00D703D7">
        <w:t xml:space="preserve">has a </w:t>
      </w:r>
      <w:r w:rsidR="00EC7B9C" w:rsidRPr="00D703D7">
        <w:t>B</w:t>
      </w:r>
      <w:r w:rsidR="008923E5" w:rsidRPr="00D703D7">
        <w:t xml:space="preserve">oard that actually cares about the </w:t>
      </w:r>
      <w:r w:rsidR="00EC7B9C" w:rsidRPr="00D703D7">
        <w:t>C</w:t>
      </w:r>
      <w:r w:rsidR="008923E5" w:rsidRPr="00D703D7">
        <w:t>ollege</w:t>
      </w:r>
      <w:r w:rsidR="00EC7B9C" w:rsidRPr="00D703D7">
        <w:t xml:space="preserve">.  President McKay thanked Chairwoman Irizarry, Trustee Alvarez-Groneman and Student Trustee Mangual for </w:t>
      </w:r>
      <w:r w:rsidR="0050138F" w:rsidRPr="00D703D7">
        <w:t xml:space="preserve">their attendance at the conferences.  </w:t>
      </w:r>
    </w:p>
    <w:p w:rsidR="0050138F" w:rsidRPr="00D703D7" w:rsidRDefault="0050138F" w:rsidP="008923E5">
      <w:pPr>
        <w:autoSpaceDE w:val="0"/>
        <w:autoSpaceDN w:val="0"/>
        <w:adjustRightInd w:val="0"/>
      </w:pPr>
    </w:p>
    <w:p w:rsidR="0050138F" w:rsidRPr="00D703D7" w:rsidRDefault="0050138F" w:rsidP="008923E5">
      <w:pPr>
        <w:autoSpaceDE w:val="0"/>
        <w:autoSpaceDN w:val="0"/>
        <w:adjustRightInd w:val="0"/>
      </w:pPr>
      <w:r w:rsidRPr="00D703D7">
        <w:t xml:space="preserve">Trustee Mattace stated that he </w:t>
      </w:r>
      <w:r w:rsidR="00831EA2" w:rsidRPr="00D703D7">
        <w:t>attended</w:t>
      </w:r>
      <w:r w:rsidRPr="00D703D7">
        <w:t xml:space="preserve"> the LEED Recognition Ceremony for the Workforce Development </w:t>
      </w:r>
      <w:r w:rsidR="00E853D1">
        <w:t>C</w:t>
      </w:r>
      <w:r w:rsidRPr="00D703D7">
        <w:t>enter, and shared it was an excellent event.  Trustee Mattace stated he</w:t>
      </w:r>
      <w:r w:rsidR="008923E5" w:rsidRPr="00D703D7">
        <w:t xml:space="preserve"> also attended All College Day with </w:t>
      </w:r>
      <w:r w:rsidRPr="00D703D7">
        <w:t>S</w:t>
      </w:r>
      <w:r w:rsidR="008923E5" w:rsidRPr="00D703D7">
        <w:t xml:space="preserve">tudent </w:t>
      </w:r>
      <w:r w:rsidRPr="00D703D7">
        <w:t xml:space="preserve">Trustee Mangual as well as the SUNY showcase at Stony Brook University.  He suggested other Trustee’s to also get on the </w:t>
      </w:r>
      <w:r w:rsidR="008923E5" w:rsidRPr="00D703D7">
        <w:t xml:space="preserve">email list </w:t>
      </w:r>
      <w:r w:rsidRPr="00D703D7">
        <w:t>serve for the C</w:t>
      </w:r>
      <w:r w:rsidR="008923E5" w:rsidRPr="00D703D7">
        <w:t xml:space="preserve">ulinary </w:t>
      </w:r>
      <w:r w:rsidRPr="00D703D7">
        <w:t>C</w:t>
      </w:r>
      <w:r w:rsidR="008923E5" w:rsidRPr="00D703D7">
        <w:t xml:space="preserve">enter, </w:t>
      </w:r>
      <w:r w:rsidRPr="00D703D7">
        <w:t xml:space="preserve">in order to be informed of their </w:t>
      </w:r>
      <w:r w:rsidR="008923E5" w:rsidRPr="00D703D7">
        <w:t>excellent program</w:t>
      </w:r>
      <w:r w:rsidRPr="00D703D7">
        <w:t>s and events.</w:t>
      </w:r>
    </w:p>
    <w:p w:rsidR="0050138F" w:rsidRPr="00D703D7" w:rsidRDefault="0050138F" w:rsidP="008923E5">
      <w:pPr>
        <w:autoSpaceDE w:val="0"/>
        <w:autoSpaceDN w:val="0"/>
        <w:adjustRightInd w:val="0"/>
      </w:pPr>
    </w:p>
    <w:p w:rsidR="00E9081F" w:rsidRPr="00D703D7" w:rsidRDefault="00E9081F" w:rsidP="008923E5">
      <w:pPr>
        <w:autoSpaceDE w:val="0"/>
        <w:autoSpaceDN w:val="0"/>
        <w:adjustRightInd w:val="0"/>
      </w:pPr>
      <w:r w:rsidRPr="00D703D7">
        <w:t xml:space="preserve">Trustee Sanders stated the she was excited the College would be hosting </w:t>
      </w:r>
      <w:r w:rsidR="008923E5" w:rsidRPr="00D703D7">
        <w:t xml:space="preserve">the regional prescreening for CNN's Black in America Part 4; </w:t>
      </w:r>
      <w:r w:rsidRPr="00D703D7">
        <w:t>on</w:t>
      </w:r>
      <w:r w:rsidR="008923E5" w:rsidRPr="00D703D7">
        <w:t xml:space="preserve"> November 9th. </w:t>
      </w:r>
      <w:r w:rsidRPr="00D703D7">
        <w:t xml:space="preserve"> She thanked President McKay his </w:t>
      </w:r>
      <w:r w:rsidR="008923E5" w:rsidRPr="00D703D7">
        <w:t>staff</w:t>
      </w:r>
      <w:r w:rsidRPr="00D703D7">
        <w:t xml:space="preserve"> </w:t>
      </w:r>
      <w:r w:rsidR="008923E5" w:rsidRPr="00D703D7">
        <w:t>for assisting</w:t>
      </w:r>
      <w:r w:rsidRPr="00D703D7">
        <w:t xml:space="preserve"> in the coordination of hosting the event</w:t>
      </w:r>
      <w:r w:rsidR="008923E5" w:rsidRPr="00D703D7">
        <w:t xml:space="preserve">. </w:t>
      </w:r>
      <w:r w:rsidRPr="00D703D7">
        <w:t xml:space="preserve"> She stated </w:t>
      </w:r>
      <w:r w:rsidR="008923E5" w:rsidRPr="00D703D7">
        <w:t xml:space="preserve">this was a regional project, </w:t>
      </w:r>
      <w:r w:rsidRPr="00D703D7">
        <w:t xml:space="preserve">and CNN was </w:t>
      </w:r>
      <w:r w:rsidR="008923E5" w:rsidRPr="00D703D7">
        <w:t>going around the country to do the screening.</w:t>
      </w:r>
      <w:r w:rsidRPr="00D703D7">
        <w:t xml:space="preserve"> </w:t>
      </w:r>
      <w:r w:rsidR="008923E5" w:rsidRPr="00D703D7">
        <w:t xml:space="preserve"> The idea behind the screening </w:t>
      </w:r>
      <w:r w:rsidRPr="00D703D7">
        <w:t xml:space="preserve">of the </w:t>
      </w:r>
      <w:r w:rsidR="00831EA2" w:rsidRPr="00D703D7">
        <w:t>episode</w:t>
      </w:r>
      <w:r w:rsidRPr="00D703D7">
        <w:t xml:space="preserve"> addressed </w:t>
      </w:r>
      <w:r w:rsidR="008923E5" w:rsidRPr="00D703D7">
        <w:t>one of the concerns that a lot of the entrepreneurs that are coming up were young, white and</w:t>
      </w:r>
      <w:r w:rsidRPr="00D703D7">
        <w:t xml:space="preserve"> male. CNN </w:t>
      </w:r>
      <w:r w:rsidR="008923E5" w:rsidRPr="00D703D7">
        <w:t xml:space="preserve">immersed about eight under-represented individuals into </w:t>
      </w:r>
      <w:r w:rsidRPr="00D703D7">
        <w:t xml:space="preserve">a </w:t>
      </w:r>
      <w:r w:rsidR="008923E5" w:rsidRPr="00D703D7">
        <w:t>two-month study</w:t>
      </w:r>
      <w:r w:rsidR="00E853D1">
        <w:t>,</w:t>
      </w:r>
      <w:r w:rsidR="008923E5" w:rsidRPr="00D703D7">
        <w:t xml:space="preserve"> followed them and documented their experience. </w:t>
      </w:r>
      <w:r w:rsidRPr="00D703D7">
        <w:t xml:space="preserve"> Trustee Sanders stated that </w:t>
      </w:r>
      <w:r w:rsidR="00D703D7" w:rsidRPr="00D703D7">
        <w:t xml:space="preserve">at the end they </w:t>
      </w:r>
      <w:r w:rsidR="008923E5" w:rsidRPr="00D703D7">
        <w:t xml:space="preserve">came out, became entrepreneurs, </w:t>
      </w:r>
      <w:r w:rsidR="00D703D7" w:rsidRPr="00D703D7">
        <w:t xml:space="preserve">and </w:t>
      </w:r>
      <w:r w:rsidR="008923E5" w:rsidRPr="00D703D7">
        <w:t xml:space="preserve">created jobs. </w:t>
      </w:r>
      <w:r w:rsidR="00D703D7" w:rsidRPr="00D703D7">
        <w:t xml:space="preserve"> She further stated o</w:t>
      </w:r>
      <w:r w:rsidR="008923E5" w:rsidRPr="00D703D7">
        <w:t xml:space="preserve">ne of the </w:t>
      </w:r>
      <w:r w:rsidR="00C41C2F">
        <w:t>issues</w:t>
      </w:r>
      <w:r w:rsidR="008923E5" w:rsidRPr="00D703D7">
        <w:t xml:space="preserve"> is how can we replicate that on Long Island. </w:t>
      </w:r>
      <w:r w:rsidR="00D703D7" w:rsidRPr="00D703D7">
        <w:t xml:space="preserve">Trustee Sanders once again thanked the College for hosting this </w:t>
      </w:r>
      <w:r w:rsidR="00831EA2" w:rsidRPr="00D703D7">
        <w:t>event that</w:t>
      </w:r>
      <w:r w:rsidR="00D703D7" w:rsidRPr="00D703D7">
        <w:t xml:space="preserve"> would also </w:t>
      </w:r>
      <w:r w:rsidR="008923E5" w:rsidRPr="00D703D7">
        <w:t xml:space="preserve">highlight the importance of </w:t>
      </w:r>
      <w:r w:rsidR="00D703D7" w:rsidRPr="00D703D7">
        <w:t>the College</w:t>
      </w:r>
      <w:r w:rsidR="008923E5" w:rsidRPr="00D703D7">
        <w:t xml:space="preserve"> in the region.</w:t>
      </w:r>
    </w:p>
    <w:p w:rsidR="00E9081F" w:rsidRPr="00D703D7" w:rsidRDefault="00E9081F" w:rsidP="008923E5">
      <w:pPr>
        <w:autoSpaceDE w:val="0"/>
        <w:autoSpaceDN w:val="0"/>
        <w:adjustRightInd w:val="0"/>
      </w:pPr>
    </w:p>
    <w:p w:rsidR="008923E5" w:rsidRPr="007806C9" w:rsidRDefault="00F22AF0" w:rsidP="00042132">
      <w:pPr>
        <w:autoSpaceDE w:val="0"/>
        <w:autoSpaceDN w:val="0"/>
        <w:adjustRightInd w:val="0"/>
      </w:pPr>
      <w:r w:rsidRPr="007806C9">
        <w:t>Student Trustee Mangual stated that in an effort to</w:t>
      </w:r>
      <w:r w:rsidR="008923E5" w:rsidRPr="007806C9">
        <w:t xml:space="preserve"> gather some of the students together from the</w:t>
      </w:r>
      <w:r w:rsidRPr="007806C9">
        <w:t xml:space="preserve"> </w:t>
      </w:r>
      <w:r w:rsidR="008923E5" w:rsidRPr="007806C9">
        <w:t>Student Government Association a</w:t>
      </w:r>
      <w:r w:rsidRPr="007806C9">
        <w:t>s well as</w:t>
      </w:r>
      <w:r w:rsidR="008923E5" w:rsidRPr="007806C9">
        <w:t xml:space="preserve"> all </w:t>
      </w:r>
      <w:r w:rsidRPr="007806C9">
        <w:t xml:space="preserve">of </w:t>
      </w:r>
      <w:r w:rsidR="008923E5" w:rsidRPr="007806C9">
        <w:t>the clubs</w:t>
      </w:r>
      <w:r w:rsidRPr="007806C9">
        <w:t xml:space="preserve">, he was coordinating </w:t>
      </w:r>
      <w:r w:rsidR="00042132" w:rsidRPr="007806C9">
        <w:t xml:space="preserve">with the help of Sister </w:t>
      </w:r>
      <w:r w:rsidR="00042132" w:rsidRPr="007806C9">
        <w:lastRenderedPageBreak/>
        <w:t xml:space="preserve">Mary Anne </w:t>
      </w:r>
      <w:r w:rsidR="00831EA2" w:rsidRPr="007806C9">
        <w:t>Borrello</w:t>
      </w:r>
      <w:r w:rsidR="00042132" w:rsidRPr="007806C9">
        <w:t xml:space="preserve"> </w:t>
      </w:r>
      <w:r w:rsidRPr="007806C9">
        <w:t>a food drive</w:t>
      </w:r>
      <w:r w:rsidR="000E2765" w:rsidRPr="007806C9">
        <w:t xml:space="preserve"> </w:t>
      </w:r>
      <w:r w:rsidR="008923E5" w:rsidRPr="007806C9">
        <w:t>the Sunday before Thanksgiving</w:t>
      </w:r>
      <w:r w:rsidR="00042132" w:rsidRPr="007806C9">
        <w:t xml:space="preserve"> by way of a</w:t>
      </w:r>
      <w:r w:rsidR="000E2765" w:rsidRPr="007806C9">
        <w:t xml:space="preserve">  </w:t>
      </w:r>
      <w:r w:rsidR="008923E5" w:rsidRPr="007806C9">
        <w:t>5k Turkey</w:t>
      </w:r>
      <w:r w:rsidR="00042132" w:rsidRPr="007806C9">
        <w:t xml:space="preserve"> Trot.  He stated he would share further details shortly.</w:t>
      </w:r>
    </w:p>
    <w:p w:rsidR="00042132" w:rsidRPr="007806C9" w:rsidRDefault="00042132" w:rsidP="00042132">
      <w:pPr>
        <w:autoSpaceDE w:val="0"/>
        <w:autoSpaceDN w:val="0"/>
        <w:adjustRightInd w:val="0"/>
      </w:pPr>
    </w:p>
    <w:p w:rsidR="007806C9" w:rsidRPr="007806C9" w:rsidRDefault="00042132" w:rsidP="007806C9">
      <w:pPr>
        <w:autoSpaceDE w:val="0"/>
        <w:autoSpaceDN w:val="0"/>
        <w:adjustRightInd w:val="0"/>
      </w:pPr>
      <w:r w:rsidRPr="007806C9">
        <w:t xml:space="preserve">Trustee Lilly stated that on </w:t>
      </w:r>
      <w:r w:rsidR="008923E5" w:rsidRPr="007806C9">
        <w:t>Sunday</w:t>
      </w:r>
      <w:r w:rsidRPr="007806C9">
        <w:t xml:space="preserve">, </w:t>
      </w:r>
      <w:r w:rsidR="007806C9" w:rsidRPr="007806C9">
        <w:t>October 23rd,</w:t>
      </w:r>
      <w:r w:rsidR="008923E5" w:rsidRPr="007806C9">
        <w:t xml:space="preserve"> </w:t>
      </w:r>
      <w:r w:rsidR="007806C9" w:rsidRPr="007806C9">
        <w:t xml:space="preserve"> he would be attending a</w:t>
      </w:r>
      <w:r w:rsidR="008923E5" w:rsidRPr="007806C9">
        <w:t xml:space="preserve"> walk</w:t>
      </w:r>
      <w:r w:rsidR="007806C9" w:rsidRPr="007806C9">
        <w:t xml:space="preserve"> </w:t>
      </w:r>
      <w:r w:rsidR="008923E5" w:rsidRPr="007806C9">
        <w:t>for the Juvenile Diabetes Fund at the Eastern Campus</w:t>
      </w:r>
      <w:r w:rsidR="007806C9" w:rsidRPr="007806C9">
        <w:t xml:space="preserve"> and encouraged all to donate and attend if possible.  </w:t>
      </w:r>
    </w:p>
    <w:p w:rsidR="007806C9" w:rsidRPr="007806C9" w:rsidRDefault="007806C9" w:rsidP="007806C9">
      <w:pPr>
        <w:autoSpaceDE w:val="0"/>
        <w:autoSpaceDN w:val="0"/>
        <w:adjustRightInd w:val="0"/>
      </w:pPr>
    </w:p>
    <w:p w:rsidR="008D5A73" w:rsidRDefault="008D5A73" w:rsidP="008D5A73">
      <w:pPr>
        <w:jc w:val="center"/>
      </w:pPr>
      <w:r>
        <w:t>* * * * * * * * * *</w:t>
      </w:r>
    </w:p>
    <w:p w:rsidR="008D5A73" w:rsidRPr="00F01FF4" w:rsidRDefault="008D5A73" w:rsidP="00A17753">
      <w:pPr>
        <w:autoSpaceDE w:val="0"/>
        <w:autoSpaceDN w:val="0"/>
        <w:adjustRightInd w:val="0"/>
      </w:pPr>
    </w:p>
    <w:p w:rsidR="00A17753" w:rsidRDefault="0043324E" w:rsidP="000A08EC">
      <w:r w:rsidRPr="00511105">
        <w:t xml:space="preserve">Chairwoman Irizarry motion to </w:t>
      </w:r>
      <w:r w:rsidR="009B6CF7">
        <w:t xml:space="preserve">enter </w:t>
      </w:r>
      <w:r w:rsidRPr="00511105">
        <w:t>into Executive Session to discuss</w:t>
      </w:r>
      <w:r w:rsidR="009B6CF7">
        <w:t xml:space="preserve"> litigation and personnel matters.</w:t>
      </w:r>
      <w:r w:rsidR="000A08EC">
        <w:t xml:space="preserve"> </w:t>
      </w:r>
      <w:r w:rsidR="00511105" w:rsidRPr="00511105">
        <w:t xml:space="preserve">Trustee </w:t>
      </w:r>
      <w:r w:rsidR="007806C9">
        <w:t>Lilly</w:t>
      </w:r>
      <w:r w:rsidR="00511105" w:rsidRPr="00511105">
        <w:t xml:space="preserve"> seconded and the motion was approved </w:t>
      </w:r>
      <w:r w:rsidR="009E55BA" w:rsidRPr="00511105">
        <w:t>una</w:t>
      </w:r>
      <w:r w:rsidR="009E55BA">
        <w:t>n</w:t>
      </w:r>
      <w:r w:rsidR="009E55BA" w:rsidRPr="00511105">
        <w:t>imously</w:t>
      </w:r>
      <w:r w:rsidR="00511105" w:rsidRPr="00511105">
        <w:t xml:space="preserve">.  </w:t>
      </w:r>
    </w:p>
    <w:p w:rsidR="00E853D1" w:rsidRPr="00511105" w:rsidRDefault="00E853D1" w:rsidP="000A08EC"/>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A6646D">
        <w:t>10</w:t>
      </w:r>
      <w:r>
        <w:t>:</w:t>
      </w:r>
      <w:r w:rsidR="00E75C96">
        <w:t>12</w:t>
      </w:r>
      <w:r>
        <w:t xml:space="preserve"> a.m.  The next Board o</w:t>
      </w:r>
      <w:r w:rsidR="00576B1C">
        <w:t xml:space="preserve">f Trustees meeting is </w:t>
      </w:r>
      <w:r w:rsidR="00E75C96">
        <w:t>December 1</w:t>
      </w:r>
      <w:r>
        <w:t>, 201</w:t>
      </w:r>
      <w:r w:rsidR="00433426">
        <w:t>1</w:t>
      </w:r>
      <w:r>
        <w:t xml:space="preserve"> at </w:t>
      </w:r>
      <w:r w:rsidR="00511105">
        <w:t>9</w:t>
      </w:r>
      <w:r>
        <w:t>:</w:t>
      </w:r>
      <w:r w:rsidR="00511105">
        <w:t>0</w:t>
      </w:r>
      <w:r w:rsidR="00013804">
        <w:t>0</w:t>
      </w:r>
      <w:r>
        <w:t xml:space="preserve"> a.m. </w:t>
      </w:r>
      <w:r w:rsidR="001B6AB4">
        <w:t xml:space="preserve">in </w:t>
      </w:r>
      <w:r w:rsidR="00511105">
        <w:t>r</w:t>
      </w:r>
      <w:r w:rsidR="001B6AB4">
        <w:t xml:space="preserve">oom </w:t>
      </w:r>
      <w:r w:rsidR="00511105">
        <w:t>11</w:t>
      </w:r>
      <w:r w:rsidR="00A346A7">
        <w:t>4</w:t>
      </w:r>
      <w:r w:rsidR="00511105">
        <w:t xml:space="preserve"> of Captree Commons at the Michael J. Grant Campus.  </w:t>
      </w:r>
    </w:p>
    <w:p w:rsidR="00BC7228" w:rsidRDefault="0092579B" w:rsidP="00401A92">
      <w:pPr>
        <w:jc w:val="center"/>
      </w:pPr>
      <w:r>
        <w:t>* * * * * * * * * *</w:t>
      </w: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78" w:rsidRDefault="00222278">
      <w:r>
        <w:separator/>
      </w:r>
    </w:p>
  </w:endnote>
  <w:endnote w:type="continuationSeparator" w:id="0">
    <w:p w:rsidR="00222278" w:rsidRDefault="00222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New">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1C" w:rsidRDefault="007B2AA0" w:rsidP="00EA4A56">
    <w:pPr>
      <w:pStyle w:val="Footer"/>
      <w:framePr w:wrap="around" w:vAnchor="text" w:hAnchor="margin" w:xAlign="center" w:y="1"/>
      <w:rPr>
        <w:rStyle w:val="PageNumber"/>
      </w:rPr>
    </w:pPr>
    <w:r>
      <w:rPr>
        <w:rStyle w:val="PageNumber"/>
      </w:rPr>
      <w:fldChar w:fldCharType="begin"/>
    </w:r>
    <w:r w:rsidR="0025461C">
      <w:rPr>
        <w:rStyle w:val="PageNumber"/>
      </w:rPr>
      <w:instrText xml:space="preserve">PAGE  </w:instrText>
    </w:r>
    <w:r>
      <w:rPr>
        <w:rStyle w:val="PageNumber"/>
      </w:rPr>
      <w:fldChar w:fldCharType="end"/>
    </w:r>
  </w:p>
  <w:p w:rsidR="0025461C" w:rsidRDefault="00254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1C" w:rsidRDefault="007B2AA0" w:rsidP="00EA4A56">
    <w:pPr>
      <w:pStyle w:val="Footer"/>
      <w:framePr w:wrap="around" w:vAnchor="text" w:hAnchor="margin" w:xAlign="center" w:y="1"/>
      <w:rPr>
        <w:rStyle w:val="PageNumber"/>
      </w:rPr>
    </w:pPr>
    <w:r>
      <w:rPr>
        <w:rStyle w:val="PageNumber"/>
      </w:rPr>
      <w:fldChar w:fldCharType="begin"/>
    </w:r>
    <w:r w:rsidR="0025461C">
      <w:rPr>
        <w:rStyle w:val="PageNumber"/>
      </w:rPr>
      <w:instrText xml:space="preserve">PAGE  </w:instrText>
    </w:r>
    <w:r>
      <w:rPr>
        <w:rStyle w:val="PageNumber"/>
      </w:rPr>
      <w:fldChar w:fldCharType="separate"/>
    </w:r>
    <w:r w:rsidR="00A60953">
      <w:rPr>
        <w:rStyle w:val="PageNumber"/>
        <w:noProof/>
      </w:rPr>
      <w:t>10</w:t>
    </w:r>
    <w:r>
      <w:rPr>
        <w:rStyle w:val="PageNumber"/>
      </w:rPr>
      <w:fldChar w:fldCharType="end"/>
    </w:r>
  </w:p>
  <w:p w:rsidR="0025461C" w:rsidRDefault="00254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78" w:rsidRDefault="00222278">
      <w:r>
        <w:separator/>
      </w:r>
    </w:p>
  </w:footnote>
  <w:footnote w:type="continuationSeparator" w:id="0">
    <w:p w:rsidR="00222278" w:rsidRDefault="00222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5"/>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2"/>
  </w:num>
  <w:num w:numId="13">
    <w:abstractNumId w:val="6"/>
  </w:num>
  <w:num w:numId="14">
    <w:abstractNumId w:val="12"/>
  </w:num>
  <w:num w:numId="15">
    <w:abstractNumId w:val="9"/>
  </w:num>
  <w:num w:numId="16">
    <w:abstractNumId w:val="10"/>
  </w:num>
  <w:num w:numId="17">
    <w:abstractNumId w:val="3"/>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435A51"/>
    <w:rsid w:val="00003731"/>
    <w:rsid w:val="00004509"/>
    <w:rsid w:val="00004953"/>
    <w:rsid w:val="00005C94"/>
    <w:rsid w:val="00007757"/>
    <w:rsid w:val="00007F41"/>
    <w:rsid w:val="0001153A"/>
    <w:rsid w:val="00011D45"/>
    <w:rsid w:val="00011EE1"/>
    <w:rsid w:val="000126F6"/>
    <w:rsid w:val="00013804"/>
    <w:rsid w:val="00021284"/>
    <w:rsid w:val="0002298F"/>
    <w:rsid w:val="00022C22"/>
    <w:rsid w:val="00024318"/>
    <w:rsid w:val="00024FDE"/>
    <w:rsid w:val="00025BAA"/>
    <w:rsid w:val="00025DF9"/>
    <w:rsid w:val="00025E29"/>
    <w:rsid w:val="00026809"/>
    <w:rsid w:val="00027908"/>
    <w:rsid w:val="00030705"/>
    <w:rsid w:val="0003191D"/>
    <w:rsid w:val="00034414"/>
    <w:rsid w:val="00036A5F"/>
    <w:rsid w:val="00042132"/>
    <w:rsid w:val="00042897"/>
    <w:rsid w:val="000431F7"/>
    <w:rsid w:val="0004457C"/>
    <w:rsid w:val="00045FD3"/>
    <w:rsid w:val="000504A7"/>
    <w:rsid w:val="000524A9"/>
    <w:rsid w:val="00054DB3"/>
    <w:rsid w:val="00060DD5"/>
    <w:rsid w:val="00062239"/>
    <w:rsid w:val="00062DA2"/>
    <w:rsid w:val="00064638"/>
    <w:rsid w:val="00067C13"/>
    <w:rsid w:val="00075415"/>
    <w:rsid w:val="000764C6"/>
    <w:rsid w:val="0007685D"/>
    <w:rsid w:val="00080259"/>
    <w:rsid w:val="000829CA"/>
    <w:rsid w:val="00084E3D"/>
    <w:rsid w:val="00086CD5"/>
    <w:rsid w:val="00090A18"/>
    <w:rsid w:val="000927E9"/>
    <w:rsid w:val="00094CD3"/>
    <w:rsid w:val="0009517A"/>
    <w:rsid w:val="0009597F"/>
    <w:rsid w:val="000A08EC"/>
    <w:rsid w:val="000A278D"/>
    <w:rsid w:val="000A32F2"/>
    <w:rsid w:val="000A3E67"/>
    <w:rsid w:val="000A5ACE"/>
    <w:rsid w:val="000B0202"/>
    <w:rsid w:val="000B536F"/>
    <w:rsid w:val="000B6109"/>
    <w:rsid w:val="000B6FB6"/>
    <w:rsid w:val="000B7364"/>
    <w:rsid w:val="000B7A82"/>
    <w:rsid w:val="000C0193"/>
    <w:rsid w:val="000C113D"/>
    <w:rsid w:val="000C1915"/>
    <w:rsid w:val="000C2A3C"/>
    <w:rsid w:val="000C3DC6"/>
    <w:rsid w:val="000C7382"/>
    <w:rsid w:val="000D2406"/>
    <w:rsid w:val="000D2C1B"/>
    <w:rsid w:val="000D3D28"/>
    <w:rsid w:val="000D56DE"/>
    <w:rsid w:val="000D5E94"/>
    <w:rsid w:val="000E0778"/>
    <w:rsid w:val="000E0DF8"/>
    <w:rsid w:val="000E2043"/>
    <w:rsid w:val="000E2765"/>
    <w:rsid w:val="000E3745"/>
    <w:rsid w:val="000E4683"/>
    <w:rsid w:val="000E5DE9"/>
    <w:rsid w:val="000F164C"/>
    <w:rsid w:val="000F1970"/>
    <w:rsid w:val="000F2089"/>
    <w:rsid w:val="000F30D4"/>
    <w:rsid w:val="000F7EEA"/>
    <w:rsid w:val="00100C18"/>
    <w:rsid w:val="00100D26"/>
    <w:rsid w:val="00100F50"/>
    <w:rsid w:val="00101A13"/>
    <w:rsid w:val="00101FEB"/>
    <w:rsid w:val="0010250E"/>
    <w:rsid w:val="00102AA5"/>
    <w:rsid w:val="00103F16"/>
    <w:rsid w:val="00103F5D"/>
    <w:rsid w:val="0010422F"/>
    <w:rsid w:val="00104520"/>
    <w:rsid w:val="00110537"/>
    <w:rsid w:val="0011450B"/>
    <w:rsid w:val="0011608F"/>
    <w:rsid w:val="001163C3"/>
    <w:rsid w:val="001174A3"/>
    <w:rsid w:val="001266F5"/>
    <w:rsid w:val="00131627"/>
    <w:rsid w:val="00133FA0"/>
    <w:rsid w:val="001375FE"/>
    <w:rsid w:val="001415F3"/>
    <w:rsid w:val="00141A6D"/>
    <w:rsid w:val="001472B9"/>
    <w:rsid w:val="00147BBF"/>
    <w:rsid w:val="00147D30"/>
    <w:rsid w:val="0015004D"/>
    <w:rsid w:val="00153CA3"/>
    <w:rsid w:val="00154040"/>
    <w:rsid w:val="00154300"/>
    <w:rsid w:val="00163546"/>
    <w:rsid w:val="00164CFE"/>
    <w:rsid w:val="00170D12"/>
    <w:rsid w:val="0017116A"/>
    <w:rsid w:val="0017117E"/>
    <w:rsid w:val="001728DA"/>
    <w:rsid w:val="001758AC"/>
    <w:rsid w:val="0017636B"/>
    <w:rsid w:val="0017753C"/>
    <w:rsid w:val="00177608"/>
    <w:rsid w:val="0017792D"/>
    <w:rsid w:val="00181676"/>
    <w:rsid w:val="00181F65"/>
    <w:rsid w:val="00183B05"/>
    <w:rsid w:val="0018442E"/>
    <w:rsid w:val="00187025"/>
    <w:rsid w:val="0018765E"/>
    <w:rsid w:val="0019043A"/>
    <w:rsid w:val="0019349C"/>
    <w:rsid w:val="0019582C"/>
    <w:rsid w:val="001A246F"/>
    <w:rsid w:val="001A257B"/>
    <w:rsid w:val="001A4489"/>
    <w:rsid w:val="001A46A3"/>
    <w:rsid w:val="001A5A89"/>
    <w:rsid w:val="001A619C"/>
    <w:rsid w:val="001B1DA7"/>
    <w:rsid w:val="001B1DD1"/>
    <w:rsid w:val="001B33E0"/>
    <w:rsid w:val="001B669B"/>
    <w:rsid w:val="001B6AB4"/>
    <w:rsid w:val="001B7E7C"/>
    <w:rsid w:val="001C2378"/>
    <w:rsid w:val="001C2824"/>
    <w:rsid w:val="001C2E6C"/>
    <w:rsid w:val="001C33BD"/>
    <w:rsid w:val="001C39FB"/>
    <w:rsid w:val="001C3D02"/>
    <w:rsid w:val="001C4FDC"/>
    <w:rsid w:val="001C61D8"/>
    <w:rsid w:val="001D7DE2"/>
    <w:rsid w:val="001E1D6A"/>
    <w:rsid w:val="001E2958"/>
    <w:rsid w:val="001E3DA8"/>
    <w:rsid w:val="001E4D4F"/>
    <w:rsid w:val="001F1CA7"/>
    <w:rsid w:val="001F45B1"/>
    <w:rsid w:val="001F4C64"/>
    <w:rsid w:val="001F7066"/>
    <w:rsid w:val="00201393"/>
    <w:rsid w:val="00202081"/>
    <w:rsid w:val="00202251"/>
    <w:rsid w:val="0020247C"/>
    <w:rsid w:val="0020291C"/>
    <w:rsid w:val="002039ED"/>
    <w:rsid w:val="00205EE6"/>
    <w:rsid w:val="00211C1C"/>
    <w:rsid w:val="0021238F"/>
    <w:rsid w:val="002134F5"/>
    <w:rsid w:val="00216143"/>
    <w:rsid w:val="00217132"/>
    <w:rsid w:val="00217978"/>
    <w:rsid w:val="00222278"/>
    <w:rsid w:val="00222409"/>
    <w:rsid w:val="0022354F"/>
    <w:rsid w:val="00223769"/>
    <w:rsid w:val="002239C0"/>
    <w:rsid w:val="00226EC6"/>
    <w:rsid w:val="00227095"/>
    <w:rsid w:val="002301C9"/>
    <w:rsid w:val="00230D8D"/>
    <w:rsid w:val="00233959"/>
    <w:rsid w:val="00234A8C"/>
    <w:rsid w:val="00235C4E"/>
    <w:rsid w:val="00237F51"/>
    <w:rsid w:val="0024145A"/>
    <w:rsid w:val="002417EA"/>
    <w:rsid w:val="00242C00"/>
    <w:rsid w:val="0024364C"/>
    <w:rsid w:val="00245010"/>
    <w:rsid w:val="00247720"/>
    <w:rsid w:val="00250C14"/>
    <w:rsid w:val="00251E5D"/>
    <w:rsid w:val="00253133"/>
    <w:rsid w:val="0025461C"/>
    <w:rsid w:val="002554C6"/>
    <w:rsid w:val="00255804"/>
    <w:rsid w:val="0025671B"/>
    <w:rsid w:val="00257F6B"/>
    <w:rsid w:val="002619E1"/>
    <w:rsid w:val="00261CD4"/>
    <w:rsid w:val="00261EE3"/>
    <w:rsid w:val="00262400"/>
    <w:rsid w:val="00262743"/>
    <w:rsid w:val="0026293A"/>
    <w:rsid w:val="00263073"/>
    <w:rsid w:val="00264123"/>
    <w:rsid w:val="00264AA1"/>
    <w:rsid w:val="002654E6"/>
    <w:rsid w:val="002722EF"/>
    <w:rsid w:val="00274AD2"/>
    <w:rsid w:val="00274F53"/>
    <w:rsid w:val="002768EB"/>
    <w:rsid w:val="00284C1C"/>
    <w:rsid w:val="00285E58"/>
    <w:rsid w:val="00286C4D"/>
    <w:rsid w:val="00290673"/>
    <w:rsid w:val="00292DFA"/>
    <w:rsid w:val="00293290"/>
    <w:rsid w:val="00293D68"/>
    <w:rsid w:val="00294564"/>
    <w:rsid w:val="002976D9"/>
    <w:rsid w:val="002A1747"/>
    <w:rsid w:val="002A2E1E"/>
    <w:rsid w:val="002A430C"/>
    <w:rsid w:val="002B037C"/>
    <w:rsid w:val="002B26A7"/>
    <w:rsid w:val="002B2E43"/>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4280"/>
    <w:rsid w:val="002D4BB6"/>
    <w:rsid w:val="002D4C9F"/>
    <w:rsid w:val="002D4E39"/>
    <w:rsid w:val="002D6104"/>
    <w:rsid w:val="002E5A74"/>
    <w:rsid w:val="002E783A"/>
    <w:rsid w:val="002F009D"/>
    <w:rsid w:val="002F339C"/>
    <w:rsid w:val="002F4859"/>
    <w:rsid w:val="002F61B3"/>
    <w:rsid w:val="003040CA"/>
    <w:rsid w:val="00304636"/>
    <w:rsid w:val="00310421"/>
    <w:rsid w:val="00310E9E"/>
    <w:rsid w:val="0031107E"/>
    <w:rsid w:val="00312468"/>
    <w:rsid w:val="0031390C"/>
    <w:rsid w:val="00314133"/>
    <w:rsid w:val="00323331"/>
    <w:rsid w:val="003265C6"/>
    <w:rsid w:val="00326BB7"/>
    <w:rsid w:val="003306ED"/>
    <w:rsid w:val="00331F25"/>
    <w:rsid w:val="00333141"/>
    <w:rsid w:val="00333C73"/>
    <w:rsid w:val="00333FD3"/>
    <w:rsid w:val="003377B3"/>
    <w:rsid w:val="003428D6"/>
    <w:rsid w:val="00343788"/>
    <w:rsid w:val="00344982"/>
    <w:rsid w:val="003471B9"/>
    <w:rsid w:val="00352572"/>
    <w:rsid w:val="00352580"/>
    <w:rsid w:val="00352D92"/>
    <w:rsid w:val="00355151"/>
    <w:rsid w:val="00360441"/>
    <w:rsid w:val="003604A5"/>
    <w:rsid w:val="003611F4"/>
    <w:rsid w:val="003613E1"/>
    <w:rsid w:val="00363B57"/>
    <w:rsid w:val="0036725B"/>
    <w:rsid w:val="003738D4"/>
    <w:rsid w:val="0037393A"/>
    <w:rsid w:val="003750F4"/>
    <w:rsid w:val="00376358"/>
    <w:rsid w:val="00380F13"/>
    <w:rsid w:val="003826CD"/>
    <w:rsid w:val="00386709"/>
    <w:rsid w:val="00390064"/>
    <w:rsid w:val="003908D5"/>
    <w:rsid w:val="00393431"/>
    <w:rsid w:val="00394B30"/>
    <w:rsid w:val="003A124B"/>
    <w:rsid w:val="003A3CE9"/>
    <w:rsid w:val="003A5086"/>
    <w:rsid w:val="003A556F"/>
    <w:rsid w:val="003A55DF"/>
    <w:rsid w:val="003A70A3"/>
    <w:rsid w:val="003B0DFE"/>
    <w:rsid w:val="003B1BAD"/>
    <w:rsid w:val="003B357C"/>
    <w:rsid w:val="003B5057"/>
    <w:rsid w:val="003B53AA"/>
    <w:rsid w:val="003B53C9"/>
    <w:rsid w:val="003B57FF"/>
    <w:rsid w:val="003C0F3C"/>
    <w:rsid w:val="003C2280"/>
    <w:rsid w:val="003C3F12"/>
    <w:rsid w:val="003D023B"/>
    <w:rsid w:val="003D04D5"/>
    <w:rsid w:val="003D1A21"/>
    <w:rsid w:val="003D356D"/>
    <w:rsid w:val="003D3607"/>
    <w:rsid w:val="003D6C43"/>
    <w:rsid w:val="003D7948"/>
    <w:rsid w:val="003E4930"/>
    <w:rsid w:val="003E5500"/>
    <w:rsid w:val="003F1071"/>
    <w:rsid w:val="003F16E7"/>
    <w:rsid w:val="003F17DA"/>
    <w:rsid w:val="003F288C"/>
    <w:rsid w:val="003F2C02"/>
    <w:rsid w:val="003F2EB8"/>
    <w:rsid w:val="003F3EEB"/>
    <w:rsid w:val="004001EA"/>
    <w:rsid w:val="004008F5"/>
    <w:rsid w:val="00401A92"/>
    <w:rsid w:val="00402393"/>
    <w:rsid w:val="00402940"/>
    <w:rsid w:val="00404D3A"/>
    <w:rsid w:val="00407A41"/>
    <w:rsid w:val="004103A8"/>
    <w:rsid w:val="00410C3C"/>
    <w:rsid w:val="00410F05"/>
    <w:rsid w:val="00412F2A"/>
    <w:rsid w:val="0041350E"/>
    <w:rsid w:val="004157F1"/>
    <w:rsid w:val="004164B6"/>
    <w:rsid w:val="00420271"/>
    <w:rsid w:val="00420564"/>
    <w:rsid w:val="004210B0"/>
    <w:rsid w:val="0042231F"/>
    <w:rsid w:val="00424B5B"/>
    <w:rsid w:val="00425B8C"/>
    <w:rsid w:val="00425FA7"/>
    <w:rsid w:val="00426F19"/>
    <w:rsid w:val="00431610"/>
    <w:rsid w:val="00431D22"/>
    <w:rsid w:val="00432A9B"/>
    <w:rsid w:val="00432EE5"/>
    <w:rsid w:val="0043324E"/>
    <w:rsid w:val="00433426"/>
    <w:rsid w:val="00434A16"/>
    <w:rsid w:val="00435A51"/>
    <w:rsid w:val="00435F7F"/>
    <w:rsid w:val="004364DE"/>
    <w:rsid w:val="00437B07"/>
    <w:rsid w:val="00445B0F"/>
    <w:rsid w:val="00450F24"/>
    <w:rsid w:val="00451065"/>
    <w:rsid w:val="004513C1"/>
    <w:rsid w:val="00452030"/>
    <w:rsid w:val="0045283C"/>
    <w:rsid w:val="0045418B"/>
    <w:rsid w:val="00455F43"/>
    <w:rsid w:val="0045626F"/>
    <w:rsid w:val="00460B2F"/>
    <w:rsid w:val="00461AA5"/>
    <w:rsid w:val="00464035"/>
    <w:rsid w:val="00464931"/>
    <w:rsid w:val="0047149F"/>
    <w:rsid w:val="00471EED"/>
    <w:rsid w:val="00474D35"/>
    <w:rsid w:val="00481196"/>
    <w:rsid w:val="0048192D"/>
    <w:rsid w:val="00485019"/>
    <w:rsid w:val="00487004"/>
    <w:rsid w:val="0048781A"/>
    <w:rsid w:val="00487E80"/>
    <w:rsid w:val="0049078C"/>
    <w:rsid w:val="0049084A"/>
    <w:rsid w:val="004913E5"/>
    <w:rsid w:val="004930D8"/>
    <w:rsid w:val="00493B6F"/>
    <w:rsid w:val="004960FC"/>
    <w:rsid w:val="004A3FDF"/>
    <w:rsid w:val="004A731B"/>
    <w:rsid w:val="004B252D"/>
    <w:rsid w:val="004B3329"/>
    <w:rsid w:val="004B4C80"/>
    <w:rsid w:val="004B722F"/>
    <w:rsid w:val="004C21C0"/>
    <w:rsid w:val="004C3A19"/>
    <w:rsid w:val="004C41B3"/>
    <w:rsid w:val="004C4505"/>
    <w:rsid w:val="004C6B82"/>
    <w:rsid w:val="004C75A1"/>
    <w:rsid w:val="004D1271"/>
    <w:rsid w:val="004D230C"/>
    <w:rsid w:val="004D26D9"/>
    <w:rsid w:val="004D3334"/>
    <w:rsid w:val="004D3C2A"/>
    <w:rsid w:val="004D4CA5"/>
    <w:rsid w:val="004D5D12"/>
    <w:rsid w:val="004D7A84"/>
    <w:rsid w:val="004E06BB"/>
    <w:rsid w:val="004E1469"/>
    <w:rsid w:val="004E15D3"/>
    <w:rsid w:val="004F031D"/>
    <w:rsid w:val="004F0773"/>
    <w:rsid w:val="004F0932"/>
    <w:rsid w:val="004F121E"/>
    <w:rsid w:val="004F2D5C"/>
    <w:rsid w:val="004F3B7A"/>
    <w:rsid w:val="004F7117"/>
    <w:rsid w:val="004F7D9F"/>
    <w:rsid w:val="005012E2"/>
    <w:rsid w:val="0050138F"/>
    <w:rsid w:val="00502DCA"/>
    <w:rsid w:val="00503000"/>
    <w:rsid w:val="0050392D"/>
    <w:rsid w:val="0050433E"/>
    <w:rsid w:val="00504635"/>
    <w:rsid w:val="005047AA"/>
    <w:rsid w:val="00505FC0"/>
    <w:rsid w:val="005076CA"/>
    <w:rsid w:val="00511105"/>
    <w:rsid w:val="00511638"/>
    <w:rsid w:val="0051180B"/>
    <w:rsid w:val="00513FFE"/>
    <w:rsid w:val="0053046F"/>
    <w:rsid w:val="00530BF7"/>
    <w:rsid w:val="00531CA2"/>
    <w:rsid w:val="0053446B"/>
    <w:rsid w:val="00534A48"/>
    <w:rsid w:val="005421B4"/>
    <w:rsid w:val="005431D4"/>
    <w:rsid w:val="00544010"/>
    <w:rsid w:val="005537F4"/>
    <w:rsid w:val="0055451F"/>
    <w:rsid w:val="00554CA0"/>
    <w:rsid w:val="00554CA1"/>
    <w:rsid w:val="00556609"/>
    <w:rsid w:val="00561981"/>
    <w:rsid w:val="00574388"/>
    <w:rsid w:val="00576B1C"/>
    <w:rsid w:val="00583BBF"/>
    <w:rsid w:val="00591167"/>
    <w:rsid w:val="005947DC"/>
    <w:rsid w:val="00594970"/>
    <w:rsid w:val="00595531"/>
    <w:rsid w:val="00596FF5"/>
    <w:rsid w:val="005A0D13"/>
    <w:rsid w:val="005A2E66"/>
    <w:rsid w:val="005A5A42"/>
    <w:rsid w:val="005B08D1"/>
    <w:rsid w:val="005B0F6A"/>
    <w:rsid w:val="005B1007"/>
    <w:rsid w:val="005B536C"/>
    <w:rsid w:val="005B75F6"/>
    <w:rsid w:val="005C352C"/>
    <w:rsid w:val="005C4161"/>
    <w:rsid w:val="005C4961"/>
    <w:rsid w:val="005C6635"/>
    <w:rsid w:val="005C777F"/>
    <w:rsid w:val="005D12AE"/>
    <w:rsid w:val="005D2871"/>
    <w:rsid w:val="005D28D9"/>
    <w:rsid w:val="005D66A7"/>
    <w:rsid w:val="005E2617"/>
    <w:rsid w:val="005E602C"/>
    <w:rsid w:val="005E74B5"/>
    <w:rsid w:val="005F09D9"/>
    <w:rsid w:val="005F1619"/>
    <w:rsid w:val="005F22C9"/>
    <w:rsid w:val="005F5281"/>
    <w:rsid w:val="00601B2D"/>
    <w:rsid w:val="00601BC4"/>
    <w:rsid w:val="00602569"/>
    <w:rsid w:val="006029BF"/>
    <w:rsid w:val="00603514"/>
    <w:rsid w:val="00604866"/>
    <w:rsid w:val="00605CF3"/>
    <w:rsid w:val="00606561"/>
    <w:rsid w:val="00606DA1"/>
    <w:rsid w:val="006074CD"/>
    <w:rsid w:val="00612E55"/>
    <w:rsid w:val="00613D7D"/>
    <w:rsid w:val="006149C9"/>
    <w:rsid w:val="006265D5"/>
    <w:rsid w:val="006308C4"/>
    <w:rsid w:val="00631681"/>
    <w:rsid w:val="00631A40"/>
    <w:rsid w:val="00633CB5"/>
    <w:rsid w:val="00634FB7"/>
    <w:rsid w:val="00642439"/>
    <w:rsid w:val="006434A6"/>
    <w:rsid w:val="00643D4B"/>
    <w:rsid w:val="00643D54"/>
    <w:rsid w:val="00644E2D"/>
    <w:rsid w:val="0064681B"/>
    <w:rsid w:val="00653330"/>
    <w:rsid w:val="00654A8C"/>
    <w:rsid w:val="00655A5C"/>
    <w:rsid w:val="00670533"/>
    <w:rsid w:val="00670AC1"/>
    <w:rsid w:val="00671F0A"/>
    <w:rsid w:val="00671FAA"/>
    <w:rsid w:val="00672787"/>
    <w:rsid w:val="00674F2A"/>
    <w:rsid w:val="0067590D"/>
    <w:rsid w:val="00677C7F"/>
    <w:rsid w:val="00680D3F"/>
    <w:rsid w:val="0068154E"/>
    <w:rsid w:val="006818BD"/>
    <w:rsid w:val="00683853"/>
    <w:rsid w:val="00683C92"/>
    <w:rsid w:val="00685C0A"/>
    <w:rsid w:val="00693577"/>
    <w:rsid w:val="00694FAA"/>
    <w:rsid w:val="0069506D"/>
    <w:rsid w:val="006950E8"/>
    <w:rsid w:val="0069539C"/>
    <w:rsid w:val="00697131"/>
    <w:rsid w:val="00697172"/>
    <w:rsid w:val="006A0554"/>
    <w:rsid w:val="006A0E3B"/>
    <w:rsid w:val="006A29A4"/>
    <w:rsid w:val="006A3EEC"/>
    <w:rsid w:val="006A5133"/>
    <w:rsid w:val="006A58B2"/>
    <w:rsid w:val="006A6FB3"/>
    <w:rsid w:val="006A7618"/>
    <w:rsid w:val="006B186F"/>
    <w:rsid w:val="006B3F3E"/>
    <w:rsid w:val="006B3F56"/>
    <w:rsid w:val="006B484D"/>
    <w:rsid w:val="006C25BC"/>
    <w:rsid w:val="006C52BB"/>
    <w:rsid w:val="006C5E13"/>
    <w:rsid w:val="006C6E8F"/>
    <w:rsid w:val="006C707D"/>
    <w:rsid w:val="006D1E88"/>
    <w:rsid w:val="006D251E"/>
    <w:rsid w:val="006D2F76"/>
    <w:rsid w:val="006D5F2C"/>
    <w:rsid w:val="006D6D31"/>
    <w:rsid w:val="006D701E"/>
    <w:rsid w:val="006D7323"/>
    <w:rsid w:val="006D7522"/>
    <w:rsid w:val="006E049D"/>
    <w:rsid w:val="006E1150"/>
    <w:rsid w:val="006E3E68"/>
    <w:rsid w:val="006E7263"/>
    <w:rsid w:val="006F7B5B"/>
    <w:rsid w:val="00701415"/>
    <w:rsid w:val="00703F42"/>
    <w:rsid w:val="00704ACB"/>
    <w:rsid w:val="00707CE1"/>
    <w:rsid w:val="00710981"/>
    <w:rsid w:val="007132B5"/>
    <w:rsid w:val="00714872"/>
    <w:rsid w:val="0071555C"/>
    <w:rsid w:val="007155DC"/>
    <w:rsid w:val="00715B7D"/>
    <w:rsid w:val="007176FF"/>
    <w:rsid w:val="00717FF2"/>
    <w:rsid w:val="007206D3"/>
    <w:rsid w:val="00724B3A"/>
    <w:rsid w:val="007254F0"/>
    <w:rsid w:val="007274DE"/>
    <w:rsid w:val="00733710"/>
    <w:rsid w:val="00736850"/>
    <w:rsid w:val="007369AE"/>
    <w:rsid w:val="0073731A"/>
    <w:rsid w:val="00747C9C"/>
    <w:rsid w:val="00747F3F"/>
    <w:rsid w:val="00750B22"/>
    <w:rsid w:val="00751229"/>
    <w:rsid w:val="007530CF"/>
    <w:rsid w:val="00754CCE"/>
    <w:rsid w:val="00755612"/>
    <w:rsid w:val="007565EC"/>
    <w:rsid w:val="00757977"/>
    <w:rsid w:val="00764D32"/>
    <w:rsid w:val="00765CF1"/>
    <w:rsid w:val="00767E23"/>
    <w:rsid w:val="00770818"/>
    <w:rsid w:val="00773693"/>
    <w:rsid w:val="00774EA9"/>
    <w:rsid w:val="00776CBE"/>
    <w:rsid w:val="007806C9"/>
    <w:rsid w:val="007839AD"/>
    <w:rsid w:val="00783BDF"/>
    <w:rsid w:val="007843BE"/>
    <w:rsid w:val="00790005"/>
    <w:rsid w:val="00794C49"/>
    <w:rsid w:val="007963DA"/>
    <w:rsid w:val="00796D50"/>
    <w:rsid w:val="00796F08"/>
    <w:rsid w:val="007A1401"/>
    <w:rsid w:val="007A4418"/>
    <w:rsid w:val="007A6398"/>
    <w:rsid w:val="007A68CE"/>
    <w:rsid w:val="007B1C61"/>
    <w:rsid w:val="007B1D9C"/>
    <w:rsid w:val="007B2351"/>
    <w:rsid w:val="007B2AA0"/>
    <w:rsid w:val="007B353C"/>
    <w:rsid w:val="007B4281"/>
    <w:rsid w:val="007B4389"/>
    <w:rsid w:val="007B7EA7"/>
    <w:rsid w:val="007C0EC5"/>
    <w:rsid w:val="007C3E29"/>
    <w:rsid w:val="007C6198"/>
    <w:rsid w:val="007D0992"/>
    <w:rsid w:val="007D29B8"/>
    <w:rsid w:val="007D30CE"/>
    <w:rsid w:val="007D3900"/>
    <w:rsid w:val="007D6A9B"/>
    <w:rsid w:val="007D6E33"/>
    <w:rsid w:val="007D7FEB"/>
    <w:rsid w:val="007E3DC4"/>
    <w:rsid w:val="007E5186"/>
    <w:rsid w:val="007E554F"/>
    <w:rsid w:val="007F024B"/>
    <w:rsid w:val="007F0B35"/>
    <w:rsid w:val="007F26D9"/>
    <w:rsid w:val="007F2867"/>
    <w:rsid w:val="007F31AA"/>
    <w:rsid w:val="007F56AF"/>
    <w:rsid w:val="007F6885"/>
    <w:rsid w:val="007F717D"/>
    <w:rsid w:val="007F7563"/>
    <w:rsid w:val="008008C8"/>
    <w:rsid w:val="00801B65"/>
    <w:rsid w:val="0080699A"/>
    <w:rsid w:val="00811757"/>
    <w:rsid w:val="0081390E"/>
    <w:rsid w:val="00815F8D"/>
    <w:rsid w:val="008212EB"/>
    <w:rsid w:val="00821B69"/>
    <w:rsid w:val="00821EBE"/>
    <w:rsid w:val="0082296D"/>
    <w:rsid w:val="00823949"/>
    <w:rsid w:val="00826C96"/>
    <w:rsid w:val="00827C45"/>
    <w:rsid w:val="00831EA2"/>
    <w:rsid w:val="00833074"/>
    <w:rsid w:val="00833B49"/>
    <w:rsid w:val="00834674"/>
    <w:rsid w:val="00835DA3"/>
    <w:rsid w:val="0083604F"/>
    <w:rsid w:val="008376A2"/>
    <w:rsid w:val="00837E31"/>
    <w:rsid w:val="008430BC"/>
    <w:rsid w:val="008468E0"/>
    <w:rsid w:val="00846F11"/>
    <w:rsid w:val="008471D8"/>
    <w:rsid w:val="008512C0"/>
    <w:rsid w:val="0085568A"/>
    <w:rsid w:val="00856001"/>
    <w:rsid w:val="00856D7A"/>
    <w:rsid w:val="00862163"/>
    <w:rsid w:val="0086259D"/>
    <w:rsid w:val="00865FDF"/>
    <w:rsid w:val="00866F89"/>
    <w:rsid w:val="00866FF9"/>
    <w:rsid w:val="00870ADB"/>
    <w:rsid w:val="00871656"/>
    <w:rsid w:val="00873119"/>
    <w:rsid w:val="00873EB4"/>
    <w:rsid w:val="00874393"/>
    <w:rsid w:val="00874B1C"/>
    <w:rsid w:val="0087664F"/>
    <w:rsid w:val="008775BD"/>
    <w:rsid w:val="0088026F"/>
    <w:rsid w:val="0088325F"/>
    <w:rsid w:val="00883773"/>
    <w:rsid w:val="008848BB"/>
    <w:rsid w:val="00884C93"/>
    <w:rsid w:val="0088504B"/>
    <w:rsid w:val="008856EA"/>
    <w:rsid w:val="008923E5"/>
    <w:rsid w:val="008934F8"/>
    <w:rsid w:val="00897C3B"/>
    <w:rsid w:val="008A1CEF"/>
    <w:rsid w:val="008A26AD"/>
    <w:rsid w:val="008A3B6B"/>
    <w:rsid w:val="008B2C13"/>
    <w:rsid w:val="008B2D57"/>
    <w:rsid w:val="008B4B53"/>
    <w:rsid w:val="008B7BEA"/>
    <w:rsid w:val="008C1BBA"/>
    <w:rsid w:val="008C256B"/>
    <w:rsid w:val="008C3E0C"/>
    <w:rsid w:val="008C3E4F"/>
    <w:rsid w:val="008C5270"/>
    <w:rsid w:val="008C5686"/>
    <w:rsid w:val="008C691D"/>
    <w:rsid w:val="008D1F52"/>
    <w:rsid w:val="008D41D3"/>
    <w:rsid w:val="008D42CB"/>
    <w:rsid w:val="008D43F5"/>
    <w:rsid w:val="008D5A56"/>
    <w:rsid w:val="008D5A73"/>
    <w:rsid w:val="008D6345"/>
    <w:rsid w:val="008E3A71"/>
    <w:rsid w:val="008E5227"/>
    <w:rsid w:val="008F104F"/>
    <w:rsid w:val="008F3BCB"/>
    <w:rsid w:val="008F4C9A"/>
    <w:rsid w:val="008F51E2"/>
    <w:rsid w:val="008F6002"/>
    <w:rsid w:val="00900961"/>
    <w:rsid w:val="00904532"/>
    <w:rsid w:val="00905F6E"/>
    <w:rsid w:val="00906CB4"/>
    <w:rsid w:val="00912AE9"/>
    <w:rsid w:val="009145E7"/>
    <w:rsid w:val="00915E27"/>
    <w:rsid w:val="00922466"/>
    <w:rsid w:val="0092579B"/>
    <w:rsid w:val="0092593A"/>
    <w:rsid w:val="00925D0D"/>
    <w:rsid w:val="00927931"/>
    <w:rsid w:val="0092796C"/>
    <w:rsid w:val="00930031"/>
    <w:rsid w:val="00930500"/>
    <w:rsid w:val="00930AA2"/>
    <w:rsid w:val="0093189C"/>
    <w:rsid w:val="0093331A"/>
    <w:rsid w:val="00933380"/>
    <w:rsid w:val="00934AB1"/>
    <w:rsid w:val="00935477"/>
    <w:rsid w:val="00935DBE"/>
    <w:rsid w:val="00937A0D"/>
    <w:rsid w:val="00940787"/>
    <w:rsid w:val="0094186B"/>
    <w:rsid w:val="00943AE2"/>
    <w:rsid w:val="00944BFA"/>
    <w:rsid w:val="0095099F"/>
    <w:rsid w:val="009525C0"/>
    <w:rsid w:val="00960122"/>
    <w:rsid w:val="00960A3E"/>
    <w:rsid w:val="00962C66"/>
    <w:rsid w:val="00967149"/>
    <w:rsid w:val="009718E2"/>
    <w:rsid w:val="0097338A"/>
    <w:rsid w:val="009741AF"/>
    <w:rsid w:val="009772EF"/>
    <w:rsid w:val="00977D38"/>
    <w:rsid w:val="009804CD"/>
    <w:rsid w:val="009872DD"/>
    <w:rsid w:val="00990144"/>
    <w:rsid w:val="009901D7"/>
    <w:rsid w:val="00993519"/>
    <w:rsid w:val="00993EBF"/>
    <w:rsid w:val="00995285"/>
    <w:rsid w:val="00995EA2"/>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8B0"/>
    <w:rsid w:val="009C7197"/>
    <w:rsid w:val="009C799A"/>
    <w:rsid w:val="009D079D"/>
    <w:rsid w:val="009D3974"/>
    <w:rsid w:val="009D4267"/>
    <w:rsid w:val="009D45F8"/>
    <w:rsid w:val="009D7625"/>
    <w:rsid w:val="009E0257"/>
    <w:rsid w:val="009E0FBC"/>
    <w:rsid w:val="009E3F76"/>
    <w:rsid w:val="009E55BA"/>
    <w:rsid w:val="009F032F"/>
    <w:rsid w:val="00A0272F"/>
    <w:rsid w:val="00A02D99"/>
    <w:rsid w:val="00A02E9F"/>
    <w:rsid w:val="00A05024"/>
    <w:rsid w:val="00A0552B"/>
    <w:rsid w:val="00A11E65"/>
    <w:rsid w:val="00A13DDD"/>
    <w:rsid w:val="00A17753"/>
    <w:rsid w:val="00A20056"/>
    <w:rsid w:val="00A20BA8"/>
    <w:rsid w:val="00A2155B"/>
    <w:rsid w:val="00A22319"/>
    <w:rsid w:val="00A24330"/>
    <w:rsid w:val="00A270F6"/>
    <w:rsid w:val="00A31D9B"/>
    <w:rsid w:val="00A32C1B"/>
    <w:rsid w:val="00A346A7"/>
    <w:rsid w:val="00A37232"/>
    <w:rsid w:val="00A37E1B"/>
    <w:rsid w:val="00A40EB1"/>
    <w:rsid w:val="00A40ED1"/>
    <w:rsid w:val="00A44978"/>
    <w:rsid w:val="00A44C5C"/>
    <w:rsid w:val="00A4505A"/>
    <w:rsid w:val="00A451DC"/>
    <w:rsid w:val="00A45B66"/>
    <w:rsid w:val="00A465E3"/>
    <w:rsid w:val="00A47279"/>
    <w:rsid w:val="00A51345"/>
    <w:rsid w:val="00A52FDF"/>
    <w:rsid w:val="00A60953"/>
    <w:rsid w:val="00A643BD"/>
    <w:rsid w:val="00A65231"/>
    <w:rsid w:val="00A6646D"/>
    <w:rsid w:val="00A66625"/>
    <w:rsid w:val="00A66B78"/>
    <w:rsid w:val="00A70C56"/>
    <w:rsid w:val="00A70F30"/>
    <w:rsid w:val="00A720BE"/>
    <w:rsid w:val="00A7398E"/>
    <w:rsid w:val="00A73994"/>
    <w:rsid w:val="00A763A1"/>
    <w:rsid w:val="00A82A84"/>
    <w:rsid w:val="00A8698D"/>
    <w:rsid w:val="00A86A0B"/>
    <w:rsid w:val="00A926A7"/>
    <w:rsid w:val="00A93F15"/>
    <w:rsid w:val="00A94E5E"/>
    <w:rsid w:val="00AA1C88"/>
    <w:rsid w:val="00AA2341"/>
    <w:rsid w:val="00AA3760"/>
    <w:rsid w:val="00AB00FF"/>
    <w:rsid w:val="00AB0129"/>
    <w:rsid w:val="00AB0928"/>
    <w:rsid w:val="00AB1F29"/>
    <w:rsid w:val="00AB3F24"/>
    <w:rsid w:val="00AC2173"/>
    <w:rsid w:val="00AC32BC"/>
    <w:rsid w:val="00AD00DF"/>
    <w:rsid w:val="00AD0793"/>
    <w:rsid w:val="00AD135B"/>
    <w:rsid w:val="00AD188F"/>
    <w:rsid w:val="00AD226E"/>
    <w:rsid w:val="00AD4F2E"/>
    <w:rsid w:val="00AD75BE"/>
    <w:rsid w:val="00AE6123"/>
    <w:rsid w:val="00AE6A75"/>
    <w:rsid w:val="00AE7058"/>
    <w:rsid w:val="00AF2126"/>
    <w:rsid w:val="00AF21CA"/>
    <w:rsid w:val="00AF4C83"/>
    <w:rsid w:val="00AF5954"/>
    <w:rsid w:val="00B00F53"/>
    <w:rsid w:val="00B1553A"/>
    <w:rsid w:val="00B163EB"/>
    <w:rsid w:val="00B20F39"/>
    <w:rsid w:val="00B2341E"/>
    <w:rsid w:val="00B23A18"/>
    <w:rsid w:val="00B2437D"/>
    <w:rsid w:val="00B2565C"/>
    <w:rsid w:val="00B26D2E"/>
    <w:rsid w:val="00B277FB"/>
    <w:rsid w:val="00B30AAD"/>
    <w:rsid w:val="00B31624"/>
    <w:rsid w:val="00B31BC6"/>
    <w:rsid w:val="00B31FD7"/>
    <w:rsid w:val="00B3228F"/>
    <w:rsid w:val="00B33A2E"/>
    <w:rsid w:val="00B34912"/>
    <w:rsid w:val="00B34DC0"/>
    <w:rsid w:val="00B4222E"/>
    <w:rsid w:val="00B42691"/>
    <w:rsid w:val="00B45D65"/>
    <w:rsid w:val="00B516AD"/>
    <w:rsid w:val="00B51EC4"/>
    <w:rsid w:val="00B52E02"/>
    <w:rsid w:val="00B55579"/>
    <w:rsid w:val="00B5593A"/>
    <w:rsid w:val="00B62DF8"/>
    <w:rsid w:val="00B64355"/>
    <w:rsid w:val="00B65BC3"/>
    <w:rsid w:val="00B7088B"/>
    <w:rsid w:val="00B73F1D"/>
    <w:rsid w:val="00B74B37"/>
    <w:rsid w:val="00B74BAB"/>
    <w:rsid w:val="00B803B1"/>
    <w:rsid w:val="00B82F37"/>
    <w:rsid w:val="00B83A40"/>
    <w:rsid w:val="00B8676A"/>
    <w:rsid w:val="00B86E52"/>
    <w:rsid w:val="00B91F01"/>
    <w:rsid w:val="00B93783"/>
    <w:rsid w:val="00B94C8D"/>
    <w:rsid w:val="00B9546A"/>
    <w:rsid w:val="00B964DD"/>
    <w:rsid w:val="00BA1F1D"/>
    <w:rsid w:val="00BA29CF"/>
    <w:rsid w:val="00BA38B9"/>
    <w:rsid w:val="00BA46B8"/>
    <w:rsid w:val="00BB1FA1"/>
    <w:rsid w:val="00BB48C9"/>
    <w:rsid w:val="00BC1C26"/>
    <w:rsid w:val="00BC50B5"/>
    <w:rsid w:val="00BC7228"/>
    <w:rsid w:val="00BC771F"/>
    <w:rsid w:val="00BD081A"/>
    <w:rsid w:val="00BD62E3"/>
    <w:rsid w:val="00BE23F0"/>
    <w:rsid w:val="00BE268F"/>
    <w:rsid w:val="00BE53EE"/>
    <w:rsid w:val="00BE5EDD"/>
    <w:rsid w:val="00BE64BB"/>
    <w:rsid w:val="00BE7164"/>
    <w:rsid w:val="00BE743F"/>
    <w:rsid w:val="00BF0A0D"/>
    <w:rsid w:val="00C01041"/>
    <w:rsid w:val="00C038B9"/>
    <w:rsid w:val="00C0495D"/>
    <w:rsid w:val="00C04AC7"/>
    <w:rsid w:val="00C060CC"/>
    <w:rsid w:val="00C070C9"/>
    <w:rsid w:val="00C10EEA"/>
    <w:rsid w:val="00C1629B"/>
    <w:rsid w:val="00C16773"/>
    <w:rsid w:val="00C16FA9"/>
    <w:rsid w:val="00C17E45"/>
    <w:rsid w:val="00C21431"/>
    <w:rsid w:val="00C22D20"/>
    <w:rsid w:val="00C24B9C"/>
    <w:rsid w:val="00C266AE"/>
    <w:rsid w:val="00C30734"/>
    <w:rsid w:val="00C3161C"/>
    <w:rsid w:val="00C31EDE"/>
    <w:rsid w:val="00C36463"/>
    <w:rsid w:val="00C36B6F"/>
    <w:rsid w:val="00C40829"/>
    <w:rsid w:val="00C41C2F"/>
    <w:rsid w:val="00C429AB"/>
    <w:rsid w:val="00C42BBE"/>
    <w:rsid w:val="00C4402D"/>
    <w:rsid w:val="00C46A58"/>
    <w:rsid w:val="00C53561"/>
    <w:rsid w:val="00C53C97"/>
    <w:rsid w:val="00C55005"/>
    <w:rsid w:val="00C55618"/>
    <w:rsid w:val="00C570D5"/>
    <w:rsid w:val="00C61E86"/>
    <w:rsid w:val="00C62693"/>
    <w:rsid w:val="00C6452B"/>
    <w:rsid w:val="00C65DE0"/>
    <w:rsid w:val="00C6771D"/>
    <w:rsid w:val="00C70FF9"/>
    <w:rsid w:val="00C71428"/>
    <w:rsid w:val="00C73CFF"/>
    <w:rsid w:val="00C74BE0"/>
    <w:rsid w:val="00C75174"/>
    <w:rsid w:val="00C805E2"/>
    <w:rsid w:val="00C81EB6"/>
    <w:rsid w:val="00C84843"/>
    <w:rsid w:val="00C84A44"/>
    <w:rsid w:val="00C84B71"/>
    <w:rsid w:val="00C85B09"/>
    <w:rsid w:val="00C8784D"/>
    <w:rsid w:val="00C92E86"/>
    <w:rsid w:val="00C933A7"/>
    <w:rsid w:val="00C9367C"/>
    <w:rsid w:val="00C9765C"/>
    <w:rsid w:val="00CA4412"/>
    <w:rsid w:val="00CA4468"/>
    <w:rsid w:val="00CA58E7"/>
    <w:rsid w:val="00CA7660"/>
    <w:rsid w:val="00CA7D20"/>
    <w:rsid w:val="00CB0448"/>
    <w:rsid w:val="00CB04C6"/>
    <w:rsid w:val="00CB1976"/>
    <w:rsid w:val="00CB27D0"/>
    <w:rsid w:val="00CB586D"/>
    <w:rsid w:val="00CC08CD"/>
    <w:rsid w:val="00CC0C52"/>
    <w:rsid w:val="00CC10E5"/>
    <w:rsid w:val="00CC1EA4"/>
    <w:rsid w:val="00CC2412"/>
    <w:rsid w:val="00CC29CB"/>
    <w:rsid w:val="00CC3269"/>
    <w:rsid w:val="00CC4007"/>
    <w:rsid w:val="00CC54CF"/>
    <w:rsid w:val="00CD03AA"/>
    <w:rsid w:val="00CD67F6"/>
    <w:rsid w:val="00CE0146"/>
    <w:rsid w:val="00CE16EB"/>
    <w:rsid w:val="00CE1970"/>
    <w:rsid w:val="00CE466C"/>
    <w:rsid w:val="00CE4AB5"/>
    <w:rsid w:val="00CE517B"/>
    <w:rsid w:val="00CE6BC1"/>
    <w:rsid w:val="00CF077A"/>
    <w:rsid w:val="00CF1829"/>
    <w:rsid w:val="00CF4450"/>
    <w:rsid w:val="00CF5CFB"/>
    <w:rsid w:val="00CF7849"/>
    <w:rsid w:val="00D012AC"/>
    <w:rsid w:val="00D02857"/>
    <w:rsid w:val="00D02F6B"/>
    <w:rsid w:val="00D129F0"/>
    <w:rsid w:val="00D1300C"/>
    <w:rsid w:val="00D130E0"/>
    <w:rsid w:val="00D1319F"/>
    <w:rsid w:val="00D14299"/>
    <w:rsid w:val="00D22BC9"/>
    <w:rsid w:val="00D26544"/>
    <w:rsid w:val="00D26FB3"/>
    <w:rsid w:val="00D27764"/>
    <w:rsid w:val="00D27A13"/>
    <w:rsid w:val="00D27F22"/>
    <w:rsid w:val="00D3196E"/>
    <w:rsid w:val="00D3307E"/>
    <w:rsid w:val="00D339D9"/>
    <w:rsid w:val="00D366A6"/>
    <w:rsid w:val="00D40B0A"/>
    <w:rsid w:val="00D420F2"/>
    <w:rsid w:val="00D42286"/>
    <w:rsid w:val="00D434FD"/>
    <w:rsid w:val="00D44E24"/>
    <w:rsid w:val="00D45609"/>
    <w:rsid w:val="00D47CD0"/>
    <w:rsid w:val="00D50343"/>
    <w:rsid w:val="00D51311"/>
    <w:rsid w:val="00D51D43"/>
    <w:rsid w:val="00D5324E"/>
    <w:rsid w:val="00D54548"/>
    <w:rsid w:val="00D55E66"/>
    <w:rsid w:val="00D56BE3"/>
    <w:rsid w:val="00D573CB"/>
    <w:rsid w:val="00D60339"/>
    <w:rsid w:val="00D61ED9"/>
    <w:rsid w:val="00D62593"/>
    <w:rsid w:val="00D64A59"/>
    <w:rsid w:val="00D650E9"/>
    <w:rsid w:val="00D65DE4"/>
    <w:rsid w:val="00D703D7"/>
    <w:rsid w:val="00D707AF"/>
    <w:rsid w:val="00D708B0"/>
    <w:rsid w:val="00D711F2"/>
    <w:rsid w:val="00D71338"/>
    <w:rsid w:val="00D71DCF"/>
    <w:rsid w:val="00D73AA0"/>
    <w:rsid w:val="00D7493C"/>
    <w:rsid w:val="00D74AC3"/>
    <w:rsid w:val="00D7649B"/>
    <w:rsid w:val="00D7731E"/>
    <w:rsid w:val="00D81E5D"/>
    <w:rsid w:val="00D82922"/>
    <w:rsid w:val="00D848F1"/>
    <w:rsid w:val="00D85B8B"/>
    <w:rsid w:val="00D901F8"/>
    <w:rsid w:val="00D921C9"/>
    <w:rsid w:val="00D92251"/>
    <w:rsid w:val="00D92523"/>
    <w:rsid w:val="00D94DEB"/>
    <w:rsid w:val="00D97BF7"/>
    <w:rsid w:val="00D97E63"/>
    <w:rsid w:val="00DA06AD"/>
    <w:rsid w:val="00DA08CA"/>
    <w:rsid w:val="00DA0A1E"/>
    <w:rsid w:val="00DA6214"/>
    <w:rsid w:val="00DB0951"/>
    <w:rsid w:val="00DB45B6"/>
    <w:rsid w:val="00DB5E96"/>
    <w:rsid w:val="00DB7484"/>
    <w:rsid w:val="00DC03B0"/>
    <w:rsid w:val="00DC1255"/>
    <w:rsid w:val="00DC242D"/>
    <w:rsid w:val="00DC2598"/>
    <w:rsid w:val="00DC2F26"/>
    <w:rsid w:val="00DC33FD"/>
    <w:rsid w:val="00DC7B24"/>
    <w:rsid w:val="00DC7FF0"/>
    <w:rsid w:val="00DD3FEA"/>
    <w:rsid w:val="00DD6D75"/>
    <w:rsid w:val="00DE052D"/>
    <w:rsid w:val="00DE0C34"/>
    <w:rsid w:val="00DF0081"/>
    <w:rsid w:val="00DF0DFD"/>
    <w:rsid w:val="00DF1900"/>
    <w:rsid w:val="00DF32F1"/>
    <w:rsid w:val="00DF394B"/>
    <w:rsid w:val="00DF3A18"/>
    <w:rsid w:val="00DF6491"/>
    <w:rsid w:val="00DF6BA4"/>
    <w:rsid w:val="00E00598"/>
    <w:rsid w:val="00E02156"/>
    <w:rsid w:val="00E0468C"/>
    <w:rsid w:val="00E07972"/>
    <w:rsid w:val="00E105AD"/>
    <w:rsid w:val="00E10C85"/>
    <w:rsid w:val="00E116FA"/>
    <w:rsid w:val="00E11902"/>
    <w:rsid w:val="00E120E8"/>
    <w:rsid w:val="00E13327"/>
    <w:rsid w:val="00E14072"/>
    <w:rsid w:val="00E1547C"/>
    <w:rsid w:val="00E156D2"/>
    <w:rsid w:val="00E226A3"/>
    <w:rsid w:val="00E23AC5"/>
    <w:rsid w:val="00E23CD6"/>
    <w:rsid w:val="00E25373"/>
    <w:rsid w:val="00E317AE"/>
    <w:rsid w:val="00E3560A"/>
    <w:rsid w:val="00E36082"/>
    <w:rsid w:val="00E41473"/>
    <w:rsid w:val="00E44AAB"/>
    <w:rsid w:val="00E46EDE"/>
    <w:rsid w:val="00E50393"/>
    <w:rsid w:val="00E52267"/>
    <w:rsid w:val="00E5565D"/>
    <w:rsid w:val="00E60E04"/>
    <w:rsid w:val="00E63DA4"/>
    <w:rsid w:val="00E70C47"/>
    <w:rsid w:val="00E73A47"/>
    <w:rsid w:val="00E73EAC"/>
    <w:rsid w:val="00E749C7"/>
    <w:rsid w:val="00E75C96"/>
    <w:rsid w:val="00E77576"/>
    <w:rsid w:val="00E80055"/>
    <w:rsid w:val="00E81814"/>
    <w:rsid w:val="00E82D9B"/>
    <w:rsid w:val="00E83E9C"/>
    <w:rsid w:val="00E84F91"/>
    <w:rsid w:val="00E8532A"/>
    <w:rsid w:val="00E853D1"/>
    <w:rsid w:val="00E87B17"/>
    <w:rsid w:val="00E9081F"/>
    <w:rsid w:val="00E91DE9"/>
    <w:rsid w:val="00EA1465"/>
    <w:rsid w:val="00EA430F"/>
    <w:rsid w:val="00EA49DF"/>
    <w:rsid w:val="00EA4A56"/>
    <w:rsid w:val="00EA59F8"/>
    <w:rsid w:val="00EA5B0A"/>
    <w:rsid w:val="00EB1E59"/>
    <w:rsid w:val="00EB26C9"/>
    <w:rsid w:val="00EB2857"/>
    <w:rsid w:val="00EB6667"/>
    <w:rsid w:val="00EB73A9"/>
    <w:rsid w:val="00EB7CD8"/>
    <w:rsid w:val="00EC7B9C"/>
    <w:rsid w:val="00EC7ECD"/>
    <w:rsid w:val="00ED0AEF"/>
    <w:rsid w:val="00ED16DC"/>
    <w:rsid w:val="00ED6851"/>
    <w:rsid w:val="00EE41CC"/>
    <w:rsid w:val="00EE4E89"/>
    <w:rsid w:val="00EF2546"/>
    <w:rsid w:val="00EF3679"/>
    <w:rsid w:val="00EF501A"/>
    <w:rsid w:val="00EF52FA"/>
    <w:rsid w:val="00EF6047"/>
    <w:rsid w:val="00EF718E"/>
    <w:rsid w:val="00F006AB"/>
    <w:rsid w:val="00F01B87"/>
    <w:rsid w:val="00F01FF4"/>
    <w:rsid w:val="00F05817"/>
    <w:rsid w:val="00F05ED1"/>
    <w:rsid w:val="00F064BB"/>
    <w:rsid w:val="00F06B2B"/>
    <w:rsid w:val="00F072BE"/>
    <w:rsid w:val="00F11FE4"/>
    <w:rsid w:val="00F150BB"/>
    <w:rsid w:val="00F17334"/>
    <w:rsid w:val="00F2131F"/>
    <w:rsid w:val="00F22AF0"/>
    <w:rsid w:val="00F22B13"/>
    <w:rsid w:val="00F24C0D"/>
    <w:rsid w:val="00F25CD3"/>
    <w:rsid w:val="00F26CA6"/>
    <w:rsid w:val="00F30B56"/>
    <w:rsid w:val="00F31726"/>
    <w:rsid w:val="00F31991"/>
    <w:rsid w:val="00F35BC2"/>
    <w:rsid w:val="00F37127"/>
    <w:rsid w:val="00F37925"/>
    <w:rsid w:val="00F37C88"/>
    <w:rsid w:val="00F41686"/>
    <w:rsid w:val="00F50403"/>
    <w:rsid w:val="00F55C95"/>
    <w:rsid w:val="00F565B6"/>
    <w:rsid w:val="00F56DA5"/>
    <w:rsid w:val="00F57847"/>
    <w:rsid w:val="00F60F4B"/>
    <w:rsid w:val="00F63F1C"/>
    <w:rsid w:val="00F65972"/>
    <w:rsid w:val="00F65D83"/>
    <w:rsid w:val="00F66DF8"/>
    <w:rsid w:val="00F67FBC"/>
    <w:rsid w:val="00F7119A"/>
    <w:rsid w:val="00F72589"/>
    <w:rsid w:val="00F7364C"/>
    <w:rsid w:val="00F74490"/>
    <w:rsid w:val="00F75DEE"/>
    <w:rsid w:val="00F75E61"/>
    <w:rsid w:val="00F76CED"/>
    <w:rsid w:val="00F82168"/>
    <w:rsid w:val="00F85EA7"/>
    <w:rsid w:val="00F92C23"/>
    <w:rsid w:val="00F92C3C"/>
    <w:rsid w:val="00F9392B"/>
    <w:rsid w:val="00F95BFB"/>
    <w:rsid w:val="00F97FD5"/>
    <w:rsid w:val="00FA2828"/>
    <w:rsid w:val="00FA492E"/>
    <w:rsid w:val="00FA538E"/>
    <w:rsid w:val="00FA6481"/>
    <w:rsid w:val="00FB056A"/>
    <w:rsid w:val="00FB0802"/>
    <w:rsid w:val="00FB0979"/>
    <w:rsid w:val="00FB3D0A"/>
    <w:rsid w:val="00FB46DC"/>
    <w:rsid w:val="00FB47DC"/>
    <w:rsid w:val="00FB4BE2"/>
    <w:rsid w:val="00FB4E61"/>
    <w:rsid w:val="00FB4FB2"/>
    <w:rsid w:val="00FB7552"/>
    <w:rsid w:val="00FB778D"/>
    <w:rsid w:val="00FC0514"/>
    <w:rsid w:val="00FC3A60"/>
    <w:rsid w:val="00FC4124"/>
    <w:rsid w:val="00FC4766"/>
    <w:rsid w:val="00FC6CE7"/>
    <w:rsid w:val="00FC744A"/>
    <w:rsid w:val="00FD4001"/>
    <w:rsid w:val="00FD4B23"/>
    <w:rsid w:val="00FE2275"/>
    <w:rsid w:val="00FE3791"/>
    <w:rsid w:val="00FE442D"/>
    <w:rsid w:val="00FE4DC3"/>
    <w:rsid w:val="00FE55E9"/>
    <w:rsid w:val="00FE6EDA"/>
    <w:rsid w:val="00FE7D4D"/>
    <w:rsid w:val="00FF3F6C"/>
    <w:rsid w:val="00FF4BA5"/>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7F87-E186-46AE-B8B9-793B836D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4084</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2011-10-17T16:08:00Z</cp:lastPrinted>
  <dcterms:created xsi:type="dcterms:W3CDTF">2011-12-01T17:31:00Z</dcterms:created>
  <dcterms:modified xsi:type="dcterms:W3CDTF">2011-12-01T17:31:00Z</dcterms:modified>
</cp:coreProperties>
</file>