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71" w:rsidRPr="002B71C0" w:rsidRDefault="00066971" w:rsidP="00066971">
      <w:pPr>
        <w:jc w:val="center"/>
        <w:rPr>
          <w:b/>
        </w:rPr>
      </w:pPr>
      <w:r w:rsidRPr="002B71C0">
        <w:rPr>
          <w:b/>
        </w:rPr>
        <w:t>SUFFOLK COUNTY COMMUNITY COLLEGE</w:t>
      </w:r>
    </w:p>
    <w:p w:rsidR="00066971" w:rsidRDefault="00066971" w:rsidP="00066971">
      <w:pPr>
        <w:jc w:val="center"/>
        <w:rPr>
          <w:b/>
        </w:rPr>
      </w:pPr>
      <w:r w:rsidRPr="002B71C0">
        <w:rPr>
          <w:b/>
        </w:rPr>
        <w:t xml:space="preserve">SUMMARY </w:t>
      </w:r>
      <w:r>
        <w:rPr>
          <w:b/>
        </w:rPr>
        <w:t>MINUTES OF THE BOARD OF DIRECTORS MEETING</w:t>
      </w:r>
    </w:p>
    <w:p w:rsidR="005C4C90" w:rsidRDefault="005C4C90" w:rsidP="005C4C90">
      <w:pPr>
        <w:jc w:val="center"/>
        <w:rPr>
          <w:b/>
        </w:rPr>
      </w:pPr>
      <w:r>
        <w:rPr>
          <w:b/>
        </w:rPr>
        <w:t>ROOM 11</w:t>
      </w:r>
      <w:r w:rsidR="00213188">
        <w:rPr>
          <w:b/>
        </w:rPr>
        <w:t>4</w:t>
      </w:r>
      <w:r>
        <w:rPr>
          <w:b/>
        </w:rPr>
        <w:t>, CAPTREE COMMONS</w:t>
      </w:r>
    </w:p>
    <w:p w:rsidR="005C4C90" w:rsidRDefault="005C4C90" w:rsidP="005C4C90">
      <w:pPr>
        <w:jc w:val="center"/>
        <w:rPr>
          <w:b/>
        </w:rPr>
      </w:pPr>
      <w:r>
        <w:rPr>
          <w:b/>
        </w:rPr>
        <w:t>MICHAEL J. GRANT CAMPUS, BRENTWOOD, NEW YORK</w:t>
      </w:r>
    </w:p>
    <w:p w:rsidR="005C4C90" w:rsidRPr="002B71C0" w:rsidRDefault="005C4C90" w:rsidP="005C4C90">
      <w:pPr>
        <w:jc w:val="center"/>
        <w:rPr>
          <w:b/>
        </w:rPr>
      </w:pPr>
      <w:r>
        <w:rPr>
          <w:b/>
        </w:rPr>
        <w:t>SEPTEMBER 15, 2011</w:t>
      </w:r>
    </w:p>
    <w:p w:rsidR="005C4C90" w:rsidRPr="002B71C0" w:rsidRDefault="005C4C90" w:rsidP="005C4C90"/>
    <w:p w:rsidR="005C4C90" w:rsidRDefault="005C4C90" w:rsidP="005C4C90"/>
    <w:p w:rsidR="005C4C90" w:rsidRPr="002B71C0" w:rsidRDefault="005C4C90" w:rsidP="005C4C90">
      <w:r w:rsidRPr="002B71C0">
        <w:t>The meet</w:t>
      </w:r>
      <w:r>
        <w:t xml:space="preserve">ing was held on Thursday, September 15, 2011 at 9:00 a.m. in Room 113A, </w:t>
      </w:r>
      <w:proofErr w:type="spellStart"/>
      <w:r>
        <w:t>Captree</w:t>
      </w:r>
      <w:proofErr w:type="spellEnd"/>
      <w:r>
        <w:t xml:space="preserve"> Commons, </w:t>
      </w:r>
      <w:proofErr w:type="gramStart"/>
      <w:r>
        <w:t>Brentwood</w:t>
      </w:r>
      <w:proofErr w:type="gramEnd"/>
      <w:r>
        <w:t>, New York.</w:t>
      </w:r>
    </w:p>
    <w:p w:rsidR="005C4C90" w:rsidRPr="002B71C0" w:rsidRDefault="005C4C90" w:rsidP="005C4C90"/>
    <w:p w:rsidR="005C4C90" w:rsidRPr="002B71C0" w:rsidRDefault="005C4C90" w:rsidP="005C4C90">
      <w:r w:rsidRPr="002B71C0">
        <w:t>PRESENT:</w:t>
      </w:r>
    </w:p>
    <w:p w:rsidR="005C4C90" w:rsidRDefault="005C4C90" w:rsidP="005C4C90">
      <w:r w:rsidRPr="002B71C0">
        <w:tab/>
      </w:r>
      <w:proofErr w:type="spellStart"/>
      <w:r>
        <w:t>Dafny</w:t>
      </w:r>
      <w:proofErr w:type="spellEnd"/>
      <w:r>
        <w:t xml:space="preserve"> Irizarry</w:t>
      </w:r>
      <w:r>
        <w:tab/>
      </w:r>
      <w:r>
        <w:tab/>
      </w:r>
      <w:r>
        <w:tab/>
      </w:r>
      <w:r>
        <w:tab/>
        <w:t>Trustee/Chair</w:t>
      </w:r>
    </w:p>
    <w:p w:rsidR="005C4C90" w:rsidRDefault="005C4C90" w:rsidP="005C4C90">
      <w:pPr>
        <w:ind w:firstLine="720"/>
      </w:pPr>
      <w:r>
        <w:t>Walter Hazlitt</w:t>
      </w:r>
      <w:r>
        <w:tab/>
      </w:r>
      <w:r>
        <w:tab/>
      </w:r>
      <w:r>
        <w:tab/>
      </w:r>
      <w:r>
        <w:tab/>
        <w:t>Trustee/Vice Chair</w:t>
      </w:r>
    </w:p>
    <w:p w:rsidR="005C4C90" w:rsidRDefault="005C4C90" w:rsidP="005C4C90">
      <w:pPr>
        <w:ind w:firstLine="720"/>
      </w:pPr>
      <w:r>
        <w:t>Bryan Lilly</w:t>
      </w:r>
      <w:r>
        <w:tab/>
      </w:r>
      <w:r>
        <w:tab/>
      </w:r>
      <w:r>
        <w:tab/>
      </w:r>
      <w:r>
        <w:tab/>
        <w:t>Trustee/Secretary</w:t>
      </w:r>
    </w:p>
    <w:p w:rsidR="005C4C90" w:rsidRDefault="005C4C90" w:rsidP="005C4C90">
      <w:pPr>
        <w:ind w:firstLine="720"/>
      </w:pPr>
      <w:r>
        <w:t>Belinda Alvarez-</w:t>
      </w:r>
      <w:proofErr w:type="spellStart"/>
      <w:r>
        <w:t>Groneman</w:t>
      </w:r>
      <w:proofErr w:type="spellEnd"/>
      <w:r>
        <w:tab/>
      </w:r>
      <w:r>
        <w:tab/>
        <w:t>Trustee</w:t>
      </w:r>
    </w:p>
    <w:p w:rsidR="005C4C90" w:rsidRPr="002B71C0" w:rsidRDefault="005C4C90" w:rsidP="005C4C90">
      <w:pPr>
        <w:ind w:firstLine="720"/>
      </w:pPr>
      <w:r>
        <w:t xml:space="preserve">Ernesto </w:t>
      </w:r>
      <w:proofErr w:type="spellStart"/>
      <w:r>
        <w:t>Mattace</w:t>
      </w:r>
      <w:proofErr w:type="spellEnd"/>
      <w:r>
        <w:t>, Jr.</w:t>
      </w:r>
      <w:r>
        <w:tab/>
      </w:r>
      <w:r>
        <w:tab/>
      </w:r>
      <w:r>
        <w:tab/>
        <w:t>Trustee</w:t>
      </w:r>
    </w:p>
    <w:p w:rsidR="005C4C90" w:rsidRDefault="005C4C90" w:rsidP="005C4C90">
      <w:pPr>
        <w:ind w:firstLine="720"/>
      </w:pPr>
      <w:r>
        <w:t xml:space="preserve">Patricia McMahon </w:t>
      </w:r>
      <w:r>
        <w:tab/>
      </w:r>
      <w:r>
        <w:tab/>
      </w:r>
      <w:r>
        <w:tab/>
        <w:t>Trustee</w:t>
      </w:r>
    </w:p>
    <w:p w:rsidR="00213188" w:rsidRDefault="00213188" w:rsidP="00213188">
      <w:pPr>
        <w:ind w:firstLine="720"/>
      </w:pPr>
      <w:r>
        <w:t xml:space="preserve">Paul </w:t>
      </w:r>
      <w:proofErr w:type="spellStart"/>
      <w:r>
        <w:t>Pontieri</w:t>
      </w:r>
      <w:proofErr w:type="spellEnd"/>
      <w:r>
        <w:tab/>
      </w:r>
      <w:r>
        <w:tab/>
      </w:r>
      <w:r>
        <w:tab/>
      </w:r>
      <w:r>
        <w:tab/>
        <w:t>Trustee</w:t>
      </w:r>
    </w:p>
    <w:p w:rsidR="005C4C90" w:rsidRDefault="005C4C90" w:rsidP="005C4C90">
      <w:pPr>
        <w:ind w:firstLine="720"/>
      </w:pPr>
      <w:r>
        <w:t xml:space="preserve">Anthony </w:t>
      </w:r>
      <w:proofErr w:type="spellStart"/>
      <w:r>
        <w:t>Mangual</w:t>
      </w:r>
      <w:proofErr w:type="spellEnd"/>
      <w:r>
        <w:tab/>
      </w:r>
      <w:r>
        <w:tab/>
      </w:r>
      <w:r>
        <w:tab/>
        <w:t>Student Trustee</w:t>
      </w:r>
    </w:p>
    <w:p w:rsidR="005C4C90" w:rsidRPr="002B71C0" w:rsidRDefault="005C4C90" w:rsidP="005C4C90">
      <w:pPr>
        <w:ind w:firstLine="720"/>
      </w:pPr>
      <w:r>
        <w:t>Shaun L. McKay</w:t>
      </w:r>
      <w:r>
        <w:tab/>
      </w:r>
      <w:r>
        <w:tab/>
      </w:r>
      <w:r>
        <w:tab/>
        <w:t>President</w:t>
      </w:r>
    </w:p>
    <w:p w:rsidR="005C4C90" w:rsidRDefault="005C4C90" w:rsidP="005C4C90">
      <w:r>
        <w:tab/>
        <w:t>George Gatta</w:t>
      </w:r>
      <w:r>
        <w:tab/>
      </w:r>
      <w:r>
        <w:tab/>
      </w:r>
      <w:r>
        <w:tab/>
      </w:r>
      <w:r>
        <w:tab/>
        <w:t>Executive Vice President</w:t>
      </w:r>
    </w:p>
    <w:p w:rsidR="005C4C90" w:rsidRDefault="005C4C90" w:rsidP="005C4C90">
      <w:pPr>
        <w:ind w:firstLine="720"/>
      </w:pPr>
      <w:r>
        <w:t>Mary Lou Araneo</w:t>
      </w:r>
      <w:r>
        <w:tab/>
      </w:r>
      <w:r>
        <w:tab/>
      </w:r>
      <w:r>
        <w:tab/>
        <w:t>V.P. Institutional Advancement</w:t>
      </w:r>
    </w:p>
    <w:p w:rsidR="005C4C90" w:rsidRDefault="005C4C90" w:rsidP="005C4C90">
      <w:pPr>
        <w:ind w:left="720" w:hanging="720"/>
      </w:pPr>
      <w:r>
        <w:tab/>
        <w:t>James Amoroso</w:t>
      </w:r>
      <w:r>
        <w:tab/>
      </w:r>
      <w:r>
        <w:tab/>
      </w:r>
      <w:r>
        <w:tab/>
        <w:t>V.P. of Financial &amp; Business Affairs</w:t>
      </w:r>
    </w:p>
    <w:p w:rsidR="005C4C90" w:rsidRDefault="005C4C90" w:rsidP="005C4C90">
      <w:pPr>
        <w:ind w:firstLine="720"/>
      </w:pPr>
      <w:r>
        <w:t xml:space="preserve">Nathaniel Pugh </w:t>
      </w:r>
      <w:r>
        <w:tab/>
      </w:r>
      <w:r>
        <w:tab/>
      </w:r>
      <w:r>
        <w:tab/>
        <w:t>V.P. for</w:t>
      </w:r>
      <w:r w:rsidRPr="002C1C40">
        <w:t xml:space="preserve"> Planning and Institutional </w:t>
      </w:r>
      <w:r>
        <w:t>Effectiveness</w:t>
      </w:r>
    </w:p>
    <w:p w:rsidR="005C4C90" w:rsidRDefault="005C4C90" w:rsidP="005C4C90">
      <w:pPr>
        <w:ind w:firstLine="720"/>
      </w:pPr>
      <w:r>
        <w:t>Marvin Bright</w:t>
      </w:r>
      <w:r>
        <w:tab/>
      </w:r>
      <w:r>
        <w:tab/>
      </w:r>
      <w:r>
        <w:tab/>
      </w:r>
      <w:r>
        <w:tab/>
        <w:t>Assoc. V.P. Student Affairs</w:t>
      </w:r>
    </w:p>
    <w:p w:rsidR="005C4C90" w:rsidRDefault="005C4C90" w:rsidP="005C4C90">
      <w:pPr>
        <w:ind w:left="720" w:hanging="720"/>
      </w:pPr>
      <w:r>
        <w:tab/>
        <w:t>Louis Petrizzo</w:t>
      </w:r>
      <w:r>
        <w:tab/>
      </w:r>
      <w:r>
        <w:tab/>
      </w:r>
      <w:r>
        <w:tab/>
      </w:r>
      <w:r>
        <w:tab/>
        <w:t>General Counsel</w:t>
      </w:r>
    </w:p>
    <w:p w:rsidR="00645EB4" w:rsidRDefault="00645EB4" w:rsidP="00645EB4"/>
    <w:p w:rsidR="00645EB4" w:rsidRDefault="00645EB4" w:rsidP="00645EB4">
      <w:pPr>
        <w:jc w:val="center"/>
      </w:pPr>
      <w:r w:rsidRPr="002B71C0">
        <w:t>* * * * * * * * * *</w:t>
      </w:r>
    </w:p>
    <w:p w:rsidR="000829CA" w:rsidRDefault="00FB3D0A" w:rsidP="006C04BC">
      <w:r>
        <w:tab/>
      </w:r>
    </w:p>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5C4C90">
        <w:t>9</w:t>
      </w:r>
      <w:r w:rsidR="0064475E">
        <w:t>:0</w:t>
      </w:r>
      <w:r w:rsidR="005C4C90">
        <w:t>5</w:t>
      </w:r>
      <w:r w:rsidR="008A3B6B">
        <w:t xml:space="preserve"> a.m. </w:t>
      </w:r>
    </w:p>
    <w:p w:rsidR="00340C89" w:rsidRDefault="00340C89" w:rsidP="00257F6B"/>
    <w:p w:rsidR="00B55579" w:rsidRDefault="00B55579" w:rsidP="00B55579">
      <w:pPr>
        <w:jc w:val="center"/>
      </w:pPr>
      <w:r>
        <w:t>* * * * * * * * * *</w:t>
      </w:r>
    </w:p>
    <w:p w:rsidR="00022EDA" w:rsidRDefault="00022EDA" w:rsidP="00B55579">
      <w:pPr>
        <w:jc w:val="center"/>
      </w:pPr>
    </w:p>
    <w:p w:rsidR="00022EDA" w:rsidRDefault="00022EDA" w:rsidP="00022EDA">
      <w:r>
        <w:t xml:space="preserve">A motion to </w:t>
      </w:r>
      <w:r w:rsidR="00645EB4">
        <w:t xml:space="preserve">approve the minutes of the </w:t>
      </w:r>
      <w:r w:rsidR="00837CF0">
        <w:t>August 18</w:t>
      </w:r>
      <w:r>
        <w:t>, 2011 Board of</w:t>
      </w:r>
      <w:r w:rsidR="00645EB4">
        <w:t xml:space="preserve"> Directors</w:t>
      </w:r>
      <w:r>
        <w:t xml:space="preserve"> </w:t>
      </w:r>
      <w:r w:rsidR="00EC748B">
        <w:t>m</w:t>
      </w:r>
      <w:r>
        <w:t xml:space="preserve">eeting was seconded and approved unanimously.  </w:t>
      </w:r>
    </w:p>
    <w:p w:rsidR="009D0E00" w:rsidRDefault="009D0E00" w:rsidP="00084BCD">
      <w:pPr>
        <w:autoSpaceDE w:val="0"/>
        <w:autoSpaceDN w:val="0"/>
        <w:adjustRightInd w:val="0"/>
        <w:rPr>
          <w:rFonts w:ascii="Courier-New" w:hAnsi="Courier-New" w:cs="Courier-New"/>
          <w:sz w:val="25"/>
          <w:szCs w:val="25"/>
        </w:rPr>
      </w:pPr>
    </w:p>
    <w:p w:rsidR="00837CF0" w:rsidRDefault="00837CF0" w:rsidP="00837CF0">
      <w:pPr>
        <w:autoSpaceDE w:val="0"/>
        <w:autoSpaceDN w:val="0"/>
        <w:adjustRightInd w:val="0"/>
        <w:jc w:val="center"/>
        <w:rPr>
          <w:rFonts w:ascii="Courier-New" w:hAnsi="Courier-New" w:cs="Courier-New"/>
          <w:sz w:val="25"/>
          <w:szCs w:val="25"/>
        </w:rPr>
      </w:pPr>
      <w:r>
        <w:t>* * * * * * * * * *</w:t>
      </w:r>
    </w:p>
    <w:p w:rsidR="00837CF0" w:rsidRDefault="00837CF0" w:rsidP="00084BCD">
      <w:pPr>
        <w:autoSpaceDE w:val="0"/>
        <w:autoSpaceDN w:val="0"/>
        <w:adjustRightInd w:val="0"/>
        <w:rPr>
          <w:rFonts w:ascii="Courier-New" w:hAnsi="Courier-New" w:cs="Courier-New"/>
          <w:sz w:val="25"/>
          <w:szCs w:val="25"/>
        </w:rPr>
      </w:pPr>
    </w:p>
    <w:p w:rsidR="00837CF0" w:rsidRDefault="00837CF0" w:rsidP="00837CF0">
      <w:r>
        <w:t>A motion to</w:t>
      </w:r>
      <w:r w:rsidR="00912580">
        <w:t xml:space="preserve"> approve association Resolution</w:t>
      </w:r>
      <w:r>
        <w:t xml:space="preserve"> </w:t>
      </w:r>
      <w:r w:rsidRPr="0064475E">
        <w:t>No. 2011.A</w:t>
      </w:r>
      <w:r>
        <w:t>16</w:t>
      </w:r>
      <w:r w:rsidRPr="0064475E">
        <w:t xml:space="preserve"> </w:t>
      </w:r>
      <w:r>
        <w:t xml:space="preserve">was seconded and </w:t>
      </w:r>
      <w:r w:rsidR="00B144DD">
        <w:t>proved</w:t>
      </w:r>
      <w:r>
        <w:t xml:space="preserve"> unanimously. </w:t>
      </w:r>
    </w:p>
    <w:p w:rsidR="00B42948" w:rsidRDefault="00B42948" w:rsidP="00084BCD">
      <w:pPr>
        <w:autoSpaceDE w:val="0"/>
        <w:autoSpaceDN w:val="0"/>
        <w:adjustRightInd w:val="0"/>
      </w:pPr>
    </w:p>
    <w:p w:rsidR="00A0485F" w:rsidRDefault="00A0485F" w:rsidP="00A0485F">
      <w:proofErr w:type="gramStart"/>
      <w:r w:rsidRPr="00B51049">
        <w:rPr>
          <w:b/>
        </w:rPr>
        <w:t>RESOLUTION NO.</w:t>
      </w:r>
      <w:proofErr w:type="gramEnd"/>
      <w:r w:rsidRPr="00B51049">
        <w:rPr>
          <w:b/>
        </w:rPr>
        <w:t xml:space="preserve"> 2011</w:t>
      </w:r>
      <w:proofErr w:type="gramStart"/>
      <w:r w:rsidRPr="00B51049">
        <w:rPr>
          <w:b/>
        </w:rPr>
        <w:t>.</w:t>
      </w:r>
      <w:r>
        <w:rPr>
          <w:b/>
        </w:rPr>
        <w:t>A16</w:t>
      </w:r>
      <w:proofErr w:type="gramEnd"/>
      <w:r>
        <w:rPr>
          <w:b/>
        </w:rPr>
        <w:tab/>
        <w:t>APPROVING THE USE OF GRADUATION ACCOUNT FUND BALANCE</w:t>
      </w:r>
    </w:p>
    <w:p w:rsidR="00A0485F" w:rsidRDefault="00A0485F" w:rsidP="00A0485F"/>
    <w:p w:rsidR="00A0485F" w:rsidRDefault="00A0485F" w:rsidP="00A0485F">
      <w:r>
        <w:rPr>
          <w:b/>
        </w:rPr>
        <w:t>WHEREAS</w:t>
      </w:r>
      <w:r>
        <w:t>, the Graduation budget for fiscal year-end August 31, 2011 has a deficit of $12,608 due to increased costs for the sound equipment and acoustical enhancements used at the graduation ceremony, and</w:t>
      </w:r>
    </w:p>
    <w:p w:rsidR="00A0485F" w:rsidRDefault="00A0485F" w:rsidP="00A0485F"/>
    <w:p w:rsidR="00A0485F" w:rsidRDefault="00A0485F" w:rsidP="00A0485F">
      <w:r>
        <w:rPr>
          <w:b/>
        </w:rPr>
        <w:t>WHEREAS</w:t>
      </w:r>
      <w:r>
        <w:t>, the Graduation Account has a fund balance of $40,224, be it therefore</w:t>
      </w:r>
    </w:p>
    <w:p w:rsidR="00A0485F" w:rsidRDefault="00A0485F" w:rsidP="00A0485F"/>
    <w:p w:rsidR="00A0485F" w:rsidRDefault="00A0485F" w:rsidP="00A0485F">
      <w:r>
        <w:rPr>
          <w:b/>
        </w:rPr>
        <w:t>RESOLVED</w:t>
      </w:r>
      <w:r>
        <w:t>, that the Board of Directors authorizes the release of $12,608 from the Graduation Account fund balance to the Graduation Account operating budget of August 31, 2011 to satisfy the increased expenses.</w:t>
      </w:r>
    </w:p>
    <w:p w:rsidR="00A0485F" w:rsidRPr="00B42948" w:rsidRDefault="00A0485F" w:rsidP="00084BCD">
      <w:pPr>
        <w:autoSpaceDE w:val="0"/>
        <w:autoSpaceDN w:val="0"/>
        <w:adjustRightInd w:val="0"/>
      </w:pPr>
    </w:p>
    <w:p w:rsidR="002B419E" w:rsidRPr="00B42948" w:rsidRDefault="002B419E" w:rsidP="002B419E">
      <w:pPr>
        <w:autoSpaceDE w:val="0"/>
        <w:autoSpaceDN w:val="0"/>
        <w:adjustRightInd w:val="0"/>
      </w:pPr>
      <w:r w:rsidRPr="00B42948">
        <w:t>Trustee Hazlitt asked what the cost would be if the College purchased the equipment need</w:t>
      </w:r>
      <w:r w:rsidR="00912580">
        <w:t>ed</w:t>
      </w:r>
      <w:r w:rsidRPr="00B42948">
        <w:t xml:space="preserve"> for the College’s graduation ceremony.</w:t>
      </w:r>
    </w:p>
    <w:p w:rsidR="002B419E" w:rsidRPr="00B42948" w:rsidRDefault="002B419E" w:rsidP="00084BCD">
      <w:pPr>
        <w:autoSpaceDE w:val="0"/>
        <w:autoSpaceDN w:val="0"/>
        <w:adjustRightInd w:val="0"/>
      </w:pPr>
    </w:p>
    <w:p w:rsidR="00D35D11" w:rsidRPr="00B42948" w:rsidRDefault="002B419E" w:rsidP="00D35D11">
      <w:pPr>
        <w:autoSpaceDE w:val="0"/>
        <w:autoSpaceDN w:val="0"/>
        <w:adjustRightInd w:val="0"/>
      </w:pPr>
      <w:r w:rsidRPr="00B42948">
        <w:t xml:space="preserve">President McKay stated that the College did survey the costs with purchasing some of the equipment needed.  He stated that sound equipment for the Field House was purchased over the summer and that would no longer require the College to lease or </w:t>
      </w:r>
      <w:r w:rsidR="00B144DD" w:rsidRPr="00B42948">
        <w:t>rent from</w:t>
      </w:r>
      <w:r w:rsidRPr="00B42948">
        <w:t xml:space="preserve"> outside vendors. </w:t>
      </w:r>
      <w:r w:rsidR="00D35D11" w:rsidRPr="00B42948">
        <w:t xml:space="preserve"> </w:t>
      </w:r>
    </w:p>
    <w:p w:rsidR="00B42948" w:rsidRDefault="00B42948" w:rsidP="00B42948">
      <w:pPr>
        <w:autoSpaceDE w:val="0"/>
        <w:autoSpaceDN w:val="0"/>
        <w:adjustRightInd w:val="0"/>
        <w:jc w:val="center"/>
      </w:pPr>
    </w:p>
    <w:p w:rsidR="00B42948" w:rsidRDefault="00B42948" w:rsidP="00B42948">
      <w:pPr>
        <w:autoSpaceDE w:val="0"/>
        <w:autoSpaceDN w:val="0"/>
        <w:adjustRightInd w:val="0"/>
        <w:jc w:val="center"/>
        <w:rPr>
          <w:rFonts w:ascii="Courier-New" w:hAnsi="Courier-New" w:cs="Courier-New"/>
          <w:sz w:val="25"/>
          <w:szCs w:val="25"/>
        </w:rPr>
      </w:pPr>
      <w:r>
        <w:t>* * * * * * * * * *</w:t>
      </w:r>
    </w:p>
    <w:p w:rsidR="00084BCD" w:rsidRPr="00084BCD" w:rsidRDefault="00084BCD" w:rsidP="00084BCD">
      <w:pPr>
        <w:autoSpaceDE w:val="0"/>
        <w:autoSpaceDN w:val="0"/>
        <w:adjustRightInd w:val="0"/>
        <w:rPr>
          <w:rFonts w:ascii="Courier-New" w:hAnsi="Courier-New" w:cs="Courier-New"/>
          <w:sz w:val="25"/>
          <w:szCs w:val="25"/>
        </w:rPr>
      </w:pPr>
    </w:p>
    <w:p w:rsidR="00860763" w:rsidRPr="00A9640D" w:rsidRDefault="00D058F0" w:rsidP="00860763">
      <w:pPr>
        <w:autoSpaceDE w:val="0"/>
        <w:autoSpaceDN w:val="0"/>
        <w:adjustRightInd w:val="0"/>
      </w:pPr>
      <w:r>
        <w:t>Associate Vice President Marvin Bright presented the College Association Finance report</w:t>
      </w:r>
      <w:r w:rsidR="007E058C">
        <w:t xml:space="preserve"> </w:t>
      </w:r>
      <w:r>
        <w:t xml:space="preserve">as of </w:t>
      </w:r>
      <w:r w:rsidR="00860763">
        <w:t>August 31</w:t>
      </w:r>
      <w:r w:rsidR="00B42A49">
        <w:t>, 2011</w:t>
      </w:r>
      <w:r w:rsidR="00C13196">
        <w:t>.</w:t>
      </w:r>
      <w:r>
        <w:t xml:space="preserve"> </w:t>
      </w:r>
      <w:r w:rsidR="00F539F7">
        <w:t xml:space="preserve"> </w:t>
      </w:r>
      <w:r w:rsidR="007E058C">
        <w:t>AVP Bright d</w:t>
      </w:r>
      <w:r w:rsidR="00F539F7">
        <w:t xml:space="preserve">irects </w:t>
      </w:r>
      <w:r w:rsidR="007E058C">
        <w:t xml:space="preserve">the </w:t>
      </w:r>
      <w:r w:rsidR="00F539F7">
        <w:t xml:space="preserve">Trustees attention to </w:t>
      </w:r>
      <w:r w:rsidR="00860763" w:rsidRPr="00A9640D">
        <w:t xml:space="preserve">the report he distributed, indicating they can see the year-to-date actual revenue by campus.  He stated that the auxiliary programs, the Kids College, the Kids Campus at the Ammerman, the Eastern Cafe </w:t>
      </w:r>
      <w:r w:rsidR="00912580">
        <w:t xml:space="preserve">and </w:t>
      </w:r>
      <w:r w:rsidR="00860763" w:rsidRPr="00A9640D">
        <w:t xml:space="preserve">the Baker's Workshop all did well.  AVP Bright stated that only account that actually came in </w:t>
      </w:r>
      <w:r w:rsidR="00B144DD" w:rsidRPr="00A9640D">
        <w:t>red</w:t>
      </w:r>
      <w:r w:rsidR="00860763" w:rsidRPr="00A9640D">
        <w:t xml:space="preserve"> was the graduation, however the Board just approved to move monies out of the </w:t>
      </w:r>
      <w:r w:rsidR="00912580">
        <w:t xml:space="preserve">reserve </w:t>
      </w:r>
      <w:r w:rsidR="00860763" w:rsidRPr="00A9640D">
        <w:t>fund to cover the $12,000 additional graduation expense.</w:t>
      </w:r>
    </w:p>
    <w:p w:rsidR="00A9640D" w:rsidRDefault="00A9640D" w:rsidP="00A9640D">
      <w:pPr>
        <w:autoSpaceDE w:val="0"/>
        <w:autoSpaceDN w:val="0"/>
        <w:adjustRightInd w:val="0"/>
        <w:rPr>
          <w:rFonts w:ascii="Courier-New" w:hAnsi="Courier-New" w:cs="Courier-New"/>
          <w:sz w:val="25"/>
          <w:szCs w:val="25"/>
        </w:rPr>
      </w:pPr>
    </w:p>
    <w:p w:rsidR="00A9640D" w:rsidRDefault="00A9640D" w:rsidP="00A9640D">
      <w:pPr>
        <w:autoSpaceDE w:val="0"/>
        <w:autoSpaceDN w:val="0"/>
        <w:adjustRightInd w:val="0"/>
        <w:rPr>
          <w:rFonts w:ascii="Courier-New" w:hAnsi="Courier-New" w:cs="Courier-New"/>
          <w:sz w:val="25"/>
          <w:szCs w:val="25"/>
        </w:rPr>
      </w:pPr>
    </w:p>
    <w:p w:rsidR="00A9640D" w:rsidRPr="006956C2" w:rsidRDefault="00A9640D" w:rsidP="00A9640D">
      <w:pPr>
        <w:autoSpaceDE w:val="0"/>
        <w:autoSpaceDN w:val="0"/>
        <w:adjustRightInd w:val="0"/>
      </w:pPr>
      <w:r w:rsidRPr="006956C2">
        <w:t xml:space="preserve">AVP Bright stated </w:t>
      </w:r>
      <w:r>
        <w:t xml:space="preserve">Association budget </w:t>
      </w:r>
      <w:r w:rsidR="00B144DD">
        <w:t>is</w:t>
      </w:r>
      <w:r>
        <w:t xml:space="preserve"> doing very well going into 2011 – 2012 </w:t>
      </w:r>
      <w:r w:rsidR="0032795F">
        <w:t xml:space="preserve">and directed the </w:t>
      </w:r>
      <w:r w:rsidR="00B144DD">
        <w:t>Trustees</w:t>
      </w:r>
      <w:r w:rsidR="0032795F">
        <w:t xml:space="preserve"> to the report he distributed.  He stated the </w:t>
      </w:r>
      <w:r w:rsidR="00B144DD">
        <w:t>report</w:t>
      </w:r>
      <w:r w:rsidR="0032795F">
        <w:t xml:space="preserve"> detailed the</w:t>
      </w:r>
      <w:r w:rsidR="0032795F" w:rsidRPr="006956C2">
        <w:t xml:space="preserve"> actual budget for 2011-2012.  AVP Bright stated the report also showed what </w:t>
      </w:r>
      <w:r w:rsidRPr="006956C2">
        <w:t>has been projected for each campus</w:t>
      </w:r>
      <w:r w:rsidR="0032795F" w:rsidRPr="006956C2">
        <w:t>’</w:t>
      </w:r>
      <w:r w:rsidRPr="006956C2">
        <w:t xml:space="preserve"> association budget</w:t>
      </w:r>
      <w:r w:rsidR="0032795F" w:rsidRPr="006956C2">
        <w:t xml:space="preserve">, </w:t>
      </w:r>
      <w:r w:rsidRPr="006956C2">
        <w:t xml:space="preserve">the actual fees </w:t>
      </w:r>
      <w:r w:rsidR="0032795F" w:rsidRPr="006956C2">
        <w:t>that have been collected to</w:t>
      </w:r>
      <w:r w:rsidRPr="006956C2">
        <w:t xml:space="preserve"> date</w:t>
      </w:r>
      <w:r w:rsidR="0032795F" w:rsidRPr="006956C2">
        <w:t xml:space="preserve">, and the </w:t>
      </w:r>
      <w:r w:rsidRPr="006956C2">
        <w:t xml:space="preserve">variance of those fees collected based on what was projected. </w:t>
      </w:r>
      <w:r w:rsidR="0032795F" w:rsidRPr="006956C2">
        <w:t xml:space="preserve"> </w:t>
      </w:r>
    </w:p>
    <w:p w:rsidR="0032795F" w:rsidRPr="006956C2" w:rsidRDefault="0032795F" w:rsidP="00A9640D">
      <w:pPr>
        <w:autoSpaceDE w:val="0"/>
        <w:autoSpaceDN w:val="0"/>
        <w:adjustRightInd w:val="0"/>
      </w:pPr>
    </w:p>
    <w:p w:rsidR="006956C2" w:rsidRPr="006956C2" w:rsidRDefault="0032795F" w:rsidP="006956C2">
      <w:pPr>
        <w:autoSpaceDE w:val="0"/>
        <w:autoSpaceDN w:val="0"/>
        <w:adjustRightInd w:val="0"/>
      </w:pPr>
      <w:r w:rsidRPr="006956C2">
        <w:t xml:space="preserve">Trustee </w:t>
      </w:r>
      <w:proofErr w:type="spellStart"/>
      <w:r w:rsidRPr="006956C2">
        <w:t>Mattace</w:t>
      </w:r>
      <w:proofErr w:type="spellEnd"/>
      <w:r w:rsidRPr="006956C2">
        <w:t xml:space="preserve"> asked when the report had been completed, he</w:t>
      </w:r>
      <w:r w:rsidR="006956C2" w:rsidRPr="006956C2">
        <w:t xml:space="preserve"> referred to the date on the report August 31st.  </w:t>
      </w:r>
    </w:p>
    <w:p w:rsidR="006956C2" w:rsidRPr="006956C2" w:rsidRDefault="006956C2" w:rsidP="006956C2">
      <w:pPr>
        <w:autoSpaceDE w:val="0"/>
        <w:autoSpaceDN w:val="0"/>
        <w:adjustRightInd w:val="0"/>
      </w:pPr>
    </w:p>
    <w:p w:rsidR="00A9640D" w:rsidRPr="006956C2" w:rsidRDefault="006956C2" w:rsidP="006956C2">
      <w:pPr>
        <w:autoSpaceDE w:val="0"/>
        <w:autoSpaceDN w:val="0"/>
        <w:adjustRightInd w:val="0"/>
      </w:pPr>
      <w:r w:rsidRPr="006956C2">
        <w:t xml:space="preserve">Chairwoman Irizarry stated that the report is usually given the </w:t>
      </w:r>
      <w:r w:rsidR="00A9640D" w:rsidRPr="006956C2">
        <w:t>day of the meeting</w:t>
      </w:r>
      <w:r>
        <w:t xml:space="preserve"> as a verbal report</w:t>
      </w:r>
      <w:r w:rsidR="00A9640D" w:rsidRPr="006956C2">
        <w:t xml:space="preserve">. </w:t>
      </w:r>
      <w:r>
        <w:t xml:space="preserve"> She thanked AVP Bright for the additional detailed report.  </w:t>
      </w:r>
    </w:p>
    <w:p w:rsidR="00A9640D" w:rsidRDefault="00A9640D" w:rsidP="00A9640D">
      <w:pPr>
        <w:jc w:val="center"/>
      </w:pPr>
    </w:p>
    <w:p w:rsidR="0038320D" w:rsidRPr="0038320D" w:rsidRDefault="0038320D" w:rsidP="0038320D">
      <w:pPr>
        <w:autoSpaceDE w:val="0"/>
        <w:autoSpaceDN w:val="0"/>
        <w:adjustRightInd w:val="0"/>
      </w:pPr>
      <w:r w:rsidRPr="0038320D">
        <w:t xml:space="preserve">President McKay stated that the report is done verbally at every board meeting, however he felt it was important to have both a verbal presentation and a visual presentation for the Board.  He stated that he met yesterday with his cabinet </w:t>
      </w:r>
      <w:r w:rsidR="00B144DD" w:rsidRPr="0038320D">
        <w:t>members to</w:t>
      </w:r>
      <w:r w:rsidRPr="0038320D">
        <w:t xml:space="preserve"> review the report and wanted it included as part of AVP </w:t>
      </w:r>
      <w:proofErr w:type="spellStart"/>
      <w:r w:rsidRPr="0038320D">
        <w:t>Bright’s</w:t>
      </w:r>
      <w:proofErr w:type="spellEnd"/>
      <w:r w:rsidRPr="0038320D">
        <w:t xml:space="preserve"> presentation.  </w:t>
      </w:r>
    </w:p>
    <w:p w:rsidR="0038320D" w:rsidRPr="0038320D" w:rsidRDefault="0038320D" w:rsidP="0038320D">
      <w:pPr>
        <w:autoSpaceDE w:val="0"/>
        <w:autoSpaceDN w:val="0"/>
        <w:adjustRightInd w:val="0"/>
      </w:pPr>
    </w:p>
    <w:p w:rsidR="0038320D" w:rsidRPr="0038320D" w:rsidRDefault="0038320D" w:rsidP="0038320D">
      <w:pPr>
        <w:autoSpaceDE w:val="0"/>
        <w:autoSpaceDN w:val="0"/>
        <w:adjustRightInd w:val="0"/>
      </w:pPr>
      <w:r w:rsidRPr="0038320D">
        <w:t xml:space="preserve">Trustee </w:t>
      </w:r>
      <w:proofErr w:type="spellStart"/>
      <w:r w:rsidRPr="0038320D">
        <w:t>Mattace</w:t>
      </w:r>
      <w:proofErr w:type="spellEnd"/>
      <w:r>
        <w:t xml:space="preserve"> thanked AVP Bright for creating the </w:t>
      </w:r>
      <w:r w:rsidRPr="0038320D">
        <w:t>report.</w:t>
      </w:r>
    </w:p>
    <w:p w:rsidR="00320AF3" w:rsidRDefault="00320AF3" w:rsidP="00D058F0"/>
    <w:p w:rsidR="00944471" w:rsidRDefault="00944471" w:rsidP="000F6CE9">
      <w:pPr>
        <w:autoSpaceDE w:val="0"/>
        <w:autoSpaceDN w:val="0"/>
        <w:adjustRightInd w:val="0"/>
      </w:pPr>
      <w:r>
        <w:t>Chair</w:t>
      </w:r>
      <w:r w:rsidR="006956C2">
        <w:t>woman</w:t>
      </w:r>
      <w:r w:rsidR="00DD017B">
        <w:t xml:space="preserve"> </w:t>
      </w:r>
      <w:r w:rsidR="00B144DD">
        <w:t>Irizarry</w:t>
      </w:r>
      <w:r>
        <w:t xml:space="preserve"> asked i</w:t>
      </w:r>
      <w:r w:rsidR="00B05523">
        <w:t>f</w:t>
      </w:r>
      <w:r>
        <w:t xml:space="preserve"> anyone had any further questions for AVP Bright</w:t>
      </w:r>
      <w:r w:rsidR="005D7D52">
        <w:t>.</w:t>
      </w:r>
      <w:r>
        <w:t xml:space="preserve"> </w:t>
      </w:r>
      <w:r w:rsidR="005D7D52">
        <w:t xml:space="preserve"> W</w:t>
      </w:r>
      <w:r>
        <w:t>ith no response</w:t>
      </w:r>
      <w:r w:rsidR="005D7D52">
        <w:t>,</w:t>
      </w:r>
      <w:r>
        <w:t xml:space="preserve"> she thanked AVP Bright and adjourned the meeting.  </w:t>
      </w:r>
    </w:p>
    <w:p w:rsidR="00340C89" w:rsidRDefault="00340C89" w:rsidP="000F6CE9">
      <w:pPr>
        <w:autoSpaceDE w:val="0"/>
        <w:autoSpaceDN w:val="0"/>
        <w:adjustRightInd w:val="0"/>
      </w:pPr>
    </w:p>
    <w:p w:rsidR="00D058F0" w:rsidRDefault="00D058F0" w:rsidP="00D058F0">
      <w:pPr>
        <w:jc w:val="center"/>
      </w:pPr>
      <w:r>
        <w:lastRenderedPageBreak/>
        <w:t>* * * * * * * * * *</w:t>
      </w:r>
    </w:p>
    <w:p w:rsidR="00D058F0" w:rsidRDefault="00D058F0" w:rsidP="00C711EA"/>
    <w:p w:rsidR="00C711EA" w:rsidRDefault="00D60339" w:rsidP="00C711EA">
      <w:r>
        <w:t xml:space="preserve">The meeting of the Board of </w:t>
      </w:r>
      <w:r w:rsidR="002176D6">
        <w:t>Directors</w:t>
      </w:r>
      <w:r w:rsidR="00E70621">
        <w:t xml:space="preserve"> was adjourned at </w:t>
      </w:r>
      <w:r w:rsidR="006956C2">
        <w:t>9</w:t>
      </w:r>
      <w:r w:rsidR="00B05523">
        <w:t>:1</w:t>
      </w:r>
      <w:r w:rsidR="006956C2">
        <w:t>5</w:t>
      </w:r>
      <w:r w:rsidR="00B05523">
        <w:t xml:space="preserve"> am.</w:t>
      </w:r>
      <w:r>
        <w:t xml:space="preserve"> </w:t>
      </w:r>
    </w:p>
    <w:p w:rsidR="00C711EA" w:rsidRDefault="00C711EA" w:rsidP="00C711EA"/>
    <w:p w:rsidR="00BC7228" w:rsidRDefault="0092579B" w:rsidP="00C711EA">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2240BE" w:rsidRDefault="002240BE" w:rsidP="00401A92">
      <w:pPr>
        <w:jc w:val="center"/>
      </w:pPr>
    </w:p>
    <w:p w:rsidR="00D7649B" w:rsidRDefault="00401A92" w:rsidP="00401A92">
      <w:pPr>
        <w:jc w:val="center"/>
      </w:pPr>
      <w:r>
        <w:t xml:space="preserve">     </w:t>
      </w:r>
    </w:p>
    <w:p w:rsidR="00C711EA" w:rsidRDefault="000504A7" w:rsidP="002619E1">
      <w:pPr>
        <w:ind w:left="1440" w:firstLine="720"/>
      </w:pPr>
      <w:r>
        <w:tab/>
      </w:r>
      <w:r>
        <w:tab/>
      </w:r>
      <w:r>
        <w:tab/>
      </w:r>
      <w:r w:rsidR="00944471">
        <w:t>Bryan Lilly</w:t>
      </w:r>
    </w:p>
    <w:p w:rsidR="000504A7" w:rsidRPr="002B71C0" w:rsidRDefault="00944471" w:rsidP="00B144DD">
      <w:pPr>
        <w:ind w:left="1440" w:firstLine="720"/>
      </w:pPr>
      <w:r>
        <w:tab/>
      </w:r>
      <w:r>
        <w:tab/>
      </w:r>
      <w:r>
        <w:tab/>
        <w:t>Secretary</w:t>
      </w:r>
      <w:r w:rsidR="000504A7">
        <w:tab/>
      </w:r>
      <w:r w:rsidR="000504A7">
        <w:tab/>
      </w:r>
      <w:r w:rsidR="000504A7">
        <w:tab/>
      </w:r>
    </w:p>
    <w:sectPr w:rsidR="000504A7" w:rsidRPr="002B71C0" w:rsidSect="00C711EA">
      <w:footerReference w:type="even" r:id="rId8"/>
      <w:footerReference w:type="default" r:id="rId9"/>
      <w:pgSz w:w="12240" w:h="15840"/>
      <w:pgMar w:top="116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18" w:rsidRDefault="006D2618">
      <w:r>
        <w:separator/>
      </w:r>
    </w:p>
  </w:endnote>
  <w:endnote w:type="continuationSeparator" w:id="0">
    <w:p w:rsidR="006D2618" w:rsidRDefault="006D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C2" w:rsidRDefault="00230D31" w:rsidP="00EA4A56">
    <w:pPr>
      <w:pStyle w:val="Footer"/>
      <w:framePr w:wrap="around" w:vAnchor="text" w:hAnchor="margin" w:xAlign="center" w:y="1"/>
      <w:rPr>
        <w:rStyle w:val="PageNumber"/>
      </w:rPr>
    </w:pPr>
    <w:r>
      <w:rPr>
        <w:rStyle w:val="PageNumber"/>
      </w:rPr>
      <w:fldChar w:fldCharType="begin"/>
    </w:r>
    <w:r w:rsidR="006956C2">
      <w:rPr>
        <w:rStyle w:val="PageNumber"/>
      </w:rPr>
      <w:instrText xml:space="preserve">PAGE  </w:instrText>
    </w:r>
    <w:r>
      <w:rPr>
        <w:rStyle w:val="PageNumber"/>
      </w:rPr>
      <w:fldChar w:fldCharType="end"/>
    </w:r>
  </w:p>
  <w:p w:rsidR="006956C2" w:rsidRDefault="00695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C2" w:rsidRDefault="00230D31" w:rsidP="00EA4A56">
    <w:pPr>
      <w:pStyle w:val="Footer"/>
      <w:framePr w:wrap="around" w:vAnchor="text" w:hAnchor="margin" w:xAlign="center" w:y="1"/>
      <w:rPr>
        <w:rStyle w:val="PageNumber"/>
      </w:rPr>
    </w:pPr>
    <w:r>
      <w:rPr>
        <w:rStyle w:val="PageNumber"/>
      </w:rPr>
      <w:fldChar w:fldCharType="begin"/>
    </w:r>
    <w:r w:rsidR="006956C2">
      <w:rPr>
        <w:rStyle w:val="PageNumber"/>
      </w:rPr>
      <w:instrText xml:space="preserve">PAGE  </w:instrText>
    </w:r>
    <w:r>
      <w:rPr>
        <w:rStyle w:val="PageNumber"/>
      </w:rPr>
      <w:fldChar w:fldCharType="separate"/>
    </w:r>
    <w:r w:rsidR="002357A5">
      <w:rPr>
        <w:rStyle w:val="PageNumber"/>
        <w:noProof/>
      </w:rPr>
      <w:t>3</w:t>
    </w:r>
    <w:r>
      <w:rPr>
        <w:rStyle w:val="PageNumber"/>
      </w:rPr>
      <w:fldChar w:fldCharType="end"/>
    </w:r>
  </w:p>
  <w:p w:rsidR="006956C2" w:rsidRDefault="00695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18" w:rsidRDefault="006D2618">
      <w:r>
        <w:separator/>
      </w:r>
    </w:p>
  </w:footnote>
  <w:footnote w:type="continuationSeparator" w:id="0">
    <w:p w:rsidR="006D2618" w:rsidRDefault="006D2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35A51"/>
    <w:rsid w:val="000010C6"/>
    <w:rsid w:val="00004509"/>
    <w:rsid w:val="0001153A"/>
    <w:rsid w:val="0002298F"/>
    <w:rsid w:val="00022C22"/>
    <w:rsid w:val="00022EDA"/>
    <w:rsid w:val="00025BAA"/>
    <w:rsid w:val="00025DF9"/>
    <w:rsid w:val="00026809"/>
    <w:rsid w:val="00027908"/>
    <w:rsid w:val="00041A32"/>
    <w:rsid w:val="000504A7"/>
    <w:rsid w:val="00062239"/>
    <w:rsid w:val="00064638"/>
    <w:rsid w:val="00066971"/>
    <w:rsid w:val="000672C7"/>
    <w:rsid w:val="000713CA"/>
    <w:rsid w:val="0007685D"/>
    <w:rsid w:val="000829CA"/>
    <w:rsid w:val="00082C12"/>
    <w:rsid w:val="00084BCD"/>
    <w:rsid w:val="000913AF"/>
    <w:rsid w:val="000A278D"/>
    <w:rsid w:val="000B6FB6"/>
    <w:rsid w:val="000B7364"/>
    <w:rsid w:val="000C0193"/>
    <w:rsid w:val="000C113D"/>
    <w:rsid w:val="000C7382"/>
    <w:rsid w:val="000D2406"/>
    <w:rsid w:val="000D56DE"/>
    <w:rsid w:val="000D5E94"/>
    <w:rsid w:val="000E2043"/>
    <w:rsid w:val="000E4683"/>
    <w:rsid w:val="000E5DE9"/>
    <w:rsid w:val="000F164C"/>
    <w:rsid w:val="000F1970"/>
    <w:rsid w:val="000F6CE9"/>
    <w:rsid w:val="00100C18"/>
    <w:rsid w:val="00101A13"/>
    <w:rsid w:val="0011194D"/>
    <w:rsid w:val="0011230E"/>
    <w:rsid w:val="001174A3"/>
    <w:rsid w:val="001266F5"/>
    <w:rsid w:val="00131627"/>
    <w:rsid w:val="00133FA0"/>
    <w:rsid w:val="001375FE"/>
    <w:rsid w:val="001415F3"/>
    <w:rsid w:val="00141A6D"/>
    <w:rsid w:val="001472B9"/>
    <w:rsid w:val="00147BBF"/>
    <w:rsid w:val="001545A3"/>
    <w:rsid w:val="00170D12"/>
    <w:rsid w:val="0017116A"/>
    <w:rsid w:val="00177608"/>
    <w:rsid w:val="0017792D"/>
    <w:rsid w:val="00181676"/>
    <w:rsid w:val="0018442E"/>
    <w:rsid w:val="00185B25"/>
    <w:rsid w:val="001921DB"/>
    <w:rsid w:val="0019349C"/>
    <w:rsid w:val="00195F6E"/>
    <w:rsid w:val="001A257B"/>
    <w:rsid w:val="001A4489"/>
    <w:rsid w:val="001A5A89"/>
    <w:rsid w:val="001B04F5"/>
    <w:rsid w:val="001B696E"/>
    <w:rsid w:val="001C2E6C"/>
    <w:rsid w:val="001C33BD"/>
    <w:rsid w:val="001C39FB"/>
    <w:rsid w:val="001C3D02"/>
    <w:rsid w:val="001D4600"/>
    <w:rsid w:val="001D7DE2"/>
    <w:rsid w:val="001E4D4F"/>
    <w:rsid w:val="001F45B1"/>
    <w:rsid w:val="001F4C64"/>
    <w:rsid w:val="0020247C"/>
    <w:rsid w:val="0020291C"/>
    <w:rsid w:val="0021238F"/>
    <w:rsid w:val="00213188"/>
    <w:rsid w:val="00216143"/>
    <w:rsid w:val="002176D6"/>
    <w:rsid w:val="00223769"/>
    <w:rsid w:val="002239C0"/>
    <w:rsid w:val="002240BE"/>
    <w:rsid w:val="00230D31"/>
    <w:rsid w:val="00233959"/>
    <w:rsid w:val="00234A8C"/>
    <w:rsid w:val="002357A5"/>
    <w:rsid w:val="00235C4E"/>
    <w:rsid w:val="00237F51"/>
    <w:rsid w:val="002417EA"/>
    <w:rsid w:val="00242C00"/>
    <w:rsid w:val="00245010"/>
    <w:rsid w:val="00250C14"/>
    <w:rsid w:val="00253133"/>
    <w:rsid w:val="00255804"/>
    <w:rsid w:val="00257F6B"/>
    <w:rsid w:val="0026116E"/>
    <w:rsid w:val="002619E1"/>
    <w:rsid w:val="00261CD4"/>
    <w:rsid w:val="00261EE3"/>
    <w:rsid w:val="00262400"/>
    <w:rsid w:val="002722EF"/>
    <w:rsid w:val="00274F53"/>
    <w:rsid w:val="0027606C"/>
    <w:rsid w:val="00284C1C"/>
    <w:rsid w:val="00285E58"/>
    <w:rsid w:val="00286C4D"/>
    <w:rsid w:val="00292DFA"/>
    <w:rsid w:val="00293D68"/>
    <w:rsid w:val="00294564"/>
    <w:rsid w:val="002A1747"/>
    <w:rsid w:val="002A2E1E"/>
    <w:rsid w:val="002A430C"/>
    <w:rsid w:val="002B037C"/>
    <w:rsid w:val="002B419E"/>
    <w:rsid w:val="002B5213"/>
    <w:rsid w:val="002C4E87"/>
    <w:rsid w:val="002C595E"/>
    <w:rsid w:val="002C5B9C"/>
    <w:rsid w:val="002D19D1"/>
    <w:rsid w:val="002E0D16"/>
    <w:rsid w:val="002E4B1A"/>
    <w:rsid w:val="002E763E"/>
    <w:rsid w:val="002E783A"/>
    <w:rsid w:val="002F1E7C"/>
    <w:rsid w:val="002F339C"/>
    <w:rsid w:val="002F61B3"/>
    <w:rsid w:val="00303642"/>
    <w:rsid w:val="00304636"/>
    <w:rsid w:val="00310421"/>
    <w:rsid w:val="00311244"/>
    <w:rsid w:val="00314133"/>
    <w:rsid w:val="00320AF3"/>
    <w:rsid w:val="0032795F"/>
    <w:rsid w:val="00331F25"/>
    <w:rsid w:val="00334B84"/>
    <w:rsid w:val="00340C89"/>
    <w:rsid w:val="00352580"/>
    <w:rsid w:val="00352D92"/>
    <w:rsid w:val="00360441"/>
    <w:rsid w:val="003604A5"/>
    <w:rsid w:val="003611F4"/>
    <w:rsid w:val="00363B57"/>
    <w:rsid w:val="0037063D"/>
    <w:rsid w:val="003750F4"/>
    <w:rsid w:val="00380F13"/>
    <w:rsid w:val="003826CD"/>
    <w:rsid w:val="0038320D"/>
    <w:rsid w:val="003908D5"/>
    <w:rsid w:val="00394B30"/>
    <w:rsid w:val="003A124B"/>
    <w:rsid w:val="003A556F"/>
    <w:rsid w:val="003B0DFE"/>
    <w:rsid w:val="003B357C"/>
    <w:rsid w:val="003B5057"/>
    <w:rsid w:val="003B53AA"/>
    <w:rsid w:val="003B53C9"/>
    <w:rsid w:val="003C5B9D"/>
    <w:rsid w:val="003D1A21"/>
    <w:rsid w:val="003D1AD1"/>
    <w:rsid w:val="003E4930"/>
    <w:rsid w:val="003E5F3F"/>
    <w:rsid w:val="003F3608"/>
    <w:rsid w:val="00401A92"/>
    <w:rsid w:val="00404D3A"/>
    <w:rsid w:val="00407A41"/>
    <w:rsid w:val="004103A8"/>
    <w:rsid w:val="00410F05"/>
    <w:rsid w:val="0041350E"/>
    <w:rsid w:val="00414052"/>
    <w:rsid w:val="004157F1"/>
    <w:rsid w:val="004164B6"/>
    <w:rsid w:val="00426F19"/>
    <w:rsid w:val="00435A51"/>
    <w:rsid w:val="00443842"/>
    <w:rsid w:val="00446E86"/>
    <w:rsid w:val="00452030"/>
    <w:rsid w:val="00454598"/>
    <w:rsid w:val="00460B2F"/>
    <w:rsid w:val="00464035"/>
    <w:rsid w:val="0047149F"/>
    <w:rsid w:val="00471EED"/>
    <w:rsid w:val="00472E07"/>
    <w:rsid w:val="00474D35"/>
    <w:rsid w:val="00481196"/>
    <w:rsid w:val="00484918"/>
    <w:rsid w:val="00485019"/>
    <w:rsid w:val="00487E80"/>
    <w:rsid w:val="004913E5"/>
    <w:rsid w:val="004B722F"/>
    <w:rsid w:val="004C41B3"/>
    <w:rsid w:val="004C75A1"/>
    <w:rsid w:val="004D4CA5"/>
    <w:rsid w:val="004D5D12"/>
    <w:rsid w:val="004E06BB"/>
    <w:rsid w:val="004E1469"/>
    <w:rsid w:val="00503000"/>
    <w:rsid w:val="0051180B"/>
    <w:rsid w:val="00531CA2"/>
    <w:rsid w:val="0053446B"/>
    <w:rsid w:val="005537F4"/>
    <w:rsid w:val="00583539"/>
    <w:rsid w:val="00590FC1"/>
    <w:rsid w:val="00594970"/>
    <w:rsid w:val="00595531"/>
    <w:rsid w:val="005A0BAB"/>
    <w:rsid w:val="005B0B2F"/>
    <w:rsid w:val="005B7C33"/>
    <w:rsid w:val="005C352C"/>
    <w:rsid w:val="005C4161"/>
    <w:rsid w:val="005C4C90"/>
    <w:rsid w:val="005D2871"/>
    <w:rsid w:val="005D7D52"/>
    <w:rsid w:val="00602569"/>
    <w:rsid w:val="00606DA1"/>
    <w:rsid w:val="006265D5"/>
    <w:rsid w:val="006266D6"/>
    <w:rsid w:val="00633CB5"/>
    <w:rsid w:val="00642439"/>
    <w:rsid w:val="0064475E"/>
    <w:rsid w:val="00644E2D"/>
    <w:rsid w:val="00645EB4"/>
    <w:rsid w:val="0065194B"/>
    <w:rsid w:val="00654A8C"/>
    <w:rsid w:val="00655A5C"/>
    <w:rsid w:val="00672787"/>
    <w:rsid w:val="00680D3F"/>
    <w:rsid w:val="0068154E"/>
    <w:rsid w:val="00685C0A"/>
    <w:rsid w:val="0069506D"/>
    <w:rsid w:val="006956C2"/>
    <w:rsid w:val="00697172"/>
    <w:rsid w:val="006A0E3B"/>
    <w:rsid w:val="006A5133"/>
    <w:rsid w:val="006A7618"/>
    <w:rsid w:val="006C04BC"/>
    <w:rsid w:val="006C5E13"/>
    <w:rsid w:val="006C707D"/>
    <w:rsid w:val="006D1E88"/>
    <w:rsid w:val="006D2618"/>
    <w:rsid w:val="006D2F76"/>
    <w:rsid w:val="006D5F2C"/>
    <w:rsid w:val="006D701E"/>
    <w:rsid w:val="006D7323"/>
    <w:rsid w:val="00701415"/>
    <w:rsid w:val="00702487"/>
    <w:rsid w:val="00705B0F"/>
    <w:rsid w:val="007132B5"/>
    <w:rsid w:val="00715B7D"/>
    <w:rsid w:val="007274DE"/>
    <w:rsid w:val="0074790D"/>
    <w:rsid w:val="00750B22"/>
    <w:rsid w:val="00753CF7"/>
    <w:rsid w:val="00755612"/>
    <w:rsid w:val="007565EC"/>
    <w:rsid w:val="00764D32"/>
    <w:rsid w:val="00770818"/>
    <w:rsid w:val="00773693"/>
    <w:rsid w:val="00776CBE"/>
    <w:rsid w:val="00794C49"/>
    <w:rsid w:val="007954EC"/>
    <w:rsid w:val="00796F08"/>
    <w:rsid w:val="007A1401"/>
    <w:rsid w:val="007A68CE"/>
    <w:rsid w:val="007B2351"/>
    <w:rsid w:val="007B4389"/>
    <w:rsid w:val="007C3E29"/>
    <w:rsid w:val="007C6F6E"/>
    <w:rsid w:val="007E058C"/>
    <w:rsid w:val="007E554F"/>
    <w:rsid w:val="007F024B"/>
    <w:rsid w:val="007F717D"/>
    <w:rsid w:val="008008C8"/>
    <w:rsid w:val="00805B4E"/>
    <w:rsid w:val="00821EBE"/>
    <w:rsid w:val="00826C96"/>
    <w:rsid w:val="00827C45"/>
    <w:rsid w:val="00837CF0"/>
    <w:rsid w:val="008430BC"/>
    <w:rsid w:val="008468E0"/>
    <w:rsid w:val="00846F11"/>
    <w:rsid w:val="00860763"/>
    <w:rsid w:val="00864578"/>
    <w:rsid w:val="00870ADB"/>
    <w:rsid w:val="00873EB4"/>
    <w:rsid w:val="00874393"/>
    <w:rsid w:val="0088026F"/>
    <w:rsid w:val="0088325F"/>
    <w:rsid w:val="00883773"/>
    <w:rsid w:val="00884C93"/>
    <w:rsid w:val="0088504B"/>
    <w:rsid w:val="008905C0"/>
    <w:rsid w:val="00897C3B"/>
    <w:rsid w:val="008A3B6B"/>
    <w:rsid w:val="008B4B53"/>
    <w:rsid w:val="008B5ED3"/>
    <w:rsid w:val="008B62D0"/>
    <w:rsid w:val="008B7BEA"/>
    <w:rsid w:val="008E26C2"/>
    <w:rsid w:val="008E5227"/>
    <w:rsid w:val="008F0936"/>
    <w:rsid w:val="008F104F"/>
    <w:rsid w:val="008F51E2"/>
    <w:rsid w:val="00912580"/>
    <w:rsid w:val="00915E27"/>
    <w:rsid w:val="00922466"/>
    <w:rsid w:val="0092579B"/>
    <w:rsid w:val="0092593A"/>
    <w:rsid w:val="00925D0D"/>
    <w:rsid w:val="00925F1C"/>
    <w:rsid w:val="0093189C"/>
    <w:rsid w:val="0093331A"/>
    <w:rsid w:val="00934AB1"/>
    <w:rsid w:val="00935DBE"/>
    <w:rsid w:val="00940787"/>
    <w:rsid w:val="00944471"/>
    <w:rsid w:val="00967149"/>
    <w:rsid w:val="0097338A"/>
    <w:rsid w:val="00983C91"/>
    <w:rsid w:val="00990144"/>
    <w:rsid w:val="00993519"/>
    <w:rsid w:val="00995285"/>
    <w:rsid w:val="009A2A5C"/>
    <w:rsid w:val="009B2A97"/>
    <w:rsid w:val="009C0408"/>
    <w:rsid w:val="009C0A14"/>
    <w:rsid w:val="009C42E5"/>
    <w:rsid w:val="009C7197"/>
    <w:rsid w:val="009D079D"/>
    <w:rsid w:val="009D0E00"/>
    <w:rsid w:val="009D7625"/>
    <w:rsid w:val="009E56CB"/>
    <w:rsid w:val="00A0272F"/>
    <w:rsid w:val="00A0485F"/>
    <w:rsid w:val="00A04A6F"/>
    <w:rsid w:val="00A0552B"/>
    <w:rsid w:val="00A06215"/>
    <w:rsid w:val="00A13DDD"/>
    <w:rsid w:val="00A16E8A"/>
    <w:rsid w:val="00A20056"/>
    <w:rsid w:val="00A2155B"/>
    <w:rsid w:val="00A22319"/>
    <w:rsid w:val="00A32C1B"/>
    <w:rsid w:val="00A37232"/>
    <w:rsid w:val="00A37E1B"/>
    <w:rsid w:val="00A4505A"/>
    <w:rsid w:val="00A452D9"/>
    <w:rsid w:val="00A65231"/>
    <w:rsid w:val="00A6660B"/>
    <w:rsid w:val="00A70F30"/>
    <w:rsid w:val="00A7398E"/>
    <w:rsid w:val="00A763A1"/>
    <w:rsid w:val="00A77E89"/>
    <w:rsid w:val="00A82A84"/>
    <w:rsid w:val="00A9640D"/>
    <w:rsid w:val="00AA1C88"/>
    <w:rsid w:val="00AA3760"/>
    <w:rsid w:val="00AB00FF"/>
    <w:rsid w:val="00AB0928"/>
    <w:rsid w:val="00AB1F29"/>
    <w:rsid w:val="00AC2173"/>
    <w:rsid w:val="00AC32BC"/>
    <w:rsid w:val="00AC6CFF"/>
    <w:rsid w:val="00AD0793"/>
    <w:rsid w:val="00AD226E"/>
    <w:rsid w:val="00AD75BE"/>
    <w:rsid w:val="00AE0E95"/>
    <w:rsid w:val="00AE7058"/>
    <w:rsid w:val="00B00F53"/>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D65"/>
    <w:rsid w:val="00B516AD"/>
    <w:rsid w:val="00B51EC4"/>
    <w:rsid w:val="00B55579"/>
    <w:rsid w:val="00B62DF8"/>
    <w:rsid w:val="00B63011"/>
    <w:rsid w:val="00B64355"/>
    <w:rsid w:val="00B65BC3"/>
    <w:rsid w:val="00B73F1D"/>
    <w:rsid w:val="00B74B37"/>
    <w:rsid w:val="00B8676A"/>
    <w:rsid w:val="00B86E52"/>
    <w:rsid w:val="00B964DD"/>
    <w:rsid w:val="00BB1FA1"/>
    <w:rsid w:val="00BB48C9"/>
    <w:rsid w:val="00BB5BD0"/>
    <w:rsid w:val="00BC1C26"/>
    <w:rsid w:val="00BC7228"/>
    <w:rsid w:val="00BE23F0"/>
    <w:rsid w:val="00BE5EDD"/>
    <w:rsid w:val="00BE7164"/>
    <w:rsid w:val="00BE743F"/>
    <w:rsid w:val="00BE7C9E"/>
    <w:rsid w:val="00C00D09"/>
    <w:rsid w:val="00C01041"/>
    <w:rsid w:val="00C04AC7"/>
    <w:rsid w:val="00C070C9"/>
    <w:rsid w:val="00C10DF8"/>
    <w:rsid w:val="00C10EEA"/>
    <w:rsid w:val="00C13196"/>
    <w:rsid w:val="00C17E45"/>
    <w:rsid w:val="00C21431"/>
    <w:rsid w:val="00C22D20"/>
    <w:rsid w:val="00C31EDE"/>
    <w:rsid w:val="00C31FCD"/>
    <w:rsid w:val="00C36463"/>
    <w:rsid w:val="00C36B6F"/>
    <w:rsid w:val="00C40D89"/>
    <w:rsid w:val="00C429AB"/>
    <w:rsid w:val="00C4402D"/>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C08CD"/>
    <w:rsid w:val="00CC1EA4"/>
    <w:rsid w:val="00CD03AA"/>
    <w:rsid w:val="00CE1970"/>
    <w:rsid w:val="00CE6BC1"/>
    <w:rsid w:val="00CF5EB6"/>
    <w:rsid w:val="00D02F6B"/>
    <w:rsid w:val="00D02FC5"/>
    <w:rsid w:val="00D058F0"/>
    <w:rsid w:val="00D129F0"/>
    <w:rsid w:val="00D130E0"/>
    <w:rsid w:val="00D1319F"/>
    <w:rsid w:val="00D14299"/>
    <w:rsid w:val="00D2389D"/>
    <w:rsid w:val="00D25567"/>
    <w:rsid w:val="00D27F22"/>
    <w:rsid w:val="00D3196E"/>
    <w:rsid w:val="00D3307E"/>
    <w:rsid w:val="00D35D11"/>
    <w:rsid w:val="00D366A6"/>
    <w:rsid w:val="00D420F2"/>
    <w:rsid w:val="00D434FD"/>
    <w:rsid w:val="00D46E7C"/>
    <w:rsid w:val="00D51D43"/>
    <w:rsid w:val="00D60339"/>
    <w:rsid w:val="00D711F2"/>
    <w:rsid w:val="00D7493C"/>
    <w:rsid w:val="00D74AC3"/>
    <w:rsid w:val="00D7649B"/>
    <w:rsid w:val="00D82922"/>
    <w:rsid w:val="00D85B8B"/>
    <w:rsid w:val="00D95C0F"/>
    <w:rsid w:val="00DA0194"/>
    <w:rsid w:val="00DA1728"/>
    <w:rsid w:val="00DB5E96"/>
    <w:rsid w:val="00DC7FF0"/>
    <w:rsid w:val="00DD017B"/>
    <w:rsid w:val="00DD6D75"/>
    <w:rsid w:val="00DE052D"/>
    <w:rsid w:val="00DF1900"/>
    <w:rsid w:val="00DF7BC5"/>
    <w:rsid w:val="00E00598"/>
    <w:rsid w:val="00E105AD"/>
    <w:rsid w:val="00E11902"/>
    <w:rsid w:val="00E14072"/>
    <w:rsid w:val="00E23CD6"/>
    <w:rsid w:val="00E317AE"/>
    <w:rsid w:val="00E5200B"/>
    <w:rsid w:val="00E60E04"/>
    <w:rsid w:val="00E63DA4"/>
    <w:rsid w:val="00E70621"/>
    <w:rsid w:val="00E749C7"/>
    <w:rsid w:val="00E84F91"/>
    <w:rsid w:val="00E86754"/>
    <w:rsid w:val="00E9284B"/>
    <w:rsid w:val="00EA4A56"/>
    <w:rsid w:val="00EA5B0A"/>
    <w:rsid w:val="00EB1E59"/>
    <w:rsid w:val="00EB26C9"/>
    <w:rsid w:val="00EB7CE9"/>
    <w:rsid w:val="00EC748B"/>
    <w:rsid w:val="00ED35A5"/>
    <w:rsid w:val="00ED3C34"/>
    <w:rsid w:val="00ED6851"/>
    <w:rsid w:val="00EE41CC"/>
    <w:rsid w:val="00EE4E89"/>
    <w:rsid w:val="00EE7CD7"/>
    <w:rsid w:val="00F05817"/>
    <w:rsid w:val="00F05ED1"/>
    <w:rsid w:val="00F06B2B"/>
    <w:rsid w:val="00F072BE"/>
    <w:rsid w:val="00F2352B"/>
    <w:rsid w:val="00F249E3"/>
    <w:rsid w:val="00F24C0D"/>
    <w:rsid w:val="00F30B56"/>
    <w:rsid w:val="00F35BC2"/>
    <w:rsid w:val="00F37127"/>
    <w:rsid w:val="00F41686"/>
    <w:rsid w:val="00F50403"/>
    <w:rsid w:val="00F539F7"/>
    <w:rsid w:val="00F55C95"/>
    <w:rsid w:val="00F5708C"/>
    <w:rsid w:val="00F67674"/>
    <w:rsid w:val="00F67FBC"/>
    <w:rsid w:val="00F7119A"/>
    <w:rsid w:val="00F72589"/>
    <w:rsid w:val="00F7364C"/>
    <w:rsid w:val="00F74490"/>
    <w:rsid w:val="00F76C36"/>
    <w:rsid w:val="00F76CED"/>
    <w:rsid w:val="00F92C3C"/>
    <w:rsid w:val="00F9392B"/>
    <w:rsid w:val="00F95BFB"/>
    <w:rsid w:val="00F97FD5"/>
    <w:rsid w:val="00FA2828"/>
    <w:rsid w:val="00FA492E"/>
    <w:rsid w:val="00FA538E"/>
    <w:rsid w:val="00FB0979"/>
    <w:rsid w:val="00FB3D0A"/>
    <w:rsid w:val="00FB46DC"/>
    <w:rsid w:val="00FB778D"/>
    <w:rsid w:val="00FC67AD"/>
    <w:rsid w:val="00FC744A"/>
    <w:rsid w:val="00FD6B1B"/>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s>
</file>

<file path=word/webSettings.xml><?xml version="1.0" encoding="utf-8"?>
<w:webSettings xmlns:r="http://schemas.openxmlformats.org/officeDocument/2006/relationships" xmlns:w="http://schemas.openxmlformats.org/wordprocessingml/2006/main">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84E1-6EE7-4D00-AC58-FD01EE40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4</cp:revision>
  <cp:lastPrinted>2011-09-08T15:50:00Z</cp:lastPrinted>
  <dcterms:created xsi:type="dcterms:W3CDTF">2011-10-17T14:47:00Z</dcterms:created>
  <dcterms:modified xsi:type="dcterms:W3CDTF">2011-10-17T14:52:00Z</dcterms:modified>
</cp:coreProperties>
</file>